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F712" w14:textId="6A8AEED9" w:rsidR="003B7C4B" w:rsidRDefault="003B7C4B" w:rsidP="00A407FE">
      <w:pPr>
        <w:rPr>
          <w:rFonts w:cstheme="minorHAnsi"/>
          <w:b/>
          <w:bCs/>
          <w:sz w:val="28"/>
          <w:szCs w:val="28"/>
        </w:rPr>
      </w:pPr>
    </w:p>
    <w:p w14:paraId="4EA2DB5D" w14:textId="77777777" w:rsidR="003B7C4B" w:rsidRDefault="003B7C4B" w:rsidP="008A378D">
      <w:pPr>
        <w:jc w:val="center"/>
        <w:rPr>
          <w:rFonts w:cstheme="minorHAnsi"/>
          <w:b/>
          <w:bCs/>
          <w:sz w:val="28"/>
          <w:szCs w:val="28"/>
        </w:rPr>
      </w:pPr>
    </w:p>
    <w:p w14:paraId="257C4194" w14:textId="3946A31D" w:rsidR="00741D81" w:rsidRPr="00682F23" w:rsidRDefault="006A52DE" w:rsidP="00935E08">
      <w:pPr>
        <w:jc w:val="center"/>
        <w:rPr>
          <w:rFonts w:cstheme="minorHAnsi"/>
          <w:sz w:val="22"/>
          <w:szCs w:val="22"/>
          <w:highlight w:val="yellow"/>
        </w:rPr>
      </w:pPr>
      <w:r w:rsidRPr="00C071A9">
        <w:rPr>
          <w:rFonts w:cstheme="minorHAnsi"/>
          <w:b/>
          <w:bCs/>
          <w:sz w:val="28"/>
          <w:szCs w:val="28"/>
        </w:rPr>
        <w:t xml:space="preserve">Step into climate reality with </w:t>
      </w:r>
      <w:r w:rsidR="00633BA6">
        <w:rPr>
          <w:rFonts w:cstheme="minorHAnsi"/>
          <w:b/>
          <w:bCs/>
          <w:sz w:val="28"/>
          <w:szCs w:val="28"/>
        </w:rPr>
        <w:t>‘</w:t>
      </w:r>
      <w:r w:rsidRPr="00C071A9">
        <w:rPr>
          <w:rFonts w:cstheme="minorHAnsi"/>
          <w:b/>
          <w:bCs/>
          <w:sz w:val="28"/>
          <w:szCs w:val="28"/>
        </w:rPr>
        <w:t>D</w:t>
      </w:r>
      <w:r w:rsidR="00391CB5">
        <w:rPr>
          <w:rFonts w:cstheme="minorHAnsi"/>
          <w:b/>
          <w:bCs/>
          <w:sz w:val="28"/>
          <w:szCs w:val="28"/>
        </w:rPr>
        <w:t>OMINO: The Little One</w:t>
      </w:r>
      <w:r w:rsidR="00633BA6">
        <w:rPr>
          <w:rFonts w:cstheme="minorHAnsi"/>
          <w:b/>
          <w:bCs/>
          <w:sz w:val="28"/>
          <w:szCs w:val="28"/>
        </w:rPr>
        <w:t xml:space="preserve">’ </w:t>
      </w:r>
      <w:r w:rsidR="00C071A9">
        <w:rPr>
          <w:rFonts w:cstheme="minorHAnsi"/>
          <w:b/>
          <w:bCs/>
          <w:sz w:val="28"/>
          <w:szCs w:val="28"/>
        </w:rPr>
        <w:t xml:space="preserve">as Beko launches </w:t>
      </w:r>
      <w:r w:rsidR="00F24467">
        <w:rPr>
          <w:rFonts w:cstheme="minorHAnsi"/>
          <w:b/>
          <w:bCs/>
          <w:sz w:val="28"/>
          <w:szCs w:val="28"/>
        </w:rPr>
        <w:t>an immersive</w:t>
      </w:r>
      <w:r w:rsidR="00C071A9">
        <w:rPr>
          <w:rFonts w:cstheme="minorHAnsi"/>
          <w:b/>
          <w:bCs/>
          <w:sz w:val="28"/>
          <w:szCs w:val="28"/>
        </w:rPr>
        <w:t xml:space="preserve"> gaming experience</w:t>
      </w:r>
    </w:p>
    <w:p w14:paraId="2AEC9851" w14:textId="4A2F18A4" w:rsidR="00741D81" w:rsidRPr="00682F23" w:rsidRDefault="00741D81" w:rsidP="00741D81">
      <w:pPr>
        <w:jc w:val="center"/>
        <w:rPr>
          <w:rFonts w:cstheme="minorHAnsi"/>
          <w:sz w:val="22"/>
          <w:szCs w:val="22"/>
          <w:highlight w:val="yellow"/>
        </w:rPr>
      </w:pPr>
    </w:p>
    <w:p w14:paraId="6043295F" w14:textId="377B9313" w:rsidR="00741D81" w:rsidRPr="00807F63" w:rsidRDefault="00807F63" w:rsidP="00E37839">
      <w:pPr>
        <w:jc w:val="center"/>
        <w:rPr>
          <w:rStyle w:val="Hyperlink"/>
          <w:rFonts w:cstheme="minorHAnsi"/>
          <w:sz w:val="22"/>
          <w:szCs w:val="22"/>
        </w:rPr>
      </w:pPr>
      <w:r>
        <w:rPr>
          <w:rFonts w:cstheme="minorHAnsi"/>
          <w:sz w:val="22"/>
          <w:szCs w:val="22"/>
        </w:rPr>
        <w:fldChar w:fldCharType="begin"/>
      </w:r>
      <w:r>
        <w:rPr>
          <w:rFonts w:cstheme="minorHAnsi"/>
          <w:sz w:val="22"/>
          <w:szCs w:val="22"/>
        </w:rPr>
        <w:instrText xml:space="preserve"> HYPERLINK "https://www.youtube.com/watch?v=01p1IDssFbA" </w:instrText>
      </w:r>
      <w:r>
        <w:rPr>
          <w:rFonts w:cstheme="minorHAnsi"/>
          <w:sz w:val="22"/>
          <w:szCs w:val="22"/>
        </w:rPr>
        <w:fldChar w:fldCharType="separate"/>
      </w:r>
      <w:r w:rsidR="00E37839" w:rsidRPr="00807F63">
        <w:rPr>
          <w:rStyle w:val="Hyperlink"/>
          <w:rFonts w:cstheme="minorHAnsi"/>
          <w:sz w:val="22"/>
          <w:szCs w:val="22"/>
        </w:rPr>
        <w:t>Please see the trailer here</w:t>
      </w:r>
    </w:p>
    <w:p w14:paraId="45895D94" w14:textId="50401A0D" w:rsidR="00E37839" w:rsidRPr="00682F23" w:rsidRDefault="00807F63" w:rsidP="00E37839">
      <w:pPr>
        <w:jc w:val="center"/>
        <w:rPr>
          <w:rFonts w:cstheme="minorHAnsi"/>
          <w:sz w:val="22"/>
          <w:szCs w:val="22"/>
        </w:rPr>
      </w:pPr>
      <w:r>
        <w:rPr>
          <w:rFonts w:cstheme="minorHAnsi"/>
          <w:sz w:val="22"/>
          <w:szCs w:val="22"/>
        </w:rPr>
        <w:fldChar w:fldCharType="end"/>
      </w:r>
    </w:p>
    <w:p w14:paraId="456E1EE4" w14:textId="7504606A" w:rsidR="00DA79C0" w:rsidRDefault="00741D81" w:rsidP="000601C8">
      <w:pPr>
        <w:jc w:val="both"/>
        <w:rPr>
          <w:rFonts w:cstheme="minorHAnsi"/>
          <w:sz w:val="22"/>
          <w:szCs w:val="22"/>
        </w:rPr>
      </w:pPr>
      <w:r w:rsidRPr="00682F23">
        <w:rPr>
          <w:rFonts w:cstheme="minorHAnsi"/>
          <w:sz w:val="22"/>
          <w:szCs w:val="22"/>
        </w:rPr>
        <w:t>[</w:t>
      </w:r>
      <w:r w:rsidR="00D514AE">
        <w:rPr>
          <w:rFonts w:cstheme="minorHAnsi"/>
          <w:sz w:val="22"/>
          <w:szCs w:val="22"/>
        </w:rPr>
        <w:t>Amsterdam</w:t>
      </w:r>
      <w:r w:rsidR="00391CB5" w:rsidRPr="00682F23">
        <w:rPr>
          <w:rFonts w:cstheme="minorHAnsi"/>
          <w:sz w:val="22"/>
          <w:szCs w:val="22"/>
        </w:rPr>
        <w:t xml:space="preserve"> </w:t>
      </w:r>
      <w:r w:rsidR="00CA1661" w:rsidRPr="00682F23">
        <w:rPr>
          <w:rFonts w:cstheme="minorHAnsi"/>
          <w:sz w:val="22"/>
          <w:szCs w:val="22"/>
        </w:rPr>
        <w:t xml:space="preserve">- </w:t>
      </w:r>
      <w:r w:rsidR="00D514AE">
        <w:rPr>
          <w:rFonts w:cstheme="minorHAnsi"/>
          <w:sz w:val="22"/>
          <w:szCs w:val="22"/>
        </w:rPr>
        <w:t>10</w:t>
      </w:r>
      <w:r w:rsidR="005D4ED7">
        <w:rPr>
          <w:rFonts w:cstheme="minorHAnsi"/>
          <w:sz w:val="22"/>
          <w:szCs w:val="22"/>
        </w:rPr>
        <w:t>th November 2023</w:t>
      </w:r>
      <w:r w:rsidRPr="00682F23">
        <w:rPr>
          <w:rFonts w:cstheme="minorHAnsi"/>
          <w:sz w:val="22"/>
          <w:szCs w:val="22"/>
        </w:rPr>
        <w:t xml:space="preserve">] </w:t>
      </w:r>
      <w:r w:rsidR="000601C8" w:rsidRPr="00682F23">
        <w:rPr>
          <w:rFonts w:cstheme="minorHAnsi"/>
          <w:sz w:val="22"/>
          <w:szCs w:val="22"/>
        </w:rPr>
        <w:t xml:space="preserve">— </w:t>
      </w:r>
      <w:r w:rsidR="00CA1661" w:rsidRPr="00682F23">
        <w:rPr>
          <w:rFonts w:cstheme="minorHAnsi"/>
          <w:sz w:val="22"/>
          <w:szCs w:val="22"/>
        </w:rPr>
        <w:t>Beko</w:t>
      </w:r>
      <w:r w:rsidR="001E7A3C">
        <w:rPr>
          <w:rFonts w:cstheme="minorHAnsi"/>
          <w:sz w:val="22"/>
          <w:szCs w:val="22"/>
        </w:rPr>
        <w:t>**</w:t>
      </w:r>
      <w:r w:rsidR="00CA1661" w:rsidRPr="00682F23">
        <w:rPr>
          <w:rFonts w:cstheme="minorHAnsi"/>
          <w:sz w:val="22"/>
          <w:szCs w:val="22"/>
        </w:rPr>
        <w:t>, one of Europe’s</w:t>
      </w:r>
      <w:r w:rsidR="00A153AA">
        <w:rPr>
          <w:rFonts w:cstheme="minorHAnsi"/>
          <w:sz w:val="22"/>
          <w:szCs w:val="22"/>
        </w:rPr>
        <w:t xml:space="preserve"> leading</w:t>
      </w:r>
      <w:r w:rsidR="00CA1661" w:rsidRPr="00682F23">
        <w:rPr>
          <w:rFonts w:cstheme="minorHAnsi"/>
          <w:sz w:val="22"/>
          <w:szCs w:val="22"/>
        </w:rPr>
        <w:t xml:space="preserve"> appliance manufacturers </w:t>
      </w:r>
      <w:r w:rsidR="00DA79C0">
        <w:rPr>
          <w:rFonts w:cstheme="minorHAnsi"/>
          <w:sz w:val="22"/>
          <w:szCs w:val="22"/>
        </w:rPr>
        <w:t xml:space="preserve">today reveals the trailer for its </w:t>
      </w:r>
      <w:r w:rsidR="005D4ED7">
        <w:rPr>
          <w:rFonts w:cstheme="minorHAnsi"/>
          <w:sz w:val="22"/>
          <w:szCs w:val="22"/>
        </w:rPr>
        <w:t>first ever</w:t>
      </w:r>
      <w:r w:rsidR="00DA79C0">
        <w:rPr>
          <w:rFonts w:cstheme="minorHAnsi"/>
          <w:sz w:val="22"/>
          <w:szCs w:val="22"/>
        </w:rPr>
        <w:t xml:space="preserve"> </w:t>
      </w:r>
      <w:r w:rsidR="005D4ED7">
        <w:rPr>
          <w:rFonts w:cstheme="minorHAnsi"/>
          <w:sz w:val="22"/>
          <w:szCs w:val="22"/>
        </w:rPr>
        <w:t xml:space="preserve">single-player </w:t>
      </w:r>
      <w:r w:rsidR="00DA79C0">
        <w:rPr>
          <w:rFonts w:cstheme="minorHAnsi"/>
          <w:sz w:val="22"/>
          <w:szCs w:val="22"/>
        </w:rPr>
        <w:t>game experience</w:t>
      </w:r>
      <w:r w:rsidR="00DA79C0" w:rsidRPr="00682F23">
        <w:rPr>
          <w:rFonts w:cstheme="minorHAnsi"/>
          <w:sz w:val="22"/>
          <w:szCs w:val="22"/>
        </w:rPr>
        <w:t xml:space="preserve"> </w:t>
      </w:r>
      <w:r w:rsidR="00391CB5">
        <w:rPr>
          <w:rFonts w:cstheme="minorHAnsi"/>
          <w:sz w:val="22"/>
          <w:szCs w:val="22"/>
        </w:rPr>
        <w:t>DOMINO: The Little One</w:t>
      </w:r>
      <w:r w:rsidR="006F5E5B">
        <w:rPr>
          <w:rFonts w:cstheme="minorHAnsi"/>
          <w:sz w:val="22"/>
          <w:szCs w:val="22"/>
        </w:rPr>
        <w:t>.</w:t>
      </w:r>
      <w:r w:rsidR="00DA79C0">
        <w:rPr>
          <w:rFonts w:cstheme="minorHAnsi"/>
          <w:sz w:val="22"/>
          <w:szCs w:val="22"/>
        </w:rPr>
        <w:t xml:space="preserve"> </w:t>
      </w:r>
      <w:r w:rsidR="006F5E5B">
        <w:rPr>
          <w:rFonts w:cstheme="minorHAnsi"/>
          <w:sz w:val="22"/>
          <w:szCs w:val="22"/>
        </w:rPr>
        <w:t>L</w:t>
      </w:r>
      <w:r w:rsidR="00DA79C0" w:rsidRPr="00682F23">
        <w:rPr>
          <w:rFonts w:cstheme="minorHAnsi"/>
          <w:sz w:val="22"/>
          <w:szCs w:val="22"/>
        </w:rPr>
        <w:t xml:space="preserve">aunching </w:t>
      </w:r>
      <w:r w:rsidR="00DA79C0">
        <w:rPr>
          <w:rFonts w:cstheme="minorHAnsi"/>
          <w:sz w:val="22"/>
          <w:szCs w:val="22"/>
        </w:rPr>
        <w:t>worldwide on the</w:t>
      </w:r>
      <w:r w:rsidR="00D938EA">
        <w:rPr>
          <w:rFonts w:cstheme="minorHAnsi"/>
          <w:sz w:val="22"/>
          <w:szCs w:val="22"/>
        </w:rPr>
        <w:t xml:space="preserve"> </w:t>
      </w:r>
      <w:r w:rsidR="00DA79C0">
        <w:rPr>
          <w:rFonts w:cstheme="minorHAnsi"/>
          <w:sz w:val="22"/>
          <w:szCs w:val="22"/>
        </w:rPr>
        <w:t>23</w:t>
      </w:r>
      <w:r w:rsidR="00DA79C0" w:rsidRPr="0071346B">
        <w:rPr>
          <w:rFonts w:cstheme="minorHAnsi"/>
          <w:sz w:val="22"/>
          <w:szCs w:val="22"/>
          <w:vertAlign w:val="superscript"/>
        </w:rPr>
        <w:t>rd</w:t>
      </w:r>
      <w:r w:rsidR="00DA79C0">
        <w:rPr>
          <w:rFonts w:cstheme="minorHAnsi"/>
          <w:sz w:val="22"/>
          <w:szCs w:val="22"/>
        </w:rPr>
        <w:t xml:space="preserve"> </w:t>
      </w:r>
      <w:r w:rsidR="00151B74">
        <w:rPr>
          <w:rFonts w:cstheme="minorHAnsi"/>
          <w:sz w:val="22"/>
          <w:szCs w:val="22"/>
        </w:rPr>
        <w:t xml:space="preserve">of </w:t>
      </w:r>
      <w:r w:rsidR="00DA79C0">
        <w:rPr>
          <w:rFonts w:cstheme="minorHAnsi"/>
          <w:sz w:val="22"/>
          <w:szCs w:val="22"/>
        </w:rPr>
        <w:t>November</w:t>
      </w:r>
      <w:r w:rsidR="006F5E5B">
        <w:rPr>
          <w:rFonts w:cstheme="minorHAnsi"/>
          <w:sz w:val="22"/>
          <w:szCs w:val="22"/>
        </w:rPr>
        <w:t>,</w:t>
      </w:r>
      <w:r w:rsidR="00CA1661" w:rsidRPr="00682F23">
        <w:rPr>
          <w:rFonts w:cstheme="minorHAnsi"/>
          <w:sz w:val="22"/>
          <w:szCs w:val="22"/>
        </w:rPr>
        <w:t xml:space="preserve"> </w:t>
      </w:r>
      <w:r w:rsidR="00DA79C0">
        <w:rPr>
          <w:rFonts w:cstheme="minorHAnsi"/>
          <w:sz w:val="22"/>
          <w:szCs w:val="22"/>
        </w:rPr>
        <w:t>DOMINO: The Little One is</w:t>
      </w:r>
      <w:r w:rsidR="00CA1661" w:rsidRPr="00682F23">
        <w:rPr>
          <w:rFonts w:cstheme="minorHAnsi"/>
          <w:sz w:val="22"/>
          <w:szCs w:val="22"/>
        </w:rPr>
        <w:t xml:space="preserve"> </w:t>
      </w:r>
      <w:r w:rsidR="005D4ED7">
        <w:rPr>
          <w:rFonts w:cstheme="minorHAnsi"/>
          <w:sz w:val="22"/>
          <w:szCs w:val="22"/>
        </w:rPr>
        <w:t xml:space="preserve">a </w:t>
      </w:r>
      <w:r w:rsidR="00271FEF">
        <w:rPr>
          <w:rFonts w:cstheme="minorHAnsi"/>
          <w:sz w:val="22"/>
          <w:szCs w:val="22"/>
        </w:rPr>
        <w:t xml:space="preserve">free to play </w:t>
      </w:r>
      <w:r w:rsidR="00F24467">
        <w:rPr>
          <w:rFonts w:cstheme="minorHAnsi"/>
          <w:sz w:val="22"/>
          <w:szCs w:val="22"/>
        </w:rPr>
        <w:t>2D platformer adventure game</w:t>
      </w:r>
      <w:r w:rsidR="00CA1661" w:rsidRPr="00682F23">
        <w:rPr>
          <w:rFonts w:cstheme="minorHAnsi"/>
          <w:sz w:val="22"/>
          <w:szCs w:val="22"/>
        </w:rPr>
        <w:t xml:space="preserve"> </w:t>
      </w:r>
      <w:r w:rsidR="003B628C" w:rsidRPr="00682F23">
        <w:rPr>
          <w:rFonts w:cstheme="minorHAnsi"/>
          <w:sz w:val="22"/>
          <w:szCs w:val="22"/>
        </w:rPr>
        <w:t xml:space="preserve">available to all and </w:t>
      </w:r>
      <w:r w:rsidR="00CA1661" w:rsidRPr="00682F23">
        <w:rPr>
          <w:rFonts w:cstheme="minorHAnsi"/>
          <w:sz w:val="22"/>
          <w:szCs w:val="22"/>
        </w:rPr>
        <w:t xml:space="preserve">designed to </w:t>
      </w:r>
      <w:r w:rsidR="0071346B">
        <w:rPr>
          <w:rFonts w:cstheme="minorHAnsi"/>
          <w:sz w:val="22"/>
          <w:szCs w:val="22"/>
        </w:rPr>
        <w:t>raise</w:t>
      </w:r>
      <w:r w:rsidR="00391CB5">
        <w:rPr>
          <w:rFonts w:cstheme="minorHAnsi"/>
          <w:sz w:val="22"/>
          <w:szCs w:val="22"/>
        </w:rPr>
        <w:t xml:space="preserve"> awareness among</w:t>
      </w:r>
      <w:r w:rsidR="00CA1661" w:rsidRPr="00682F23">
        <w:rPr>
          <w:rFonts w:cstheme="minorHAnsi"/>
          <w:sz w:val="22"/>
          <w:szCs w:val="22"/>
        </w:rPr>
        <w:t xml:space="preserve"> consumers about the consequences and challenges of climate change. </w:t>
      </w:r>
    </w:p>
    <w:p w14:paraId="6E0CA076" w14:textId="77777777" w:rsidR="00DA79C0" w:rsidRDefault="00DA79C0" w:rsidP="000601C8">
      <w:pPr>
        <w:jc w:val="both"/>
        <w:rPr>
          <w:rFonts w:cstheme="minorHAnsi"/>
          <w:sz w:val="22"/>
          <w:szCs w:val="22"/>
        </w:rPr>
      </w:pPr>
    </w:p>
    <w:p w14:paraId="5932FB2E" w14:textId="1FF32E6E" w:rsidR="00CA1661" w:rsidRPr="00682F23" w:rsidRDefault="00CA1661" w:rsidP="000601C8">
      <w:pPr>
        <w:jc w:val="both"/>
        <w:rPr>
          <w:rFonts w:cstheme="minorHAnsi"/>
          <w:sz w:val="22"/>
          <w:szCs w:val="22"/>
        </w:rPr>
      </w:pPr>
      <w:r w:rsidRPr="00682F23">
        <w:rPr>
          <w:rFonts w:cstheme="minorHAnsi"/>
          <w:sz w:val="22"/>
          <w:szCs w:val="22"/>
        </w:rPr>
        <w:t xml:space="preserve">As </w:t>
      </w:r>
      <w:r w:rsidR="00F24467">
        <w:rPr>
          <w:rFonts w:cstheme="minorHAnsi"/>
          <w:sz w:val="22"/>
          <w:szCs w:val="22"/>
        </w:rPr>
        <w:t xml:space="preserve">a </w:t>
      </w:r>
      <w:r w:rsidRPr="00682F23">
        <w:rPr>
          <w:rFonts w:cstheme="minorHAnsi"/>
          <w:sz w:val="22"/>
          <w:szCs w:val="22"/>
        </w:rPr>
        <w:t xml:space="preserve">manufacturer to launch such an experience, Beko </w:t>
      </w:r>
      <w:r w:rsidR="003B628C" w:rsidRPr="00682F23">
        <w:rPr>
          <w:rFonts w:cstheme="minorHAnsi"/>
          <w:sz w:val="22"/>
          <w:szCs w:val="22"/>
        </w:rPr>
        <w:t>hopes to</w:t>
      </w:r>
      <w:r w:rsidRPr="00682F23">
        <w:rPr>
          <w:rFonts w:cstheme="minorHAnsi"/>
          <w:sz w:val="22"/>
          <w:szCs w:val="22"/>
        </w:rPr>
        <w:t xml:space="preserve"> challeng</w:t>
      </w:r>
      <w:r w:rsidR="003B628C" w:rsidRPr="00682F23">
        <w:rPr>
          <w:rFonts w:cstheme="minorHAnsi"/>
          <w:sz w:val="22"/>
          <w:szCs w:val="22"/>
        </w:rPr>
        <w:t>e</w:t>
      </w:r>
      <w:r w:rsidRPr="00682F23">
        <w:rPr>
          <w:rFonts w:cstheme="minorHAnsi"/>
          <w:sz w:val="22"/>
          <w:szCs w:val="22"/>
        </w:rPr>
        <w:t xml:space="preserve"> </w:t>
      </w:r>
      <w:r w:rsidR="003B628C" w:rsidRPr="00682F23">
        <w:rPr>
          <w:rFonts w:cstheme="minorHAnsi"/>
          <w:sz w:val="22"/>
          <w:szCs w:val="22"/>
        </w:rPr>
        <w:t xml:space="preserve">conventions and transcend boundaries in its mission to improve sustainable solutions </w:t>
      </w:r>
      <w:r w:rsidR="00FB7835">
        <w:rPr>
          <w:rFonts w:cstheme="minorHAnsi"/>
          <w:sz w:val="22"/>
          <w:szCs w:val="22"/>
        </w:rPr>
        <w:t>in every home</w:t>
      </w:r>
      <w:r w:rsidR="003B628C" w:rsidRPr="00682F23">
        <w:rPr>
          <w:rFonts w:cstheme="minorHAnsi"/>
          <w:sz w:val="22"/>
          <w:szCs w:val="22"/>
        </w:rPr>
        <w:t xml:space="preserve"> around the world. </w:t>
      </w:r>
    </w:p>
    <w:p w14:paraId="6B9D8AB9" w14:textId="77777777" w:rsidR="00512F9D" w:rsidRPr="00682F23" w:rsidRDefault="00512F9D" w:rsidP="000601C8">
      <w:pPr>
        <w:jc w:val="both"/>
        <w:rPr>
          <w:rFonts w:cstheme="minorHAnsi"/>
          <w:sz w:val="22"/>
          <w:szCs w:val="22"/>
        </w:rPr>
      </w:pPr>
    </w:p>
    <w:p w14:paraId="0F587EA1" w14:textId="4DE2236A" w:rsidR="00404782" w:rsidRPr="00682F23" w:rsidRDefault="03FBA88D" w:rsidP="03FBA88D">
      <w:pPr>
        <w:jc w:val="both"/>
        <w:rPr>
          <w:sz w:val="22"/>
          <w:szCs w:val="22"/>
        </w:rPr>
      </w:pPr>
      <w:r w:rsidRPr="03FBA88D">
        <w:rPr>
          <w:sz w:val="22"/>
          <w:szCs w:val="22"/>
        </w:rPr>
        <w:t>Available to download on Steam, iOS and Android devices from 23</w:t>
      </w:r>
      <w:r w:rsidRPr="00D938EA">
        <w:rPr>
          <w:sz w:val="22"/>
          <w:szCs w:val="22"/>
          <w:vertAlign w:val="superscript"/>
        </w:rPr>
        <w:t>rd</w:t>
      </w:r>
      <w:r w:rsidRPr="03FBA88D">
        <w:rPr>
          <w:sz w:val="22"/>
          <w:szCs w:val="22"/>
        </w:rPr>
        <w:t xml:space="preserve"> November, </w:t>
      </w:r>
      <w:r w:rsidRPr="03FBA88D">
        <w:rPr>
          <w:i/>
          <w:iCs/>
          <w:sz w:val="22"/>
          <w:szCs w:val="22"/>
        </w:rPr>
        <w:t>DOMINO: The Little One</w:t>
      </w:r>
      <w:r w:rsidRPr="03FBA88D">
        <w:rPr>
          <w:sz w:val="22"/>
          <w:szCs w:val="22"/>
        </w:rPr>
        <w:t xml:space="preserve">, is a single-player game that sees players progress through a series of four chapters each linked to a key issue relating to the environment. Chapters include a landscape addressing the issue of single-use plastic, an environment that highlights the impact of fossil fuels, ecological imbalance and a world devastated by deforestation. Players will assume the role of an introverted and eco-anxious child named Domino with the mission to </w:t>
      </w:r>
      <w:r w:rsidR="0071346B">
        <w:rPr>
          <w:sz w:val="22"/>
          <w:szCs w:val="22"/>
        </w:rPr>
        <w:t xml:space="preserve">solve </w:t>
      </w:r>
      <w:r w:rsidRPr="03FBA88D">
        <w:rPr>
          <w:sz w:val="22"/>
          <w:szCs w:val="22"/>
        </w:rPr>
        <w:t xml:space="preserve">pressing environmental challenges in their dreams. </w:t>
      </w:r>
      <w:r w:rsidR="00FB7835">
        <w:rPr>
          <w:sz w:val="22"/>
          <w:szCs w:val="22"/>
        </w:rPr>
        <w:t xml:space="preserve">Along the journey, the player is accompanied by a mysterious voice encouraging Domino to overcome their fears </w:t>
      </w:r>
      <w:r w:rsidRPr="03FBA88D">
        <w:rPr>
          <w:sz w:val="22"/>
          <w:szCs w:val="22"/>
        </w:rPr>
        <w:t>associated with climate change as well as highlight</w:t>
      </w:r>
      <w:r w:rsidR="00FB7835">
        <w:rPr>
          <w:sz w:val="22"/>
          <w:szCs w:val="22"/>
        </w:rPr>
        <w:t xml:space="preserve"> </w:t>
      </w:r>
      <w:r w:rsidRPr="03FBA88D">
        <w:rPr>
          <w:sz w:val="22"/>
          <w:szCs w:val="22"/>
        </w:rPr>
        <w:t xml:space="preserve">actions to be performed to combat the issues. </w:t>
      </w:r>
    </w:p>
    <w:p w14:paraId="3179918B" w14:textId="77777777" w:rsidR="00682F23" w:rsidRPr="00682F23" w:rsidRDefault="00682F23" w:rsidP="000601C8">
      <w:pPr>
        <w:jc w:val="both"/>
        <w:rPr>
          <w:rFonts w:cstheme="minorHAnsi"/>
          <w:sz w:val="22"/>
          <w:szCs w:val="22"/>
        </w:rPr>
      </w:pPr>
    </w:p>
    <w:p w14:paraId="350D8881" w14:textId="7598172A" w:rsidR="000601C8" w:rsidRPr="00682F23" w:rsidRDefault="00EB2112" w:rsidP="000601C8">
      <w:pPr>
        <w:jc w:val="both"/>
        <w:rPr>
          <w:rFonts w:cstheme="minorHAnsi"/>
          <w:sz w:val="22"/>
          <w:szCs w:val="22"/>
        </w:rPr>
      </w:pPr>
      <w:r>
        <w:rPr>
          <w:rFonts w:cstheme="minorHAnsi"/>
          <w:sz w:val="22"/>
          <w:szCs w:val="22"/>
        </w:rPr>
        <w:t>F</w:t>
      </w:r>
      <w:r w:rsidR="00682F23">
        <w:rPr>
          <w:rFonts w:cstheme="minorHAnsi"/>
          <w:sz w:val="22"/>
          <w:szCs w:val="22"/>
        </w:rPr>
        <w:t xml:space="preserve">rom its dishwashers and washing machines, to its vacuums and coffee machines, </w:t>
      </w:r>
      <w:r>
        <w:rPr>
          <w:rFonts w:cstheme="minorHAnsi"/>
          <w:sz w:val="22"/>
          <w:szCs w:val="22"/>
        </w:rPr>
        <w:t>Beko harnesses cutting-edge technology to integrate sustainability into each of its consumers</w:t>
      </w:r>
      <w:r w:rsidR="006F5E5B">
        <w:rPr>
          <w:rFonts w:cstheme="minorHAnsi"/>
          <w:sz w:val="22"/>
          <w:szCs w:val="22"/>
        </w:rPr>
        <w:t>’</w:t>
      </w:r>
      <w:r>
        <w:rPr>
          <w:rFonts w:cstheme="minorHAnsi"/>
          <w:sz w:val="22"/>
          <w:szCs w:val="22"/>
        </w:rPr>
        <w:t xml:space="preserve"> homes. </w:t>
      </w:r>
      <w:r w:rsidR="00F82286" w:rsidRPr="00682F23">
        <w:rPr>
          <w:rFonts w:cstheme="minorHAnsi"/>
          <w:sz w:val="22"/>
          <w:szCs w:val="22"/>
        </w:rPr>
        <w:t xml:space="preserve">With </w:t>
      </w:r>
      <w:r w:rsidR="006F5E5B">
        <w:rPr>
          <w:rFonts w:cstheme="minorHAnsi"/>
          <w:sz w:val="22"/>
          <w:szCs w:val="22"/>
        </w:rPr>
        <w:t xml:space="preserve">the launch of </w:t>
      </w:r>
      <w:r w:rsidR="006F5E5B" w:rsidRPr="001E7A3C">
        <w:rPr>
          <w:rFonts w:cstheme="minorHAnsi"/>
          <w:i/>
          <w:iCs/>
          <w:sz w:val="22"/>
          <w:szCs w:val="22"/>
        </w:rPr>
        <w:t>DOMINO: The Little One</w:t>
      </w:r>
      <w:r w:rsidR="00F82286" w:rsidRPr="00682F23">
        <w:rPr>
          <w:rFonts w:cstheme="minorHAnsi"/>
          <w:sz w:val="22"/>
          <w:szCs w:val="22"/>
        </w:rPr>
        <w:t xml:space="preserve">, Beko aims to reach broader audiences </w:t>
      </w:r>
      <w:proofErr w:type="gramStart"/>
      <w:r w:rsidR="00F82286" w:rsidRPr="00682F23">
        <w:rPr>
          <w:rFonts w:cstheme="minorHAnsi"/>
          <w:sz w:val="22"/>
          <w:szCs w:val="22"/>
        </w:rPr>
        <w:t>on the subject of climate</w:t>
      </w:r>
      <w:proofErr w:type="gramEnd"/>
      <w:r w:rsidR="00F82286" w:rsidRPr="00682F23">
        <w:rPr>
          <w:rFonts w:cstheme="minorHAnsi"/>
          <w:sz w:val="22"/>
          <w:szCs w:val="22"/>
        </w:rPr>
        <w:t xml:space="preserve"> change beyond its appliances</w:t>
      </w:r>
      <w:r w:rsidR="006F5E5B">
        <w:rPr>
          <w:rFonts w:cstheme="minorHAnsi"/>
          <w:sz w:val="22"/>
          <w:szCs w:val="22"/>
        </w:rPr>
        <w:t>.</w:t>
      </w:r>
    </w:p>
    <w:p w14:paraId="316EE6E2" w14:textId="30CFE748" w:rsidR="006D45E0" w:rsidRDefault="006D45E0" w:rsidP="000601C8">
      <w:pPr>
        <w:jc w:val="both"/>
        <w:rPr>
          <w:rFonts w:cstheme="minorHAnsi"/>
          <w:sz w:val="22"/>
          <w:szCs w:val="22"/>
        </w:rPr>
      </w:pPr>
    </w:p>
    <w:p w14:paraId="3F34D485" w14:textId="1689C224" w:rsidR="00682F23" w:rsidRPr="00682F23" w:rsidRDefault="00A9237C" w:rsidP="000601C8">
      <w:pPr>
        <w:jc w:val="both"/>
        <w:rPr>
          <w:rFonts w:cstheme="minorHAnsi"/>
          <w:sz w:val="22"/>
          <w:szCs w:val="22"/>
        </w:rPr>
      </w:pPr>
      <w:r>
        <w:rPr>
          <w:rFonts w:cstheme="minorHAnsi"/>
          <w:sz w:val="22"/>
          <w:szCs w:val="22"/>
        </w:rPr>
        <w:t xml:space="preserve">Speaking on the launch of Domino, </w:t>
      </w:r>
      <w:r w:rsidRPr="00151B74">
        <w:rPr>
          <w:rFonts w:cstheme="minorHAnsi"/>
          <w:b/>
          <w:bCs/>
          <w:sz w:val="22"/>
          <w:szCs w:val="22"/>
        </w:rPr>
        <w:t>Ak</w:t>
      </w:r>
      <w:r w:rsidR="00D34588" w:rsidRPr="00151B74">
        <w:rPr>
          <w:rFonts w:cstheme="minorHAnsi"/>
          <w:b/>
          <w:bCs/>
          <w:sz w:val="22"/>
          <w:szCs w:val="22"/>
        </w:rPr>
        <w:t>ı</w:t>
      </w:r>
      <w:r w:rsidRPr="00151B74">
        <w:rPr>
          <w:rFonts w:cstheme="minorHAnsi"/>
          <w:b/>
          <w:bCs/>
          <w:sz w:val="22"/>
          <w:szCs w:val="22"/>
        </w:rPr>
        <w:t>n Garzanl</w:t>
      </w:r>
      <w:r w:rsidR="00D34588" w:rsidRPr="00151B74">
        <w:rPr>
          <w:rFonts w:cstheme="minorHAnsi"/>
          <w:b/>
          <w:bCs/>
          <w:sz w:val="22"/>
          <w:szCs w:val="22"/>
        </w:rPr>
        <w:t>ı</w:t>
      </w:r>
      <w:r w:rsidRPr="00151B74">
        <w:rPr>
          <w:rFonts w:cstheme="minorHAnsi"/>
          <w:b/>
          <w:bCs/>
          <w:sz w:val="22"/>
          <w:szCs w:val="22"/>
        </w:rPr>
        <w:t>, Chief Marketing Officer of Beko</w:t>
      </w:r>
      <w:r>
        <w:rPr>
          <w:rFonts w:cstheme="minorHAnsi"/>
          <w:sz w:val="22"/>
          <w:szCs w:val="22"/>
        </w:rPr>
        <w:t xml:space="preserve"> says “</w:t>
      </w:r>
      <w:r w:rsidR="00E421B4" w:rsidRPr="00E421B4">
        <w:rPr>
          <w:rFonts w:cstheme="minorHAnsi"/>
          <w:sz w:val="22"/>
          <w:szCs w:val="22"/>
        </w:rPr>
        <w:t>Domino is a very different kind of launch for us at Beko. The findings from the UN’s Green Game Jam clearly indicate that an appetite for the worlds of sustainability and gaming to join forces with 68% of gamers wanting to engage more in environmental issues. They want to engage more, learn more, and contribute more. They want to be part of the solution. Domino is our way of reaching out to them. It is a game that encourages you to think critically and act ethically by presenting you the choices that we have. We invite you to play Domino and to share it with others and hope you will find it enjoyable and informative.</w:t>
      </w:r>
    </w:p>
    <w:p w14:paraId="4B24ACFE" w14:textId="77777777" w:rsidR="005F3AEA" w:rsidRPr="00682F23" w:rsidRDefault="005F3AEA" w:rsidP="000601C8">
      <w:pPr>
        <w:jc w:val="both"/>
        <w:rPr>
          <w:rFonts w:cstheme="minorHAnsi"/>
          <w:sz w:val="22"/>
          <w:szCs w:val="22"/>
        </w:rPr>
      </w:pPr>
    </w:p>
    <w:p w14:paraId="633A9A86" w14:textId="13787FEE" w:rsidR="000601C8" w:rsidRPr="00682F23" w:rsidRDefault="000601C8" w:rsidP="000601C8">
      <w:pPr>
        <w:jc w:val="both"/>
        <w:rPr>
          <w:rFonts w:cstheme="minorHAnsi"/>
          <w:sz w:val="22"/>
          <w:szCs w:val="22"/>
        </w:rPr>
      </w:pPr>
      <w:r w:rsidRPr="00682F23">
        <w:rPr>
          <w:rFonts w:cstheme="minorHAnsi"/>
          <w:sz w:val="22"/>
          <w:szCs w:val="22"/>
        </w:rPr>
        <w:t xml:space="preserve">Key Features of </w:t>
      </w:r>
      <w:r w:rsidRPr="00682F23">
        <w:rPr>
          <w:rFonts w:cstheme="minorHAnsi"/>
          <w:i/>
          <w:iCs/>
          <w:sz w:val="22"/>
          <w:szCs w:val="22"/>
        </w:rPr>
        <w:t>Domino</w:t>
      </w:r>
      <w:r w:rsidR="00A9237C">
        <w:rPr>
          <w:rFonts w:cstheme="minorHAnsi"/>
          <w:sz w:val="22"/>
          <w:szCs w:val="22"/>
        </w:rPr>
        <w:t xml:space="preserve"> include</w:t>
      </w:r>
      <w:r w:rsidRPr="00682F23">
        <w:rPr>
          <w:rFonts w:cstheme="minorHAnsi"/>
          <w:sz w:val="22"/>
          <w:szCs w:val="22"/>
        </w:rPr>
        <w:t>:</w:t>
      </w:r>
    </w:p>
    <w:p w14:paraId="1C55AE2E" w14:textId="77777777" w:rsidR="00950219" w:rsidRPr="00682F23" w:rsidRDefault="00950219" w:rsidP="000601C8">
      <w:pPr>
        <w:jc w:val="both"/>
        <w:rPr>
          <w:rFonts w:cstheme="minorHAnsi"/>
          <w:sz w:val="22"/>
          <w:szCs w:val="22"/>
        </w:rPr>
      </w:pPr>
    </w:p>
    <w:p w14:paraId="5A46E277" w14:textId="77777777" w:rsidR="000601C8" w:rsidRPr="00682F23" w:rsidRDefault="000601C8" w:rsidP="001E7A3C">
      <w:pPr>
        <w:numPr>
          <w:ilvl w:val="0"/>
          <w:numId w:val="7"/>
        </w:numPr>
        <w:jc w:val="both"/>
        <w:rPr>
          <w:rFonts w:cstheme="minorHAnsi"/>
          <w:sz w:val="22"/>
          <w:szCs w:val="22"/>
        </w:rPr>
      </w:pPr>
      <w:r w:rsidRPr="00682F23">
        <w:rPr>
          <w:rFonts w:cstheme="minorHAnsi"/>
          <w:b/>
          <w:bCs/>
          <w:sz w:val="22"/>
          <w:szCs w:val="22"/>
        </w:rPr>
        <w:t>Immersive Gameplay:</w:t>
      </w:r>
      <w:r w:rsidRPr="00682F23">
        <w:rPr>
          <w:rFonts w:cstheme="minorHAnsi"/>
          <w:sz w:val="22"/>
          <w:szCs w:val="22"/>
        </w:rPr>
        <w:t xml:space="preserve"> Dive into a visually stunning world where you'll take on the role of a climate hero with a mission to combat environmental threats.</w:t>
      </w:r>
    </w:p>
    <w:p w14:paraId="5A9EC775" w14:textId="2BD43B72" w:rsidR="000601C8" w:rsidRPr="00682F23" w:rsidRDefault="000601C8" w:rsidP="001E7A3C">
      <w:pPr>
        <w:numPr>
          <w:ilvl w:val="0"/>
          <w:numId w:val="7"/>
        </w:numPr>
        <w:jc w:val="both"/>
        <w:rPr>
          <w:rFonts w:cstheme="minorHAnsi"/>
          <w:sz w:val="22"/>
          <w:szCs w:val="22"/>
        </w:rPr>
      </w:pPr>
      <w:r w:rsidRPr="00682F23">
        <w:rPr>
          <w:rFonts w:cstheme="minorHAnsi"/>
          <w:b/>
          <w:bCs/>
          <w:sz w:val="22"/>
          <w:szCs w:val="22"/>
        </w:rPr>
        <w:t>Educational Content:</w:t>
      </w:r>
      <w:r w:rsidRPr="00682F23">
        <w:rPr>
          <w:rFonts w:cstheme="minorHAnsi"/>
          <w:sz w:val="22"/>
          <w:szCs w:val="22"/>
        </w:rPr>
        <w:t xml:space="preserve"> Learn about the </w:t>
      </w:r>
      <w:r w:rsidR="00F24467">
        <w:rPr>
          <w:rFonts w:cstheme="minorHAnsi"/>
          <w:sz w:val="22"/>
          <w:szCs w:val="22"/>
        </w:rPr>
        <w:t>effects of the</w:t>
      </w:r>
      <w:r w:rsidRPr="00682F23">
        <w:rPr>
          <w:rFonts w:cstheme="minorHAnsi"/>
          <w:sz w:val="22"/>
          <w:szCs w:val="22"/>
        </w:rPr>
        <w:t xml:space="preserve"> climate change, the importance of sustainability, and discover actionable solutions to real-world environmental problems.</w:t>
      </w:r>
    </w:p>
    <w:p w14:paraId="4FFFDDBE" w14:textId="77777777" w:rsidR="000601C8" w:rsidRPr="00682F23" w:rsidRDefault="000601C8" w:rsidP="001E7A3C">
      <w:pPr>
        <w:numPr>
          <w:ilvl w:val="0"/>
          <w:numId w:val="7"/>
        </w:numPr>
        <w:jc w:val="both"/>
        <w:rPr>
          <w:rFonts w:cstheme="minorHAnsi"/>
          <w:sz w:val="22"/>
          <w:szCs w:val="22"/>
        </w:rPr>
      </w:pPr>
      <w:r w:rsidRPr="00682F23">
        <w:rPr>
          <w:rFonts w:cstheme="minorHAnsi"/>
          <w:b/>
          <w:bCs/>
          <w:sz w:val="22"/>
          <w:szCs w:val="22"/>
        </w:rPr>
        <w:t>Engaging Storyline:</w:t>
      </w:r>
      <w:r w:rsidRPr="00682F23">
        <w:rPr>
          <w:rFonts w:cstheme="minorHAnsi"/>
          <w:sz w:val="22"/>
          <w:szCs w:val="22"/>
        </w:rPr>
        <w:t xml:space="preserve"> Experience an epic adventure that will not only entertain but also inspire and empower players to </w:t>
      </w:r>
      <w:proofErr w:type="gramStart"/>
      <w:r w:rsidRPr="00682F23">
        <w:rPr>
          <w:rFonts w:cstheme="minorHAnsi"/>
          <w:sz w:val="22"/>
          <w:szCs w:val="22"/>
        </w:rPr>
        <w:t>take action</w:t>
      </w:r>
      <w:proofErr w:type="gramEnd"/>
      <w:r w:rsidRPr="00682F23">
        <w:rPr>
          <w:rFonts w:cstheme="minorHAnsi"/>
          <w:sz w:val="22"/>
          <w:szCs w:val="22"/>
        </w:rPr>
        <w:t xml:space="preserve"> in the real world.</w:t>
      </w:r>
    </w:p>
    <w:p w14:paraId="1CBBC663" w14:textId="77777777" w:rsidR="00405EFD" w:rsidRPr="00682F23" w:rsidRDefault="00405EFD" w:rsidP="00405EFD">
      <w:pPr>
        <w:jc w:val="both"/>
        <w:rPr>
          <w:rFonts w:cstheme="minorHAnsi"/>
          <w:sz w:val="22"/>
          <w:szCs w:val="22"/>
        </w:rPr>
      </w:pPr>
    </w:p>
    <w:p w14:paraId="1E042FBB" w14:textId="77777777" w:rsidR="00950219" w:rsidRPr="00682F23" w:rsidRDefault="00950219" w:rsidP="00950219">
      <w:pPr>
        <w:ind w:left="720"/>
        <w:jc w:val="both"/>
        <w:rPr>
          <w:rFonts w:cstheme="minorHAnsi"/>
          <w:sz w:val="22"/>
          <w:szCs w:val="22"/>
        </w:rPr>
      </w:pPr>
    </w:p>
    <w:p w14:paraId="25EAB198" w14:textId="5D5ACDCA" w:rsidR="000601C8" w:rsidRPr="00682F23" w:rsidRDefault="000601C8" w:rsidP="000601C8">
      <w:pPr>
        <w:jc w:val="both"/>
        <w:rPr>
          <w:rFonts w:cstheme="minorHAnsi"/>
          <w:sz w:val="22"/>
          <w:szCs w:val="22"/>
        </w:rPr>
      </w:pPr>
      <w:r w:rsidRPr="00682F23">
        <w:rPr>
          <w:rFonts w:cstheme="minorHAnsi"/>
          <w:i/>
          <w:iCs/>
          <w:sz w:val="22"/>
          <w:szCs w:val="22"/>
        </w:rPr>
        <w:lastRenderedPageBreak/>
        <w:t>D</w:t>
      </w:r>
      <w:r w:rsidR="00D34588">
        <w:rPr>
          <w:rFonts w:cstheme="minorHAnsi"/>
          <w:i/>
          <w:iCs/>
          <w:sz w:val="22"/>
          <w:szCs w:val="22"/>
        </w:rPr>
        <w:t>OMINO: The Little One</w:t>
      </w:r>
      <w:r w:rsidR="002041B3" w:rsidRPr="00682F23">
        <w:rPr>
          <w:rFonts w:cstheme="minorHAnsi"/>
          <w:sz w:val="22"/>
          <w:szCs w:val="22"/>
        </w:rPr>
        <w:t xml:space="preserve"> </w:t>
      </w:r>
      <w:r w:rsidRPr="00682F23">
        <w:rPr>
          <w:rFonts w:cstheme="minorHAnsi"/>
          <w:sz w:val="22"/>
          <w:szCs w:val="22"/>
        </w:rPr>
        <w:t xml:space="preserve">is set to be available on </w:t>
      </w:r>
      <w:r w:rsidRPr="00C827B8">
        <w:rPr>
          <w:rFonts w:cstheme="minorHAnsi"/>
          <w:sz w:val="22"/>
          <w:szCs w:val="22"/>
        </w:rPr>
        <w:t>platforms</w:t>
      </w:r>
      <w:r w:rsidR="00950219" w:rsidRPr="00C827B8">
        <w:rPr>
          <w:rFonts w:cstheme="minorHAnsi"/>
          <w:sz w:val="22"/>
          <w:szCs w:val="22"/>
        </w:rPr>
        <w:t xml:space="preserve"> </w:t>
      </w:r>
      <w:r w:rsidR="006A52DE" w:rsidRPr="001E7A3C">
        <w:rPr>
          <w:rFonts w:cstheme="minorHAnsi"/>
          <w:sz w:val="22"/>
          <w:szCs w:val="22"/>
        </w:rPr>
        <w:t>from</w:t>
      </w:r>
      <w:r w:rsidR="00C827B8" w:rsidRPr="001E7A3C">
        <w:rPr>
          <w:rFonts w:cstheme="minorHAnsi"/>
          <w:sz w:val="22"/>
          <w:szCs w:val="22"/>
        </w:rPr>
        <w:t xml:space="preserve"> 23</w:t>
      </w:r>
      <w:r w:rsidR="00C827B8" w:rsidRPr="001E7A3C">
        <w:rPr>
          <w:rFonts w:cstheme="minorHAnsi"/>
          <w:sz w:val="22"/>
          <w:szCs w:val="22"/>
          <w:vertAlign w:val="superscript"/>
        </w:rPr>
        <w:t xml:space="preserve">rd </w:t>
      </w:r>
      <w:r w:rsidR="00C827B8" w:rsidRPr="001E7A3C">
        <w:rPr>
          <w:rFonts w:cstheme="minorHAnsi"/>
          <w:sz w:val="22"/>
          <w:szCs w:val="22"/>
        </w:rPr>
        <w:t>November 2023</w:t>
      </w:r>
      <w:r w:rsidRPr="001E7A3C">
        <w:rPr>
          <w:rFonts w:cstheme="minorHAnsi"/>
          <w:sz w:val="22"/>
          <w:szCs w:val="22"/>
        </w:rPr>
        <w:t>,</w:t>
      </w:r>
      <w:r w:rsidRPr="00C827B8">
        <w:rPr>
          <w:rFonts w:cstheme="minorHAnsi"/>
          <w:sz w:val="22"/>
          <w:szCs w:val="22"/>
        </w:rPr>
        <w:t xml:space="preserve"> </w:t>
      </w:r>
      <w:r w:rsidR="00223C73">
        <w:rPr>
          <w:rFonts w:cstheme="minorHAnsi"/>
          <w:sz w:val="22"/>
          <w:szCs w:val="22"/>
        </w:rPr>
        <w:t>includ</w:t>
      </w:r>
      <w:r w:rsidR="00807F63">
        <w:rPr>
          <w:rFonts w:cstheme="minorHAnsi"/>
          <w:sz w:val="22"/>
          <w:szCs w:val="22"/>
        </w:rPr>
        <w:t>in</w:t>
      </w:r>
      <w:r w:rsidRPr="00C827B8">
        <w:rPr>
          <w:rFonts w:cstheme="minorHAnsi"/>
          <w:sz w:val="22"/>
          <w:szCs w:val="22"/>
        </w:rPr>
        <w:t>g</w:t>
      </w:r>
      <w:r w:rsidRPr="00682F23">
        <w:rPr>
          <w:rFonts w:cstheme="minorHAnsi"/>
          <w:sz w:val="22"/>
          <w:szCs w:val="22"/>
        </w:rPr>
        <w:t xml:space="preserve"> </w:t>
      </w:r>
      <w:r w:rsidR="00950219" w:rsidRPr="00682F23">
        <w:rPr>
          <w:rFonts w:cstheme="minorHAnsi"/>
          <w:sz w:val="22"/>
          <w:szCs w:val="22"/>
        </w:rPr>
        <w:t>The App Store</w:t>
      </w:r>
      <w:r w:rsidR="006C72FA" w:rsidRPr="00682F23">
        <w:rPr>
          <w:rFonts w:cstheme="minorHAnsi"/>
          <w:sz w:val="22"/>
          <w:szCs w:val="22"/>
        </w:rPr>
        <w:t xml:space="preserve">, </w:t>
      </w:r>
      <w:r w:rsidR="00950219" w:rsidRPr="00682F23">
        <w:rPr>
          <w:rFonts w:cstheme="minorHAnsi"/>
          <w:sz w:val="22"/>
          <w:szCs w:val="22"/>
        </w:rPr>
        <w:t>Google Play</w:t>
      </w:r>
      <w:r w:rsidRPr="00682F23">
        <w:rPr>
          <w:rFonts w:cstheme="minorHAnsi"/>
          <w:sz w:val="22"/>
          <w:szCs w:val="22"/>
        </w:rPr>
        <w:t xml:space="preserve">, </w:t>
      </w:r>
      <w:r w:rsidR="006C72FA" w:rsidRPr="00682F23">
        <w:rPr>
          <w:rFonts w:cstheme="minorHAnsi"/>
          <w:sz w:val="22"/>
          <w:szCs w:val="22"/>
        </w:rPr>
        <w:t xml:space="preserve">and </w:t>
      </w:r>
      <w:hyperlink r:id="rId8" w:history="1">
        <w:r w:rsidR="006C72FA" w:rsidRPr="00597304">
          <w:rPr>
            <w:rStyle w:val="Hyperlink"/>
            <w:rFonts w:cstheme="minorHAnsi"/>
            <w:sz w:val="22"/>
            <w:szCs w:val="22"/>
          </w:rPr>
          <w:t>Steam</w:t>
        </w:r>
      </w:hyperlink>
      <w:r w:rsidR="006A52DE">
        <w:rPr>
          <w:rFonts w:cstheme="minorHAnsi"/>
          <w:sz w:val="22"/>
          <w:szCs w:val="22"/>
        </w:rPr>
        <w:t xml:space="preserve">. </w:t>
      </w:r>
    </w:p>
    <w:p w14:paraId="1ACE6602" w14:textId="77777777" w:rsidR="002041B3" w:rsidRPr="00682F23" w:rsidRDefault="002041B3" w:rsidP="000601C8">
      <w:pPr>
        <w:jc w:val="both"/>
        <w:rPr>
          <w:rFonts w:cstheme="minorHAnsi"/>
          <w:sz w:val="22"/>
          <w:szCs w:val="22"/>
        </w:rPr>
      </w:pPr>
    </w:p>
    <w:p w14:paraId="65F7368D" w14:textId="77777777" w:rsidR="002041B3" w:rsidRPr="00682F23" w:rsidRDefault="002041B3" w:rsidP="002041B3">
      <w:pPr>
        <w:jc w:val="center"/>
        <w:rPr>
          <w:rFonts w:cstheme="minorHAnsi"/>
          <w:b/>
          <w:bCs/>
          <w:sz w:val="22"/>
          <w:szCs w:val="22"/>
        </w:rPr>
      </w:pPr>
    </w:p>
    <w:p w14:paraId="64D921AD" w14:textId="23BB5D4E" w:rsidR="002041B3" w:rsidRPr="00682F23" w:rsidRDefault="002041B3" w:rsidP="002041B3">
      <w:pPr>
        <w:jc w:val="center"/>
        <w:rPr>
          <w:rFonts w:cstheme="minorHAnsi"/>
          <w:b/>
          <w:bCs/>
          <w:sz w:val="22"/>
          <w:szCs w:val="22"/>
        </w:rPr>
      </w:pPr>
      <w:r w:rsidRPr="00682F23">
        <w:rPr>
          <w:rFonts w:cstheme="minorHAnsi"/>
          <w:b/>
          <w:bCs/>
          <w:sz w:val="22"/>
          <w:szCs w:val="22"/>
        </w:rPr>
        <w:t>ENDS</w:t>
      </w:r>
    </w:p>
    <w:p w14:paraId="55230E38" w14:textId="6D20C9B7" w:rsidR="00741D81" w:rsidRPr="00682F23" w:rsidRDefault="00741D81" w:rsidP="000601C8">
      <w:pPr>
        <w:jc w:val="both"/>
        <w:rPr>
          <w:rFonts w:cstheme="minorHAnsi"/>
          <w:sz w:val="22"/>
          <w:szCs w:val="22"/>
        </w:rPr>
      </w:pPr>
    </w:p>
    <w:p w14:paraId="485F1844" w14:textId="77777777" w:rsidR="00741D81" w:rsidRPr="00682F23" w:rsidRDefault="00741D81" w:rsidP="00741D81">
      <w:pPr>
        <w:pBdr>
          <w:bottom w:val="single" w:sz="6" w:space="1" w:color="auto"/>
        </w:pBdr>
        <w:rPr>
          <w:rFonts w:cstheme="minorHAnsi"/>
          <w:sz w:val="22"/>
          <w:szCs w:val="22"/>
        </w:rPr>
      </w:pPr>
    </w:p>
    <w:p w14:paraId="4F77A7FC" w14:textId="605F6EC5" w:rsidR="00741D81" w:rsidRPr="00682F23" w:rsidRDefault="00741D81" w:rsidP="00741D81">
      <w:pPr>
        <w:spacing w:before="100" w:beforeAutospacing="1" w:after="100" w:afterAutospacing="1"/>
        <w:rPr>
          <w:rFonts w:eastAsia="+mn-ea" w:cstheme="minorHAnsi"/>
          <w:b/>
          <w:bCs/>
          <w:color w:val="000000"/>
          <w:spacing w:val="-8"/>
          <w:kern w:val="24"/>
          <w:sz w:val="22"/>
          <w:szCs w:val="22"/>
        </w:rPr>
      </w:pPr>
      <w:r w:rsidRPr="00682F23">
        <w:rPr>
          <w:rFonts w:eastAsia="+mn-ea" w:cstheme="minorHAnsi"/>
          <w:b/>
          <w:bCs/>
          <w:color w:val="000000"/>
          <w:spacing w:val="-8"/>
          <w:kern w:val="24"/>
          <w:sz w:val="22"/>
          <w:szCs w:val="22"/>
        </w:rPr>
        <w:t xml:space="preserve">Notes to Editors </w:t>
      </w:r>
    </w:p>
    <w:p w14:paraId="0D4D08E1" w14:textId="7557FCC0" w:rsidR="00CB1C3A" w:rsidRPr="00807F63" w:rsidRDefault="00741D81" w:rsidP="00807F63">
      <w:pPr>
        <w:pStyle w:val="paragraph"/>
        <w:shd w:val="clear" w:color="auto" w:fill="FFFFFF"/>
        <w:spacing w:before="0" w:beforeAutospacing="0" w:after="0" w:afterAutospacing="0"/>
        <w:jc w:val="both"/>
        <w:textAlignment w:val="baseline"/>
        <w:rPr>
          <w:rStyle w:val="cf01"/>
          <w:rFonts w:asciiTheme="minorHAnsi" w:hAnsiTheme="minorHAnsi" w:cstheme="minorHAnsi"/>
          <w:b w:val="0"/>
          <w:bCs w:val="0"/>
          <w:color w:val="000000"/>
          <w:sz w:val="22"/>
          <w:szCs w:val="22"/>
          <w:lang w:val="en-US"/>
        </w:rPr>
      </w:pPr>
      <w:r w:rsidRPr="00682F23">
        <w:rPr>
          <w:rStyle w:val="normaltextrun"/>
          <w:rFonts w:asciiTheme="minorHAnsi" w:hAnsiTheme="minorHAnsi" w:cstheme="minorHAnsi"/>
          <w:color w:val="000000"/>
          <w:sz w:val="22"/>
          <w:szCs w:val="22"/>
          <w:lang w:val="en-US"/>
        </w:rPr>
        <w:t xml:space="preserve">For media inquiries, please contact: </w:t>
      </w:r>
      <w:r w:rsidRPr="00682F23">
        <w:rPr>
          <w:rFonts w:asciiTheme="minorHAnsi" w:hAnsiTheme="minorHAnsi" w:cstheme="minorHAnsi"/>
          <w:sz w:val="22"/>
          <w:szCs w:val="22"/>
          <w:lang w:val="en-GB"/>
        </w:rPr>
        <w:t>bekomsl@mslgroup.com</w:t>
      </w:r>
    </w:p>
    <w:p w14:paraId="784E1A66" w14:textId="71094FF3" w:rsidR="00D938EA" w:rsidRPr="00223C73" w:rsidRDefault="00D938EA" w:rsidP="00D938EA">
      <w:pPr>
        <w:pStyle w:val="pf0"/>
        <w:rPr>
          <w:rFonts w:asciiTheme="minorHAnsi" w:hAnsiTheme="minorHAnsi" w:cstheme="minorHAnsi"/>
          <w:sz w:val="22"/>
          <w:szCs w:val="22"/>
        </w:rPr>
      </w:pPr>
      <w:r w:rsidRPr="00223C73">
        <w:rPr>
          <w:rStyle w:val="cf01"/>
          <w:rFonts w:asciiTheme="minorHAnsi" w:hAnsiTheme="minorHAnsi" w:cstheme="minorHAnsi"/>
          <w:sz w:val="22"/>
          <w:szCs w:val="22"/>
        </w:rPr>
        <w:t>About Beko**</w:t>
      </w:r>
    </w:p>
    <w:p w14:paraId="6757C3B9" w14:textId="617B6D21" w:rsidR="00D938EA" w:rsidRPr="00223C73" w:rsidRDefault="00D938EA" w:rsidP="00D938EA">
      <w:pPr>
        <w:pStyle w:val="pf0"/>
        <w:rPr>
          <w:rStyle w:val="cf11"/>
          <w:rFonts w:asciiTheme="minorHAnsi" w:hAnsiTheme="minorHAnsi" w:cstheme="minorHAnsi"/>
          <w:i/>
          <w:iCs/>
          <w:sz w:val="20"/>
          <w:szCs w:val="20"/>
        </w:rPr>
      </w:pPr>
      <w:r w:rsidRPr="00223C73">
        <w:rPr>
          <w:rStyle w:val="cf11"/>
          <w:rFonts w:asciiTheme="minorHAnsi" w:hAnsiTheme="minorHAnsi" w:cstheme="minorHAnsi"/>
          <w:i/>
          <w:iCs/>
          <w:sz w:val="20"/>
          <w:szCs w:val="20"/>
        </w:rPr>
        <w:t xml:space="preserve">Beko is a leading global company in the home appliance industry, offering a wide range of innovative and sustainable products. Beko plays a pivotal role in its parent company, </w:t>
      </w:r>
      <w:proofErr w:type="spellStart"/>
      <w:r w:rsidRPr="00223C73">
        <w:rPr>
          <w:rStyle w:val="cf11"/>
          <w:rFonts w:asciiTheme="minorHAnsi" w:hAnsiTheme="minorHAnsi" w:cstheme="minorHAnsi"/>
          <w:i/>
          <w:iCs/>
          <w:sz w:val="20"/>
          <w:szCs w:val="20"/>
        </w:rPr>
        <w:t>Arçelik's</w:t>
      </w:r>
      <w:proofErr w:type="spellEnd"/>
      <w:r w:rsidRPr="00223C73">
        <w:rPr>
          <w:rStyle w:val="cf11"/>
          <w:rFonts w:asciiTheme="minorHAnsi" w:hAnsiTheme="minorHAnsi" w:cstheme="minorHAnsi"/>
          <w:i/>
          <w:iCs/>
          <w:sz w:val="20"/>
          <w:szCs w:val="20"/>
        </w:rPr>
        <w:t xml:space="preserve"> global organization, with over 40,000 employees, subsidiaries in 53 countries, and 30 production facilities in 9 countries. The Company's 30 R&amp;D and Design </w:t>
      </w:r>
      <w:proofErr w:type="spellStart"/>
      <w:r w:rsidRPr="00223C73">
        <w:rPr>
          <w:rStyle w:val="cf11"/>
          <w:rFonts w:asciiTheme="minorHAnsi" w:hAnsiTheme="minorHAnsi" w:cstheme="minorHAnsi"/>
          <w:i/>
          <w:iCs/>
          <w:sz w:val="20"/>
          <w:szCs w:val="20"/>
        </w:rPr>
        <w:t>Centers</w:t>
      </w:r>
      <w:proofErr w:type="spellEnd"/>
      <w:r w:rsidRPr="00223C73">
        <w:rPr>
          <w:rStyle w:val="cf11"/>
          <w:rFonts w:asciiTheme="minorHAnsi" w:hAnsiTheme="minorHAnsi" w:cstheme="minorHAnsi"/>
          <w:i/>
          <w:iCs/>
          <w:sz w:val="20"/>
          <w:szCs w:val="20"/>
        </w:rPr>
        <w:t xml:space="preserve"> &amp; Offices worldwide are home to more than 2,300 researchers and hold up to more than 3,500 internationally granted patents and applications to date. In line with the Company's vision of "Respecting the World, Respected Worldwide" Beko is proud to be part of a portfolio of 14 consumer brands owned or used with a limited license by Arçelik (Arçelik, Beko, Grundig, Blomberg, </w:t>
      </w:r>
      <w:proofErr w:type="spellStart"/>
      <w:r w:rsidRPr="00223C73">
        <w:rPr>
          <w:rStyle w:val="cf11"/>
          <w:rFonts w:asciiTheme="minorHAnsi" w:hAnsiTheme="minorHAnsi" w:cstheme="minorHAnsi"/>
          <w:i/>
          <w:iCs/>
          <w:sz w:val="20"/>
          <w:szCs w:val="20"/>
        </w:rPr>
        <w:t>ElektraBregenz</w:t>
      </w:r>
      <w:proofErr w:type="spellEnd"/>
      <w:r w:rsidRPr="00223C73">
        <w:rPr>
          <w:rStyle w:val="cf11"/>
          <w:rFonts w:asciiTheme="minorHAnsi" w:hAnsiTheme="minorHAnsi" w:cstheme="minorHAnsi"/>
          <w:i/>
          <w:iCs/>
          <w:sz w:val="20"/>
          <w:szCs w:val="20"/>
        </w:rPr>
        <w:t xml:space="preserve">, Arctic, Leisure, </w:t>
      </w:r>
      <w:proofErr w:type="spellStart"/>
      <w:r w:rsidRPr="00223C73">
        <w:rPr>
          <w:rStyle w:val="cf11"/>
          <w:rFonts w:asciiTheme="minorHAnsi" w:hAnsiTheme="minorHAnsi" w:cstheme="minorHAnsi"/>
          <w:i/>
          <w:iCs/>
          <w:sz w:val="20"/>
          <w:szCs w:val="20"/>
        </w:rPr>
        <w:t>Flavel</w:t>
      </w:r>
      <w:proofErr w:type="spellEnd"/>
      <w:r w:rsidRPr="00223C73">
        <w:rPr>
          <w:rStyle w:val="cf11"/>
          <w:rFonts w:asciiTheme="minorHAnsi" w:hAnsiTheme="minorHAnsi" w:cstheme="minorHAnsi"/>
          <w:i/>
          <w:iCs/>
          <w:sz w:val="20"/>
          <w:szCs w:val="20"/>
        </w:rPr>
        <w:t xml:space="preserve">, Defy, Altus, </w:t>
      </w:r>
      <w:proofErr w:type="spellStart"/>
      <w:r w:rsidRPr="00223C73">
        <w:rPr>
          <w:rStyle w:val="cf11"/>
          <w:rFonts w:asciiTheme="minorHAnsi" w:hAnsiTheme="minorHAnsi" w:cstheme="minorHAnsi"/>
          <w:i/>
          <w:iCs/>
          <w:sz w:val="20"/>
          <w:szCs w:val="20"/>
        </w:rPr>
        <w:t>Dawlance</w:t>
      </w:r>
      <w:proofErr w:type="spellEnd"/>
      <w:r w:rsidRPr="00223C73">
        <w:rPr>
          <w:rStyle w:val="cf11"/>
          <w:rFonts w:asciiTheme="minorHAnsi" w:hAnsiTheme="minorHAnsi" w:cstheme="minorHAnsi"/>
          <w:i/>
          <w:iCs/>
          <w:sz w:val="20"/>
          <w:szCs w:val="20"/>
        </w:rPr>
        <w:t>, Voltas Beko, Singer*, Hitachi*) which achieved the highest score in the DHP Household Durables category of the S&amp;P Global Corporate Sustainability Assessment for the fourth consecutive year (based on December 2022 results)</w:t>
      </w:r>
    </w:p>
    <w:p w14:paraId="2CFC8193" w14:textId="77777777" w:rsidR="00D938EA" w:rsidRPr="00223C73" w:rsidRDefault="00D938EA" w:rsidP="00D938EA">
      <w:pPr>
        <w:pStyle w:val="pf0"/>
        <w:rPr>
          <w:rStyle w:val="cf11"/>
          <w:rFonts w:asciiTheme="minorHAnsi" w:hAnsiTheme="minorHAnsi" w:cstheme="minorHAnsi"/>
          <w:i/>
          <w:iCs/>
          <w:sz w:val="20"/>
          <w:szCs w:val="20"/>
        </w:rPr>
      </w:pPr>
      <w:r w:rsidRPr="00223C73">
        <w:rPr>
          <w:rStyle w:val="cf11"/>
          <w:rFonts w:asciiTheme="minorHAnsi" w:hAnsiTheme="minorHAnsi" w:cstheme="minorHAnsi"/>
          <w:i/>
          <w:iCs/>
          <w:sz w:val="20"/>
          <w:szCs w:val="20"/>
        </w:rPr>
        <w:t>* Licensee limited to certain jurisdictions.</w:t>
      </w:r>
    </w:p>
    <w:p w14:paraId="6E03B76C" w14:textId="77777777" w:rsidR="00D938EA" w:rsidRPr="00223C73" w:rsidRDefault="00D938EA" w:rsidP="00D938EA">
      <w:pPr>
        <w:pStyle w:val="pf0"/>
        <w:rPr>
          <w:rStyle w:val="cf11"/>
          <w:rFonts w:asciiTheme="minorHAnsi" w:hAnsiTheme="minorHAnsi" w:cstheme="minorHAnsi"/>
          <w:i/>
          <w:iCs/>
          <w:sz w:val="20"/>
          <w:szCs w:val="20"/>
        </w:rPr>
      </w:pPr>
      <w:r w:rsidRPr="00223C73">
        <w:rPr>
          <w:rStyle w:val="cf11"/>
          <w:rFonts w:asciiTheme="minorHAnsi" w:hAnsiTheme="minorHAnsi" w:cstheme="minorHAnsi"/>
          <w:i/>
          <w:iCs/>
          <w:sz w:val="20"/>
          <w:szCs w:val="20"/>
        </w:rPr>
        <w:t>** Beko B.V. is a member of Arçelik group, which owns the international brands Beko and Grundig.</w:t>
      </w:r>
    </w:p>
    <w:p w14:paraId="6B54E46F" w14:textId="77777777" w:rsidR="008A14B3" w:rsidRDefault="008A14B3" w:rsidP="008A14B3">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u w:val="single"/>
          <w:shd w:val="clear" w:color="auto" w:fill="FFFFFF"/>
        </w:rPr>
      </w:pPr>
    </w:p>
    <w:p w14:paraId="72221749" w14:textId="77777777" w:rsidR="00A83BE4" w:rsidRPr="00CD4730" w:rsidRDefault="00A83BE4">
      <w:pPr>
        <w:rPr>
          <w:rFonts w:cstheme="minorHAnsi"/>
          <w:sz w:val="22"/>
          <w:szCs w:val="22"/>
        </w:rPr>
      </w:pPr>
    </w:p>
    <w:sectPr w:rsidR="00A83BE4" w:rsidRPr="00CD47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D1EA" w14:textId="77777777" w:rsidR="00317358" w:rsidRDefault="00317358" w:rsidP="00741D81">
      <w:r>
        <w:separator/>
      </w:r>
    </w:p>
  </w:endnote>
  <w:endnote w:type="continuationSeparator" w:id="0">
    <w:p w14:paraId="49714E37" w14:textId="77777777" w:rsidR="00317358" w:rsidRDefault="00317358" w:rsidP="0074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3E52" w14:textId="2AF38BF9" w:rsidR="00F82286" w:rsidRDefault="00F82286">
    <w:pPr>
      <w:pStyle w:val="Footer"/>
    </w:pPr>
    <w:r>
      <w:rPr>
        <w:noProof/>
      </w:rPr>
      <mc:AlternateContent>
        <mc:Choice Requires="wps">
          <w:drawing>
            <wp:anchor distT="0" distB="0" distL="114300" distR="114300" simplePos="0" relativeHeight="251659264" behindDoc="0" locked="0" layoutInCell="0" allowOverlap="1" wp14:anchorId="5C4D887A" wp14:editId="18E2159B">
              <wp:simplePos x="0" y="0"/>
              <wp:positionH relativeFrom="page">
                <wp:posOffset>0</wp:posOffset>
              </wp:positionH>
              <wp:positionV relativeFrom="page">
                <wp:posOffset>10228580</wp:posOffset>
              </wp:positionV>
              <wp:extent cx="7560310" cy="273050"/>
              <wp:effectExtent l="0" t="0" r="0" b="12700"/>
              <wp:wrapNone/>
              <wp:docPr id="1" name="MSIPCM8db941db857da4be4eb6fa9e" descr="{&quot;HashCode&quot;:-940227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89E20" w14:textId="637BD277" w:rsidR="00F82286" w:rsidRPr="00595367" w:rsidRDefault="00595367" w:rsidP="00595367">
                          <w:pPr>
                            <w:rPr>
                              <w:rFonts w:ascii="Calibri" w:hAnsi="Calibri" w:cs="Calibri"/>
                              <w:color w:val="000000"/>
                              <w:sz w:val="20"/>
                            </w:rPr>
                          </w:pPr>
                          <w:r w:rsidRPr="00595367">
                            <w:rPr>
                              <w:rFonts w:ascii="Calibri" w:hAnsi="Calibri" w:cs="Calibri"/>
                              <w:color w:val="000000"/>
                              <w:sz w:val="20"/>
                            </w:rPr>
                            <w:t>Sensitivity: Internal / Non-Personal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4D887A" id="_x0000_t202" coordsize="21600,21600" o:spt="202" path="m,l,21600r21600,l21600,xe">
              <v:stroke joinstyle="miter"/>
              <v:path gradientshapeok="t" o:connecttype="rect"/>
            </v:shapetype>
            <v:shape id="MSIPCM8db941db857da4be4eb6fa9e" o:spid="_x0000_s1026" type="#_x0000_t202" alt="{&quot;HashCode&quot;:-940227814,&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53289E20" w14:textId="637BD277" w:rsidR="00F82286" w:rsidRPr="00595367" w:rsidRDefault="00595367" w:rsidP="00595367">
                    <w:pPr>
                      <w:rPr>
                        <w:rFonts w:ascii="Calibri" w:hAnsi="Calibri" w:cs="Calibri"/>
                        <w:color w:val="000000"/>
                        <w:sz w:val="20"/>
                      </w:rPr>
                    </w:pPr>
                    <w:r w:rsidRPr="00595367">
                      <w:rPr>
                        <w:rFonts w:ascii="Calibri" w:hAnsi="Calibri" w:cs="Calibri"/>
                        <w:color w:val="000000"/>
                        <w:sz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C729" w14:textId="77777777" w:rsidR="00317358" w:rsidRDefault="00317358" w:rsidP="00741D81">
      <w:r>
        <w:separator/>
      </w:r>
    </w:p>
  </w:footnote>
  <w:footnote w:type="continuationSeparator" w:id="0">
    <w:p w14:paraId="5CA4D3C8" w14:textId="77777777" w:rsidR="00317358" w:rsidRDefault="00317358" w:rsidP="00741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433"/>
    <w:multiLevelType w:val="hybridMultilevel"/>
    <w:tmpl w:val="9A50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9412D"/>
    <w:multiLevelType w:val="hybridMultilevel"/>
    <w:tmpl w:val="77B87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302AE"/>
    <w:multiLevelType w:val="hybridMultilevel"/>
    <w:tmpl w:val="1678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E061E"/>
    <w:multiLevelType w:val="multilevel"/>
    <w:tmpl w:val="6D34DA1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C5482"/>
    <w:multiLevelType w:val="multilevel"/>
    <w:tmpl w:val="6EB6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4C5746"/>
    <w:multiLevelType w:val="hybridMultilevel"/>
    <w:tmpl w:val="BE80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97207"/>
    <w:multiLevelType w:val="hybridMultilevel"/>
    <w:tmpl w:val="B3B4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81"/>
    <w:rsid w:val="000601C8"/>
    <w:rsid w:val="000C038B"/>
    <w:rsid w:val="00117E38"/>
    <w:rsid w:val="001403C5"/>
    <w:rsid w:val="001475FA"/>
    <w:rsid w:val="00151B74"/>
    <w:rsid w:val="00190299"/>
    <w:rsid w:val="001E7A3C"/>
    <w:rsid w:val="002041B3"/>
    <w:rsid w:val="00213389"/>
    <w:rsid w:val="00223C73"/>
    <w:rsid w:val="00271FEF"/>
    <w:rsid w:val="002B63F7"/>
    <w:rsid w:val="0030606D"/>
    <w:rsid w:val="00317358"/>
    <w:rsid w:val="00366033"/>
    <w:rsid w:val="00391CB5"/>
    <w:rsid w:val="003B3C43"/>
    <w:rsid w:val="003B628C"/>
    <w:rsid w:val="003B7C4B"/>
    <w:rsid w:val="00404782"/>
    <w:rsid w:val="00405EFD"/>
    <w:rsid w:val="004523E7"/>
    <w:rsid w:val="0045426B"/>
    <w:rsid w:val="0047669C"/>
    <w:rsid w:val="004A1A47"/>
    <w:rsid w:val="004F402C"/>
    <w:rsid w:val="00502E12"/>
    <w:rsid w:val="00512F9D"/>
    <w:rsid w:val="00516CA4"/>
    <w:rsid w:val="00572D31"/>
    <w:rsid w:val="00595367"/>
    <w:rsid w:val="00597304"/>
    <w:rsid w:val="005D361F"/>
    <w:rsid w:val="005D4ED7"/>
    <w:rsid w:val="005E5CF4"/>
    <w:rsid w:val="005F0AC7"/>
    <w:rsid w:val="005F3AEA"/>
    <w:rsid w:val="006049E9"/>
    <w:rsid w:val="00633BA6"/>
    <w:rsid w:val="00680351"/>
    <w:rsid w:val="006806C4"/>
    <w:rsid w:val="00682F23"/>
    <w:rsid w:val="006A52DE"/>
    <w:rsid w:val="006B7F5F"/>
    <w:rsid w:val="006C72FA"/>
    <w:rsid w:val="006D2F83"/>
    <w:rsid w:val="006D45E0"/>
    <w:rsid w:val="006F5E5B"/>
    <w:rsid w:val="00712483"/>
    <w:rsid w:val="0071346B"/>
    <w:rsid w:val="00741D81"/>
    <w:rsid w:val="00803CB8"/>
    <w:rsid w:val="00807F63"/>
    <w:rsid w:val="00823D33"/>
    <w:rsid w:val="00826E9D"/>
    <w:rsid w:val="008A14B3"/>
    <w:rsid w:val="008A378D"/>
    <w:rsid w:val="008B4791"/>
    <w:rsid w:val="008C3A83"/>
    <w:rsid w:val="008C61F7"/>
    <w:rsid w:val="00935E08"/>
    <w:rsid w:val="00950219"/>
    <w:rsid w:val="0095538B"/>
    <w:rsid w:val="00957065"/>
    <w:rsid w:val="00990F0C"/>
    <w:rsid w:val="00994704"/>
    <w:rsid w:val="00A0238F"/>
    <w:rsid w:val="00A153AA"/>
    <w:rsid w:val="00A407FE"/>
    <w:rsid w:val="00A443A9"/>
    <w:rsid w:val="00A51599"/>
    <w:rsid w:val="00A56A18"/>
    <w:rsid w:val="00A72B7D"/>
    <w:rsid w:val="00A83BE4"/>
    <w:rsid w:val="00A9237C"/>
    <w:rsid w:val="00B02E00"/>
    <w:rsid w:val="00BA0691"/>
    <w:rsid w:val="00C071A9"/>
    <w:rsid w:val="00C827B8"/>
    <w:rsid w:val="00CA1661"/>
    <w:rsid w:val="00CB1C3A"/>
    <w:rsid w:val="00CD4730"/>
    <w:rsid w:val="00CF215A"/>
    <w:rsid w:val="00D125AC"/>
    <w:rsid w:val="00D30D7E"/>
    <w:rsid w:val="00D31839"/>
    <w:rsid w:val="00D34588"/>
    <w:rsid w:val="00D514AE"/>
    <w:rsid w:val="00D52988"/>
    <w:rsid w:val="00D938EA"/>
    <w:rsid w:val="00DA79C0"/>
    <w:rsid w:val="00DE3A96"/>
    <w:rsid w:val="00E313F5"/>
    <w:rsid w:val="00E37839"/>
    <w:rsid w:val="00E421B4"/>
    <w:rsid w:val="00E845F8"/>
    <w:rsid w:val="00EB2112"/>
    <w:rsid w:val="00F13393"/>
    <w:rsid w:val="00F24467"/>
    <w:rsid w:val="00F277C2"/>
    <w:rsid w:val="00F80F35"/>
    <w:rsid w:val="00F82286"/>
    <w:rsid w:val="00FB7835"/>
    <w:rsid w:val="00FF0F0D"/>
    <w:rsid w:val="03FBA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05F1"/>
  <w15:chartTrackingRefBased/>
  <w15:docId w15:val="{B6F95516-5100-2C40-A7C8-1F4F6759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81"/>
  </w:style>
  <w:style w:type="paragraph" w:styleId="Heading1">
    <w:name w:val="heading 1"/>
    <w:basedOn w:val="Normal"/>
    <w:next w:val="Normal"/>
    <w:link w:val="Heading1Char"/>
    <w:uiPriority w:val="9"/>
    <w:qFormat/>
    <w:rsid w:val="005F3A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D81"/>
    <w:rPr>
      <w:color w:val="0000FF"/>
      <w:u w:val="single"/>
    </w:rPr>
  </w:style>
  <w:style w:type="paragraph" w:styleId="ListParagraph">
    <w:name w:val="List Paragraph"/>
    <w:basedOn w:val="Normal"/>
    <w:uiPriority w:val="34"/>
    <w:qFormat/>
    <w:rsid w:val="00741D81"/>
    <w:pPr>
      <w:ind w:left="720"/>
      <w:contextualSpacing/>
    </w:pPr>
  </w:style>
  <w:style w:type="paragraph" w:customStyle="1" w:styleId="paragraph">
    <w:name w:val="paragraph"/>
    <w:basedOn w:val="Normal"/>
    <w:rsid w:val="00741D81"/>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customStyle="1" w:styleId="normaltextrun">
    <w:name w:val="normaltextrun"/>
    <w:basedOn w:val="DefaultParagraphFont"/>
    <w:rsid w:val="00741D81"/>
  </w:style>
  <w:style w:type="paragraph" w:styleId="FootnoteText">
    <w:name w:val="footnote text"/>
    <w:basedOn w:val="Normal"/>
    <w:link w:val="FootnoteTextChar"/>
    <w:uiPriority w:val="99"/>
    <w:semiHidden/>
    <w:unhideWhenUsed/>
    <w:rsid w:val="00741D81"/>
    <w:rPr>
      <w:sz w:val="20"/>
      <w:szCs w:val="20"/>
    </w:rPr>
  </w:style>
  <w:style w:type="character" w:customStyle="1" w:styleId="FootnoteTextChar">
    <w:name w:val="Footnote Text Char"/>
    <w:basedOn w:val="DefaultParagraphFont"/>
    <w:link w:val="FootnoteText"/>
    <w:uiPriority w:val="99"/>
    <w:semiHidden/>
    <w:rsid w:val="00741D81"/>
    <w:rPr>
      <w:sz w:val="20"/>
      <w:szCs w:val="20"/>
    </w:rPr>
  </w:style>
  <w:style w:type="character" w:styleId="FootnoteReference">
    <w:name w:val="footnote reference"/>
    <w:basedOn w:val="DefaultParagraphFont"/>
    <w:uiPriority w:val="99"/>
    <w:semiHidden/>
    <w:unhideWhenUsed/>
    <w:rsid w:val="00741D81"/>
    <w:rPr>
      <w:vertAlign w:val="superscript"/>
    </w:rPr>
  </w:style>
  <w:style w:type="character" w:customStyle="1" w:styleId="eop">
    <w:name w:val="eop"/>
    <w:basedOn w:val="DefaultParagraphFont"/>
    <w:rsid w:val="00741D81"/>
  </w:style>
  <w:style w:type="character" w:styleId="UnresolvedMention">
    <w:name w:val="Unresolved Mention"/>
    <w:basedOn w:val="DefaultParagraphFont"/>
    <w:uiPriority w:val="99"/>
    <w:semiHidden/>
    <w:unhideWhenUsed/>
    <w:rsid w:val="00D31839"/>
    <w:rPr>
      <w:color w:val="605E5C"/>
      <w:shd w:val="clear" w:color="auto" w:fill="E1DFDD"/>
    </w:rPr>
  </w:style>
  <w:style w:type="paragraph" w:styleId="NormalWeb">
    <w:name w:val="Normal (Web)"/>
    <w:basedOn w:val="Normal"/>
    <w:uiPriority w:val="99"/>
    <w:unhideWhenUsed/>
    <w:rsid w:val="000601C8"/>
    <w:rPr>
      <w:rFonts w:ascii="Times New Roman" w:hAnsi="Times New Roman" w:cs="Times New Roman"/>
    </w:rPr>
  </w:style>
  <w:style w:type="character" w:customStyle="1" w:styleId="Heading1Char">
    <w:name w:val="Heading 1 Char"/>
    <w:basedOn w:val="DefaultParagraphFont"/>
    <w:link w:val="Heading1"/>
    <w:uiPriority w:val="9"/>
    <w:rsid w:val="005F3AE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277C2"/>
  </w:style>
  <w:style w:type="character" w:styleId="CommentReference">
    <w:name w:val="annotation reference"/>
    <w:basedOn w:val="DefaultParagraphFont"/>
    <w:uiPriority w:val="99"/>
    <w:semiHidden/>
    <w:unhideWhenUsed/>
    <w:rsid w:val="00A51599"/>
    <w:rPr>
      <w:sz w:val="16"/>
      <w:szCs w:val="16"/>
    </w:rPr>
  </w:style>
  <w:style w:type="paragraph" w:styleId="CommentText">
    <w:name w:val="annotation text"/>
    <w:basedOn w:val="Normal"/>
    <w:link w:val="CommentTextChar"/>
    <w:uiPriority w:val="99"/>
    <w:unhideWhenUsed/>
    <w:rsid w:val="00A51599"/>
    <w:rPr>
      <w:sz w:val="20"/>
      <w:szCs w:val="20"/>
    </w:rPr>
  </w:style>
  <w:style w:type="character" w:customStyle="1" w:styleId="CommentTextChar">
    <w:name w:val="Comment Text Char"/>
    <w:basedOn w:val="DefaultParagraphFont"/>
    <w:link w:val="CommentText"/>
    <w:uiPriority w:val="99"/>
    <w:rsid w:val="00A51599"/>
    <w:rPr>
      <w:sz w:val="20"/>
      <w:szCs w:val="20"/>
    </w:rPr>
  </w:style>
  <w:style w:type="paragraph" w:styleId="CommentSubject">
    <w:name w:val="annotation subject"/>
    <w:basedOn w:val="CommentText"/>
    <w:next w:val="CommentText"/>
    <w:link w:val="CommentSubjectChar"/>
    <w:uiPriority w:val="99"/>
    <w:semiHidden/>
    <w:unhideWhenUsed/>
    <w:rsid w:val="00A51599"/>
    <w:rPr>
      <w:b/>
      <w:bCs/>
    </w:rPr>
  </w:style>
  <w:style w:type="character" w:customStyle="1" w:styleId="CommentSubjectChar">
    <w:name w:val="Comment Subject Char"/>
    <w:basedOn w:val="CommentTextChar"/>
    <w:link w:val="CommentSubject"/>
    <w:uiPriority w:val="99"/>
    <w:semiHidden/>
    <w:rsid w:val="00A51599"/>
    <w:rPr>
      <w:b/>
      <w:bCs/>
      <w:sz w:val="20"/>
      <w:szCs w:val="20"/>
    </w:rPr>
  </w:style>
  <w:style w:type="paragraph" w:styleId="Header">
    <w:name w:val="header"/>
    <w:basedOn w:val="Normal"/>
    <w:link w:val="HeaderChar"/>
    <w:uiPriority w:val="99"/>
    <w:unhideWhenUsed/>
    <w:rsid w:val="00F82286"/>
    <w:pPr>
      <w:tabs>
        <w:tab w:val="center" w:pos="4536"/>
        <w:tab w:val="right" w:pos="9072"/>
      </w:tabs>
    </w:pPr>
  </w:style>
  <w:style w:type="character" w:customStyle="1" w:styleId="HeaderChar">
    <w:name w:val="Header Char"/>
    <w:basedOn w:val="DefaultParagraphFont"/>
    <w:link w:val="Header"/>
    <w:uiPriority w:val="99"/>
    <w:rsid w:val="00F82286"/>
  </w:style>
  <w:style w:type="paragraph" w:styleId="Footer">
    <w:name w:val="footer"/>
    <w:basedOn w:val="Normal"/>
    <w:link w:val="FooterChar"/>
    <w:uiPriority w:val="99"/>
    <w:unhideWhenUsed/>
    <w:rsid w:val="00F82286"/>
    <w:pPr>
      <w:tabs>
        <w:tab w:val="center" w:pos="4536"/>
        <w:tab w:val="right" w:pos="9072"/>
      </w:tabs>
    </w:pPr>
  </w:style>
  <w:style w:type="character" w:customStyle="1" w:styleId="FooterChar">
    <w:name w:val="Footer Char"/>
    <w:basedOn w:val="DefaultParagraphFont"/>
    <w:link w:val="Footer"/>
    <w:uiPriority w:val="99"/>
    <w:rsid w:val="00F82286"/>
  </w:style>
  <w:style w:type="character" w:styleId="FollowedHyperlink">
    <w:name w:val="FollowedHyperlink"/>
    <w:basedOn w:val="DefaultParagraphFont"/>
    <w:uiPriority w:val="99"/>
    <w:semiHidden/>
    <w:unhideWhenUsed/>
    <w:rsid w:val="005D4ED7"/>
    <w:rPr>
      <w:color w:val="954F72" w:themeColor="followedHyperlink"/>
      <w:u w:val="single"/>
    </w:rPr>
  </w:style>
  <w:style w:type="paragraph" w:customStyle="1" w:styleId="pf0">
    <w:name w:val="pf0"/>
    <w:basedOn w:val="Normal"/>
    <w:rsid w:val="00D938E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D938EA"/>
    <w:rPr>
      <w:rFonts w:ascii="Segoe UI" w:hAnsi="Segoe UI" w:cs="Segoe UI" w:hint="default"/>
      <w:b/>
      <w:bCs/>
      <w:sz w:val="18"/>
      <w:szCs w:val="18"/>
    </w:rPr>
  </w:style>
  <w:style w:type="character" w:customStyle="1" w:styleId="cf11">
    <w:name w:val="cf11"/>
    <w:basedOn w:val="DefaultParagraphFont"/>
    <w:rsid w:val="00D938EA"/>
    <w:rPr>
      <w:rFonts w:ascii="Segoe UI" w:hAnsi="Segoe UI" w:cs="Segoe UI" w:hint="default"/>
      <w:sz w:val="18"/>
      <w:szCs w:val="18"/>
    </w:rPr>
  </w:style>
  <w:style w:type="character" w:customStyle="1" w:styleId="cf21">
    <w:name w:val="cf21"/>
    <w:basedOn w:val="DefaultParagraphFont"/>
    <w:rsid w:val="00D938EA"/>
    <w:rPr>
      <w:rFonts w:ascii="Segoe UI" w:hAnsi="Segoe UI" w:cs="Segoe UI" w:hint="default"/>
      <w:sz w:val="18"/>
      <w:szCs w:val="18"/>
      <w:shd w:val="clear" w:color="auto" w:fill="FFFF00"/>
    </w:rPr>
  </w:style>
  <w:style w:type="character" w:customStyle="1" w:styleId="cf31">
    <w:name w:val="cf31"/>
    <w:basedOn w:val="DefaultParagraphFont"/>
    <w:rsid w:val="00D938EA"/>
    <w:rPr>
      <w:rFonts w:ascii="Segoe UI" w:hAnsi="Segoe UI" w:cs="Segoe UI" w:hint="default"/>
      <w:i/>
      <w:iCs/>
      <w:sz w:val="18"/>
      <w:szCs w:val="18"/>
    </w:rPr>
  </w:style>
  <w:style w:type="character" w:customStyle="1" w:styleId="cf41">
    <w:name w:val="cf41"/>
    <w:basedOn w:val="DefaultParagraphFont"/>
    <w:rsid w:val="00D938E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2895">
      <w:bodyDiv w:val="1"/>
      <w:marLeft w:val="0"/>
      <w:marRight w:val="0"/>
      <w:marTop w:val="0"/>
      <w:marBottom w:val="0"/>
      <w:divBdr>
        <w:top w:val="none" w:sz="0" w:space="0" w:color="auto"/>
        <w:left w:val="none" w:sz="0" w:space="0" w:color="auto"/>
        <w:bottom w:val="none" w:sz="0" w:space="0" w:color="auto"/>
        <w:right w:val="none" w:sz="0" w:space="0" w:color="auto"/>
      </w:divBdr>
      <w:divsChild>
        <w:div w:id="1541699960">
          <w:marLeft w:val="0"/>
          <w:marRight w:val="0"/>
          <w:marTop w:val="0"/>
          <w:marBottom w:val="0"/>
          <w:divBdr>
            <w:top w:val="none" w:sz="0" w:space="0" w:color="auto"/>
            <w:left w:val="none" w:sz="0" w:space="0" w:color="auto"/>
            <w:bottom w:val="none" w:sz="0" w:space="0" w:color="auto"/>
            <w:right w:val="none" w:sz="0" w:space="0" w:color="auto"/>
          </w:divBdr>
        </w:div>
        <w:div w:id="235673978">
          <w:marLeft w:val="0"/>
          <w:marRight w:val="0"/>
          <w:marTop w:val="0"/>
          <w:marBottom w:val="0"/>
          <w:divBdr>
            <w:top w:val="none" w:sz="0" w:space="0" w:color="auto"/>
            <w:left w:val="none" w:sz="0" w:space="0" w:color="auto"/>
            <w:bottom w:val="none" w:sz="0" w:space="0" w:color="auto"/>
            <w:right w:val="none" w:sz="0" w:space="0" w:color="auto"/>
          </w:divBdr>
        </w:div>
        <w:div w:id="1770616811">
          <w:marLeft w:val="0"/>
          <w:marRight w:val="0"/>
          <w:marTop w:val="0"/>
          <w:marBottom w:val="0"/>
          <w:divBdr>
            <w:top w:val="none" w:sz="0" w:space="0" w:color="auto"/>
            <w:left w:val="none" w:sz="0" w:space="0" w:color="auto"/>
            <w:bottom w:val="none" w:sz="0" w:space="0" w:color="auto"/>
            <w:right w:val="none" w:sz="0" w:space="0" w:color="auto"/>
          </w:divBdr>
        </w:div>
        <w:div w:id="646125131">
          <w:marLeft w:val="0"/>
          <w:marRight w:val="0"/>
          <w:marTop w:val="0"/>
          <w:marBottom w:val="0"/>
          <w:divBdr>
            <w:top w:val="none" w:sz="0" w:space="0" w:color="auto"/>
            <w:left w:val="none" w:sz="0" w:space="0" w:color="auto"/>
            <w:bottom w:val="none" w:sz="0" w:space="0" w:color="auto"/>
            <w:right w:val="none" w:sz="0" w:space="0" w:color="auto"/>
          </w:divBdr>
        </w:div>
        <w:div w:id="1219784569">
          <w:marLeft w:val="0"/>
          <w:marRight w:val="0"/>
          <w:marTop w:val="0"/>
          <w:marBottom w:val="0"/>
          <w:divBdr>
            <w:top w:val="none" w:sz="0" w:space="0" w:color="auto"/>
            <w:left w:val="none" w:sz="0" w:space="0" w:color="auto"/>
            <w:bottom w:val="none" w:sz="0" w:space="0" w:color="auto"/>
            <w:right w:val="none" w:sz="0" w:space="0" w:color="auto"/>
          </w:divBdr>
        </w:div>
      </w:divsChild>
    </w:div>
    <w:div w:id="781193276">
      <w:bodyDiv w:val="1"/>
      <w:marLeft w:val="0"/>
      <w:marRight w:val="0"/>
      <w:marTop w:val="0"/>
      <w:marBottom w:val="0"/>
      <w:divBdr>
        <w:top w:val="none" w:sz="0" w:space="0" w:color="auto"/>
        <w:left w:val="none" w:sz="0" w:space="0" w:color="auto"/>
        <w:bottom w:val="none" w:sz="0" w:space="0" w:color="auto"/>
        <w:right w:val="none" w:sz="0" w:space="0" w:color="auto"/>
      </w:divBdr>
    </w:div>
    <w:div w:id="889417588">
      <w:bodyDiv w:val="1"/>
      <w:marLeft w:val="0"/>
      <w:marRight w:val="0"/>
      <w:marTop w:val="0"/>
      <w:marBottom w:val="0"/>
      <w:divBdr>
        <w:top w:val="none" w:sz="0" w:space="0" w:color="auto"/>
        <w:left w:val="none" w:sz="0" w:space="0" w:color="auto"/>
        <w:bottom w:val="none" w:sz="0" w:space="0" w:color="auto"/>
        <w:right w:val="none" w:sz="0" w:space="0" w:color="auto"/>
      </w:divBdr>
    </w:div>
    <w:div w:id="932396854">
      <w:bodyDiv w:val="1"/>
      <w:marLeft w:val="0"/>
      <w:marRight w:val="0"/>
      <w:marTop w:val="0"/>
      <w:marBottom w:val="0"/>
      <w:divBdr>
        <w:top w:val="none" w:sz="0" w:space="0" w:color="auto"/>
        <w:left w:val="none" w:sz="0" w:space="0" w:color="auto"/>
        <w:bottom w:val="none" w:sz="0" w:space="0" w:color="auto"/>
        <w:right w:val="none" w:sz="0" w:space="0" w:color="auto"/>
      </w:divBdr>
    </w:div>
    <w:div w:id="983241360">
      <w:bodyDiv w:val="1"/>
      <w:marLeft w:val="0"/>
      <w:marRight w:val="0"/>
      <w:marTop w:val="0"/>
      <w:marBottom w:val="0"/>
      <w:divBdr>
        <w:top w:val="none" w:sz="0" w:space="0" w:color="auto"/>
        <w:left w:val="none" w:sz="0" w:space="0" w:color="auto"/>
        <w:bottom w:val="none" w:sz="0" w:space="0" w:color="auto"/>
        <w:right w:val="none" w:sz="0" w:space="0" w:color="auto"/>
      </w:divBdr>
    </w:div>
    <w:div w:id="1228611104">
      <w:bodyDiv w:val="1"/>
      <w:marLeft w:val="0"/>
      <w:marRight w:val="0"/>
      <w:marTop w:val="0"/>
      <w:marBottom w:val="0"/>
      <w:divBdr>
        <w:top w:val="none" w:sz="0" w:space="0" w:color="auto"/>
        <w:left w:val="none" w:sz="0" w:space="0" w:color="auto"/>
        <w:bottom w:val="none" w:sz="0" w:space="0" w:color="auto"/>
        <w:right w:val="none" w:sz="0" w:space="0" w:color="auto"/>
      </w:divBdr>
    </w:div>
    <w:div w:id="1311328080">
      <w:bodyDiv w:val="1"/>
      <w:marLeft w:val="0"/>
      <w:marRight w:val="0"/>
      <w:marTop w:val="0"/>
      <w:marBottom w:val="0"/>
      <w:divBdr>
        <w:top w:val="none" w:sz="0" w:space="0" w:color="auto"/>
        <w:left w:val="none" w:sz="0" w:space="0" w:color="auto"/>
        <w:bottom w:val="none" w:sz="0" w:space="0" w:color="auto"/>
        <w:right w:val="none" w:sz="0" w:space="0" w:color="auto"/>
      </w:divBdr>
      <w:divsChild>
        <w:div w:id="343553924">
          <w:marLeft w:val="0"/>
          <w:marRight w:val="0"/>
          <w:marTop w:val="0"/>
          <w:marBottom w:val="0"/>
          <w:divBdr>
            <w:top w:val="none" w:sz="0" w:space="0" w:color="auto"/>
            <w:left w:val="none" w:sz="0" w:space="0" w:color="auto"/>
            <w:bottom w:val="none" w:sz="0" w:space="0" w:color="auto"/>
            <w:right w:val="none" w:sz="0" w:space="0" w:color="auto"/>
          </w:divBdr>
          <w:divsChild>
            <w:div w:id="110590017">
              <w:marLeft w:val="0"/>
              <w:marRight w:val="0"/>
              <w:marTop w:val="0"/>
              <w:marBottom w:val="0"/>
              <w:divBdr>
                <w:top w:val="none" w:sz="0" w:space="0" w:color="auto"/>
                <w:left w:val="none" w:sz="0" w:space="0" w:color="auto"/>
                <w:bottom w:val="none" w:sz="0" w:space="0" w:color="auto"/>
                <w:right w:val="none" w:sz="0" w:space="0" w:color="auto"/>
              </w:divBdr>
              <w:divsChild>
                <w:div w:id="1516072384">
                  <w:marLeft w:val="0"/>
                  <w:marRight w:val="0"/>
                  <w:marTop w:val="0"/>
                  <w:marBottom w:val="0"/>
                  <w:divBdr>
                    <w:top w:val="none" w:sz="0" w:space="0" w:color="auto"/>
                    <w:left w:val="none" w:sz="0" w:space="0" w:color="auto"/>
                    <w:bottom w:val="none" w:sz="0" w:space="0" w:color="auto"/>
                    <w:right w:val="none" w:sz="0" w:space="0" w:color="auto"/>
                  </w:divBdr>
                  <w:divsChild>
                    <w:div w:id="7658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088">
      <w:bodyDiv w:val="1"/>
      <w:marLeft w:val="0"/>
      <w:marRight w:val="0"/>
      <w:marTop w:val="0"/>
      <w:marBottom w:val="0"/>
      <w:divBdr>
        <w:top w:val="none" w:sz="0" w:space="0" w:color="auto"/>
        <w:left w:val="none" w:sz="0" w:space="0" w:color="auto"/>
        <w:bottom w:val="none" w:sz="0" w:space="0" w:color="auto"/>
        <w:right w:val="none" w:sz="0" w:space="0" w:color="auto"/>
      </w:divBdr>
      <w:divsChild>
        <w:div w:id="1076853587">
          <w:marLeft w:val="0"/>
          <w:marRight w:val="0"/>
          <w:marTop w:val="0"/>
          <w:marBottom w:val="0"/>
          <w:divBdr>
            <w:top w:val="none" w:sz="0" w:space="0" w:color="auto"/>
            <w:left w:val="none" w:sz="0" w:space="0" w:color="auto"/>
            <w:bottom w:val="none" w:sz="0" w:space="0" w:color="auto"/>
            <w:right w:val="none" w:sz="0" w:space="0" w:color="auto"/>
          </w:divBdr>
        </w:div>
        <w:div w:id="1437677577">
          <w:marLeft w:val="0"/>
          <w:marRight w:val="0"/>
          <w:marTop w:val="0"/>
          <w:marBottom w:val="0"/>
          <w:divBdr>
            <w:top w:val="none" w:sz="0" w:space="0" w:color="auto"/>
            <w:left w:val="none" w:sz="0" w:space="0" w:color="auto"/>
            <w:bottom w:val="none" w:sz="0" w:space="0" w:color="auto"/>
            <w:right w:val="none" w:sz="0" w:space="0" w:color="auto"/>
          </w:divBdr>
        </w:div>
        <w:div w:id="1276252348">
          <w:marLeft w:val="0"/>
          <w:marRight w:val="0"/>
          <w:marTop w:val="0"/>
          <w:marBottom w:val="0"/>
          <w:divBdr>
            <w:top w:val="none" w:sz="0" w:space="0" w:color="auto"/>
            <w:left w:val="none" w:sz="0" w:space="0" w:color="auto"/>
            <w:bottom w:val="none" w:sz="0" w:space="0" w:color="auto"/>
            <w:right w:val="none" w:sz="0" w:space="0" w:color="auto"/>
          </w:divBdr>
        </w:div>
        <w:div w:id="192498994">
          <w:marLeft w:val="0"/>
          <w:marRight w:val="0"/>
          <w:marTop w:val="0"/>
          <w:marBottom w:val="0"/>
          <w:divBdr>
            <w:top w:val="none" w:sz="0" w:space="0" w:color="auto"/>
            <w:left w:val="none" w:sz="0" w:space="0" w:color="auto"/>
            <w:bottom w:val="none" w:sz="0" w:space="0" w:color="auto"/>
            <w:right w:val="none" w:sz="0" w:space="0" w:color="auto"/>
          </w:divBdr>
        </w:div>
        <w:div w:id="299383221">
          <w:marLeft w:val="0"/>
          <w:marRight w:val="0"/>
          <w:marTop w:val="0"/>
          <w:marBottom w:val="0"/>
          <w:divBdr>
            <w:top w:val="none" w:sz="0" w:space="0" w:color="auto"/>
            <w:left w:val="none" w:sz="0" w:space="0" w:color="auto"/>
            <w:bottom w:val="none" w:sz="0" w:space="0" w:color="auto"/>
            <w:right w:val="none" w:sz="0" w:space="0" w:color="auto"/>
          </w:divBdr>
        </w:div>
      </w:divsChild>
    </w:div>
    <w:div w:id="1817408425">
      <w:bodyDiv w:val="1"/>
      <w:marLeft w:val="0"/>
      <w:marRight w:val="0"/>
      <w:marTop w:val="0"/>
      <w:marBottom w:val="0"/>
      <w:divBdr>
        <w:top w:val="none" w:sz="0" w:space="0" w:color="auto"/>
        <w:left w:val="none" w:sz="0" w:space="0" w:color="auto"/>
        <w:bottom w:val="none" w:sz="0" w:space="0" w:color="auto"/>
        <w:right w:val="none" w:sz="0" w:space="0" w:color="auto"/>
      </w:divBdr>
    </w:div>
    <w:div w:id="1881240589">
      <w:bodyDiv w:val="1"/>
      <w:marLeft w:val="0"/>
      <w:marRight w:val="0"/>
      <w:marTop w:val="0"/>
      <w:marBottom w:val="0"/>
      <w:divBdr>
        <w:top w:val="none" w:sz="0" w:space="0" w:color="auto"/>
        <w:left w:val="none" w:sz="0" w:space="0" w:color="auto"/>
        <w:bottom w:val="none" w:sz="0" w:space="0" w:color="auto"/>
        <w:right w:val="none" w:sz="0" w:space="0" w:color="auto"/>
      </w:divBdr>
      <w:divsChild>
        <w:div w:id="763459213">
          <w:marLeft w:val="0"/>
          <w:marRight w:val="0"/>
          <w:marTop w:val="0"/>
          <w:marBottom w:val="0"/>
          <w:divBdr>
            <w:top w:val="none" w:sz="0" w:space="0" w:color="auto"/>
            <w:left w:val="none" w:sz="0" w:space="0" w:color="auto"/>
            <w:bottom w:val="none" w:sz="0" w:space="0" w:color="auto"/>
            <w:right w:val="none" w:sz="0" w:space="0" w:color="auto"/>
          </w:divBdr>
        </w:div>
        <w:div w:id="619336075">
          <w:marLeft w:val="0"/>
          <w:marRight w:val="0"/>
          <w:marTop w:val="0"/>
          <w:marBottom w:val="0"/>
          <w:divBdr>
            <w:top w:val="none" w:sz="0" w:space="0" w:color="auto"/>
            <w:left w:val="none" w:sz="0" w:space="0" w:color="auto"/>
            <w:bottom w:val="none" w:sz="0" w:space="0" w:color="auto"/>
            <w:right w:val="none" w:sz="0" w:space="0" w:color="auto"/>
          </w:divBdr>
        </w:div>
        <w:div w:id="1852060654">
          <w:marLeft w:val="0"/>
          <w:marRight w:val="0"/>
          <w:marTop w:val="0"/>
          <w:marBottom w:val="0"/>
          <w:divBdr>
            <w:top w:val="none" w:sz="0" w:space="0" w:color="auto"/>
            <w:left w:val="none" w:sz="0" w:space="0" w:color="auto"/>
            <w:bottom w:val="none" w:sz="0" w:space="0" w:color="auto"/>
            <w:right w:val="none" w:sz="0" w:space="0" w:color="auto"/>
          </w:divBdr>
        </w:div>
        <w:div w:id="1223641750">
          <w:marLeft w:val="0"/>
          <w:marRight w:val="0"/>
          <w:marTop w:val="0"/>
          <w:marBottom w:val="0"/>
          <w:divBdr>
            <w:top w:val="none" w:sz="0" w:space="0" w:color="auto"/>
            <w:left w:val="none" w:sz="0" w:space="0" w:color="auto"/>
            <w:bottom w:val="none" w:sz="0" w:space="0" w:color="auto"/>
            <w:right w:val="none" w:sz="0" w:space="0" w:color="auto"/>
          </w:divBdr>
        </w:div>
        <w:div w:id="211046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teampowered.com/app/2672900/DOMINO__The_Little_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9B36-3C0E-6344-A523-BB9DCA3F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Compton</dc:creator>
  <cp:keywords/>
  <dc:description/>
  <cp:lastModifiedBy>Aslıhan Dinler</cp:lastModifiedBy>
  <cp:revision>16</cp:revision>
  <dcterms:created xsi:type="dcterms:W3CDTF">2023-11-06T06:20:00Z</dcterms:created>
  <dcterms:modified xsi:type="dcterms:W3CDTF">2023-11-09T12:19:00Z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67fe22-5eac-47ec-8e7b-0d161ebb91ad_Enabled">
    <vt:lpwstr>true</vt:lpwstr>
  </property>
  <property fmtid="{D5CDD505-2E9C-101B-9397-08002B2CF9AE}" pid="3" name="MSIP_Label_0067fe22-5eac-47ec-8e7b-0d161ebb91ad_SetDate">
    <vt:lpwstr>2023-11-08T13:26:39Z</vt:lpwstr>
  </property>
  <property fmtid="{D5CDD505-2E9C-101B-9397-08002B2CF9AE}" pid="4" name="MSIP_Label_0067fe22-5eac-47ec-8e7b-0d161ebb91ad_Method">
    <vt:lpwstr>Standard</vt:lpwstr>
  </property>
  <property fmtid="{D5CDD505-2E9C-101B-9397-08002B2CF9AE}" pid="5" name="MSIP_Label_0067fe22-5eac-47ec-8e7b-0d161ebb91ad_Name">
    <vt:lpwstr>Internal_NonPerData</vt:lpwstr>
  </property>
  <property fmtid="{D5CDD505-2E9C-101B-9397-08002B2CF9AE}" pid="6" name="MSIP_Label_0067fe22-5eac-47ec-8e7b-0d161ebb91ad_SiteId">
    <vt:lpwstr>ef5926db-9bdf-4f9f-9066-d8e7f03943f7</vt:lpwstr>
  </property>
  <property fmtid="{D5CDD505-2E9C-101B-9397-08002B2CF9AE}" pid="7" name="MSIP_Label_0067fe22-5eac-47ec-8e7b-0d161ebb91ad_ActionId">
    <vt:lpwstr>99df296b-b1f3-4f4c-b363-3931a46c6574</vt:lpwstr>
  </property>
  <property fmtid="{D5CDD505-2E9C-101B-9397-08002B2CF9AE}" pid="8" name="MSIP_Label_0067fe22-5eac-47ec-8e7b-0d161ebb91ad_ContentBits">
    <vt:lpwstr>2</vt:lpwstr>
  </property>
</Properties>
</file>