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57C5A" w14:textId="77777777" w:rsidR="00762299" w:rsidRPr="00512AE8" w:rsidRDefault="00762299" w:rsidP="0076229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60288" behindDoc="0" locked="0" layoutInCell="1" allowOverlap="1" wp14:anchorId="53C0AD2D" wp14:editId="21C07AA1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05173" w14:textId="77777777" w:rsidR="00762299" w:rsidRPr="00512AE8" w:rsidRDefault="00762299" w:rsidP="0076229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345190EE" w14:textId="77777777" w:rsidR="00762299" w:rsidRPr="00512AE8" w:rsidRDefault="00762299" w:rsidP="00762299">
      <w:pPr>
        <w:spacing w:line="276" w:lineRule="auto"/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512AE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9264" behindDoc="0" locked="0" layoutInCell="1" allowOverlap="1" wp14:anchorId="702D3FD0" wp14:editId="12F5F9CA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AE8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14:paraId="3831C05F" w14:textId="77777777" w:rsidR="00762299" w:rsidRPr="00512AE8" w:rsidRDefault="00762299" w:rsidP="0076229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14:paraId="67ADC20B" w14:textId="77777777" w:rsidR="00762299" w:rsidRPr="00512AE8" w:rsidRDefault="00762299" w:rsidP="0076229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14:paraId="0FFA0F6B" w14:textId="77777777" w:rsidR="00762299" w:rsidRPr="00512AE8" w:rsidRDefault="00762299" w:rsidP="0076229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14:paraId="072E332C" w14:textId="77777777" w:rsidR="00762299" w:rsidRPr="00512AE8" w:rsidRDefault="00762299" w:rsidP="0076229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B4746A">
        <w:rPr>
          <w:rFonts w:ascii="Helvetica Light" w:hAnsi="Helvetica Light" w:cs="Arial"/>
          <w:color w:val="000000" w:themeColor="text1"/>
          <w:sz w:val="16"/>
          <w:szCs w:val="16"/>
          <w:u w:val="wave"/>
        </w:rPr>
        <w:t>Be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yo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512AE8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14:paraId="126DD469" w14:textId="77777777" w:rsidR="00762299" w:rsidRPr="00512AE8" w:rsidRDefault="00762299" w:rsidP="0076229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T: 0212 314 34 34 / 30 20</w:t>
      </w:r>
    </w:p>
    <w:p w14:paraId="1A7A872E" w14:textId="77777777" w:rsidR="00762299" w:rsidRPr="00512AE8" w:rsidRDefault="00762299" w:rsidP="00762299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512AE8"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14:paraId="69A0AAAD" w14:textId="77777777" w:rsidR="00762299" w:rsidRPr="007637F9" w:rsidRDefault="00762299" w:rsidP="00762299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512AE8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14:paraId="598D15A8" w14:textId="77777777" w:rsidR="00F47033" w:rsidRDefault="00F47033" w:rsidP="00F47033"/>
    <w:p w14:paraId="1484BBBB" w14:textId="77777777" w:rsidR="00F47033" w:rsidRPr="00F47033" w:rsidRDefault="00F47033" w:rsidP="00F47033">
      <w:pPr>
        <w:rPr>
          <w:sz w:val="28"/>
          <w:szCs w:val="28"/>
        </w:rPr>
      </w:pPr>
    </w:p>
    <w:p w14:paraId="4322A56A" w14:textId="33A35B26" w:rsidR="00F47033" w:rsidRPr="00A93066" w:rsidRDefault="00481DCB" w:rsidP="00A93066">
      <w:pPr>
        <w:jc w:val="center"/>
        <w:rPr>
          <w:b/>
          <w:sz w:val="44"/>
          <w:szCs w:val="44"/>
        </w:rPr>
      </w:pPr>
      <w:r w:rsidRPr="00481DCB">
        <w:rPr>
          <w:b/>
          <w:sz w:val="44"/>
          <w:szCs w:val="44"/>
        </w:rPr>
        <w:t>Beko Dem®</w:t>
      </w:r>
      <w:r>
        <w:rPr>
          <w:b/>
          <w:bCs/>
          <w:color w:val="4472C4"/>
        </w:rPr>
        <w:t xml:space="preserve"> </w:t>
      </w:r>
      <w:r>
        <w:rPr>
          <w:b/>
          <w:sz w:val="44"/>
          <w:szCs w:val="44"/>
        </w:rPr>
        <w:t>Çay Makinesi,</w:t>
      </w:r>
      <w:r w:rsidR="00F47033" w:rsidRPr="00A93066">
        <w:rPr>
          <w:b/>
          <w:sz w:val="44"/>
          <w:szCs w:val="44"/>
        </w:rPr>
        <w:t xml:space="preserve"> </w:t>
      </w:r>
      <w:proofErr w:type="spellStart"/>
      <w:r w:rsidR="00F47033" w:rsidRPr="00A93066">
        <w:rPr>
          <w:b/>
          <w:sz w:val="44"/>
          <w:szCs w:val="44"/>
        </w:rPr>
        <w:t>Fedon</w:t>
      </w:r>
      <w:proofErr w:type="spellEnd"/>
      <w:r w:rsidR="00F47033" w:rsidRPr="00A93066">
        <w:rPr>
          <w:b/>
          <w:sz w:val="44"/>
          <w:szCs w:val="44"/>
        </w:rPr>
        <w:t xml:space="preserve"> Testi</w:t>
      </w:r>
      <w:r w:rsidR="00FB6DAA">
        <w:rPr>
          <w:b/>
          <w:sz w:val="44"/>
          <w:szCs w:val="44"/>
        </w:rPr>
        <w:t xml:space="preserve">nden </w:t>
      </w:r>
      <w:r w:rsidR="00296424">
        <w:rPr>
          <w:b/>
          <w:sz w:val="44"/>
          <w:szCs w:val="44"/>
        </w:rPr>
        <w:t>G</w:t>
      </w:r>
      <w:r w:rsidR="00F47033" w:rsidRPr="00A93066">
        <w:rPr>
          <w:b/>
          <w:sz w:val="44"/>
          <w:szCs w:val="44"/>
        </w:rPr>
        <w:t>eçti!</w:t>
      </w:r>
    </w:p>
    <w:p w14:paraId="23309AFE" w14:textId="77777777" w:rsidR="00E83D71" w:rsidRDefault="00E83D71" w:rsidP="00F47033">
      <w:pPr>
        <w:rPr>
          <w:sz w:val="28"/>
          <w:szCs w:val="28"/>
        </w:rPr>
      </w:pPr>
    </w:p>
    <w:p w14:paraId="71E064A8" w14:textId="0D631C54" w:rsidR="00F47033" w:rsidRPr="00762299" w:rsidRDefault="00F47033" w:rsidP="00762299">
      <w:pPr>
        <w:jc w:val="center"/>
        <w:rPr>
          <w:b/>
          <w:bCs/>
          <w:sz w:val="28"/>
          <w:szCs w:val="28"/>
        </w:rPr>
      </w:pPr>
      <w:r w:rsidRPr="00762299">
        <w:rPr>
          <w:b/>
          <w:bCs/>
          <w:sz w:val="28"/>
          <w:szCs w:val="28"/>
        </w:rPr>
        <w:t>Beko</w:t>
      </w:r>
      <w:r w:rsidR="0020247A" w:rsidRPr="00762299">
        <w:rPr>
          <w:b/>
          <w:bCs/>
          <w:sz w:val="28"/>
          <w:szCs w:val="28"/>
        </w:rPr>
        <w:t>’nun</w:t>
      </w:r>
      <w:r w:rsidRPr="00762299">
        <w:rPr>
          <w:b/>
          <w:bCs/>
          <w:sz w:val="28"/>
          <w:szCs w:val="28"/>
        </w:rPr>
        <w:t xml:space="preserve"> </w:t>
      </w:r>
      <w:r w:rsidR="001A1575" w:rsidRPr="00762299">
        <w:rPr>
          <w:b/>
          <w:bCs/>
          <w:sz w:val="28"/>
          <w:szCs w:val="28"/>
        </w:rPr>
        <w:t>tüketicileriyle</w:t>
      </w:r>
      <w:r w:rsidRPr="00762299">
        <w:rPr>
          <w:b/>
          <w:bCs/>
          <w:sz w:val="28"/>
          <w:szCs w:val="28"/>
        </w:rPr>
        <w:t xml:space="preserve"> buluşturduğu yeni ürünü </w:t>
      </w:r>
      <w:r w:rsidR="00481DCB" w:rsidRPr="00762299">
        <w:rPr>
          <w:b/>
          <w:bCs/>
          <w:sz w:val="28"/>
          <w:szCs w:val="28"/>
        </w:rPr>
        <w:t xml:space="preserve">Beko Dem® </w:t>
      </w:r>
      <w:r w:rsidR="00296424" w:rsidRPr="00762299">
        <w:rPr>
          <w:b/>
          <w:bCs/>
          <w:sz w:val="28"/>
          <w:szCs w:val="28"/>
        </w:rPr>
        <w:t>ç</w:t>
      </w:r>
      <w:r w:rsidRPr="00762299">
        <w:rPr>
          <w:b/>
          <w:bCs/>
          <w:sz w:val="28"/>
          <w:szCs w:val="28"/>
        </w:rPr>
        <w:t xml:space="preserve">ay </w:t>
      </w:r>
      <w:r w:rsidR="00296424" w:rsidRPr="00762299">
        <w:rPr>
          <w:b/>
          <w:bCs/>
          <w:sz w:val="28"/>
          <w:szCs w:val="28"/>
        </w:rPr>
        <w:t>m</w:t>
      </w:r>
      <w:r w:rsidRPr="00762299">
        <w:rPr>
          <w:b/>
          <w:bCs/>
          <w:sz w:val="28"/>
          <w:szCs w:val="28"/>
        </w:rPr>
        <w:t>akinesi</w:t>
      </w:r>
      <w:r w:rsidR="001A1575" w:rsidRPr="00762299">
        <w:rPr>
          <w:b/>
          <w:bCs/>
          <w:sz w:val="28"/>
          <w:szCs w:val="28"/>
        </w:rPr>
        <w:t>nin</w:t>
      </w:r>
      <w:r w:rsidRPr="00762299">
        <w:rPr>
          <w:b/>
          <w:bCs/>
          <w:sz w:val="28"/>
          <w:szCs w:val="28"/>
        </w:rPr>
        <w:t xml:space="preserve"> reklam filmi </w:t>
      </w:r>
      <w:r w:rsidR="0020247A" w:rsidRPr="00762299">
        <w:rPr>
          <w:b/>
          <w:bCs/>
          <w:sz w:val="28"/>
          <w:szCs w:val="28"/>
        </w:rPr>
        <w:t>yayına girdi</w:t>
      </w:r>
      <w:r w:rsidRPr="00762299">
        <w:rPr>
          <w:b/>
          <w:bCs/>
          <w:sz w:val="28"/>
          <w:szCs w:val="28"/>
        </w:rPr>
        <w:t>.</w:t>
      </w:r>
      <w:r w:rsidR="00EC0FF6">
        <w:rPr>
          <w:b/>
          <w:bCs/>
          <w:sz w:val="28"/>
          <w:szCs w:val="28"/>
        </w:rPr>
        <w:t xml:space="preserve"> Filmde, sahnelerde tabak kırmasıyla ünlü olan </w:t>
      </w:r>
      <w:proofErr w:type="spellStart"/>
      <w:r w:rsidR="00EC0FF6">
        <w:rPr>
          <w:b/>
          <w:bCs/>
          <w:sz w:val="28"/>
          <w:szCs w:val="28"/>
        </w:rPr>
        <w:t>Fedon’la</w:t>
      </w:r>
      <w:proofErr w:type="spellEnd"/>
      <w:r w:rsidR="00EC0FF6">
        <w:rPr>
          <w:b/>
          <w:bCs/>
          <w:sz w:val="28"/>
          <w:szCs w:val="28"/>
        </w:rPr>
        <w:t xml:space="preserve"> eğlenceli</w:t>
      </w:r>
      <w:r w:rsidR="002D6CB8">
        <w:rPr>
          <w:b/>
          <w:bCs/>
          <w:sz w:val="28"/>
          <w:szCs w:val="28"/>
        </w:rPr>
        <w:t xml:space="preserve"> anlar yaşanıyor. </w:t>
      </w:r>
    </w:p>
    <w:p w14:paraId="48828607" w14:textId="35337B94" w:rsidR="00F47033" w:rsidRPr="00762299" w:rsidRDefault="00F47033" w:rsidP="00762299">
      <w:pPr>
        <w:jc w:val="center"/>
        <w:rPr>
          <w:b/>
          <w:bCs/>
          <w:sz w:val="28"/>
          <w:szCs w:val="28"/>
        </w:rPr>
      </w:pPr>
    </w:p>
    <w:p w14:paraId="0B864690" w14:textId="553E1F8A" w:rsidR="00F47033" w:rsidRPr="00762299" w:rsidRDefault="00762299" w:rsidP="00A93066">
      <w:pPr>
        <w:jc w:val="both"/>
      </w:pPr>
      <w:r w:rsidRPr="00762299">
        <w:t xml:space="preserve">Beko’nun yeni reklam filminde </w:t>
      </w:r>
      <w:r>
        <w:t xml:space="preserve">ünlü sanatçı </w:t>
      </w:r>
      <w:proofErr w:type="spellStart"/>
      <w:r>
        <w:t>Fedon</w:t>
      </w:r>
      <w:proofErr w:type="spellEnd"/>
      <w:r>
        <w:t xml:space="preserve">, genç bir çiftin mutfağında bir anda beliriyor ve eğlence başlıyor. </w:t>
      </w:r>
      <w:r w:rsidR="00F47033" w:rsidRPr="00762299">
        <w:t>Mutfakta gördüğü her</w:t>
      </w:r>
      <w:r w:rsidR="00296424" w:rsidRPr="00762299">
        <w:t xml:space="preserve"> </w:t>
      </w:r>
      <w:r w:rsidR="00F47033" w:rsidRPr="00762299">
        <w:t>şeyi kır</w:t>
      </w:r>
      <w:r w:rsidR="00481DCB" w:rsidRPr="00762299">
        <w:t xml:space="preserve">arak ilerleyen </w:t>
      </w:r>
      <w:proofErr w:type="spellStart"/>
      <w:r w:rsidR="00F47033" w:rsidRPr="00762299">
        <w:t>Fedon</w:t>
      </w:r>
      <w:proofErr w:type="spellEnd"/>
      <w:r w:rsidR="00F47033" w:rsidRPr="00762299">
        <w:t xml:space="preserve">, </w:t>
      </w:r>
      <w:r w:rsidR="00481DCB" w:rsidRPr="00762299">
        <w:t xml:space="preserve">Beko Dem® </w:t>
      </w:r>
      <w:r w:rsidR="00BD22D7" w:rsidRPr="00762299">
        <w:t xml:space="preserve">çay makinesinin cam demliğini </w:t>
      </w:r>
      <w:r w:rsidR="00F47033" w:rsidRPr="00762299">
        <w:t>de kırmaya çalışıyor.</w:t>
      </w:r>
    </w:p>
    <w:p w14:paraId="394DCB25" w14:textId="77777777" w:rsidR="00F47033" w:rsidRPr="00762299" w:rsidRDefault="00F47033" w:rsidP="00A93066">
      <w:pPr>
        <w:jc w:val="both"/>
      </w:pPr>
      <w:r w:rsidRPr="00762299">
        <w:t xml:space="preserve"> </w:t>
      </w:r>
    </w:p>
    <w:p w14:paraId="242AE27C" w14:textId="4EC65811" w:rsidR="00F47033" w:rsidRPr="00762299" w:rsidRDefault="00F47033" w:rsidP="00A93066">
      <w:pPr>
        <w:jc w:val="both"/>
      </w:pPr>
      <w:r w:rsidRPr="00762299">
        <w:t xml:space="preserve">Ancak </w:t>
      </w:r>
      <w:r w:rsidR="00481DCB" w:rsidRPr="00762299">
        <w:t>Beko Dem®</w:t>
      </w:r>
      <w:r w:rsidRPr="00762299">
        <w:t xml:space="preserve">, 4 kata kadar </w:t>
      </w:r>
      <w:r w:rsidR="00481DCB" w:rsidRPr="00762299">
        <w:t xml:space="preserve">daha </w:t>
      </w:r>
      <w:r w:rsidRPr="00762299">
        <w:t>dayanıklı demliğinde yer alan 4X4’lük cam teknolojisi sayesinde</w:t>
      </w:r>
      <w:r w:rsidR="00BD22D7" w:rsidRPr="00762299">
        <w:t xml:space="preserve"> kolay</w:t>
      </w:r>
      <w:r w:rsidRPr="00762299">
        <w:t xml:space="preserve"> kırılmıyor</w:t>
      </w:r>
      <w:r w:rsidR="00762299">
        <w:t>. B</w:t>
      </w:r>
      <w:r w:rsidRPr="00762299">
        <w:t xml:space="preserve">ugüne kadar her şeyi kırabilen </w:t>
      </w:r>
      <w:proofErr w:type="spellStart"/>
      <w:r w:rsidRPr="00762299">
        <w:t>Fedon</w:t>
      </w:r>
      <w:proofErr w:type="spellEnd"/>
      <w:r w:rsidRPr="00762299">
        <w:t xml:space="preserve"> durum karşısında biraz </w:t>
      </w:r>
      <w:r w:rsidR="00BD22D7" w:rsidRPr="00762299">
        <w:t>şaşırıyor</w:t>
      </w:r>
      <w:r w:rsidR="00A93066" w:rsidRPr="00762299">
        <w:t>.</w:t>
      </w:r>
      <w:r w:rsidR="00762299">
        <w:t xml:space="preserve"> B</w:t>
      </w:r>
      <w:r w:rsidR="00481DCB" w:rsidRPr="00762299">
        <w:t>eko D</w:t>
      </w:r>
      <w:proofErr w:type="spellStart"/>
      <w:r w:rsidR="00481DCB" w:rsidRPr="00762299">
        <w:t>em®</w:t>
      </w:r>
      <w:r w:rsidRPr="00762299">
        <w:t>’in</w:t>
      </w:r>
      <w:proofErr w:type="spellEnd"/>
      <w:r w:rsidRPr="00762299">
        <w:t xml:space="preserve"> lezzetli çayı</w:t>
      </w:r>
      <w:r w:rsidR="00E83D71" w:rsidRPr="00762299">
        <w:t>yla</w:t>
      </w:r>
      <w:r w:rsidRPr="00762299">
        <w:t xml:space="preserve"> ortam yine neşesine kavuşuyor.</w:t>
      </w:r>
    </w:p>
    <w:p w14:paraId="1C3F8285" w14:textId="77777777" w:rsidR="00F47033" w:rsidRPr="00762299" w:rsidRDefault="00F47033" w:rsidP="00A93066">
      <w:pPr>
        <w:jc w:val="both"/>
      </w:pPr>
      <w:r w:rsidRPr="00762299">
        <w:t xml:space="preserve"> </w:t>
      </w:r>
    </w:p>
    <w:p w14:paraId="4B7EE921" w14:textId="2A2D7445" w:rsidR="00EB5B79" w:rsidRDefault="00F47033" w:rsidP="00A93066">
      <w:pPr>
        <w:jc w:val="both"/>
      </w:pPr>
      <w:proofErr w:type="spellStart"/>
      <w:r w:rsidRPr="00762299">
        <w:t>Mc</w:t>
      </w:r>
      <w:r w:rsidR="00A91C50" w:rsidRPr="00762299">
        <w:t>CANN</w:t>
      </w:r>
      <w:proofErr w:type="spellEnd"/>
      <w:r w:rsidRPr="00762299">
        <w:t xml:space="preserve"> İstanbul imzalı filmin</w:t>
      </w:r>
      <w:r w:rsidR="00A91C50" w:rsidRPr="00762299">
        <w:t>,</w:t>
      </w:r>
      <w:r w:rsidRPr="00762299">
        <w:t xml:space="preserve"> prodüksiyonu </w:t>
      </w:r>
      <w:proofErr w:type="spellStart"/>
      <w:r w:rsidRPr="00762299">
        <w:t>Organic</w:t>
      </w:r>
      <w:proofErr w:type="spellEnd"/>
      <w:r w:rsidRPr="00762299">
        <w:t xml:space="preserve"> Fil</w:t>
      </w:r>
      <w:r w:rsidR="00A91C50" w:rsidRPr="00762299">
        <w:t>m’e, müziği Çikolata Müzik Fabrikası’na ait.  Y</w:t>
      </w:r>
      <w:r w:rsidRPr="00762299">
        <w:t>önetmen koltuğunda</w:t>
      </w:r>
      <w:r w:rsidR="00A91C50" w:rsidRPr="00762299">
        <w:t>ysa</w:t>
      </w:r>
      <w:r w:rsidRPr="00762299">
        <w:t xml:space="preserve"> Gökdeniz Uslu oturuyor.</w:t>
      </w:r>
    </w:p>
    <w:p w14:paraId="2CD24AB7" w14:textId="1A892B8B" w:rsidR="00762299" w:rsidRDefault="00762299" w:rsidP="00A93066">
      <w:pPr>
        <w:jc w:val="both"/>
      </w:pPr>
    </w:p>
    <w:p w14:paraId="1B583DE7" w14:textId="6A858683" w:rsidR="00762299" w:rsidRPr="00762299" w:rsidRDefault="00762299" w:rsidP="00A93066">
      <w:pPr>
        <w:jc w:val="both"/>
        <w:rPr>
          <w:b/>
          <w:bCs/>
          <w:u w:val="single"/>
        </w:rPr>
      </w:pPr>
      <w:r w:rsidRPr="00762299">
        <w:rPr>
          <w:b/>
          <w:bCs/>
          <w:u w:val="single"/>
        </w:rPr>
        <w:t>KÜNYE</w:t>
      </w:r>
    </w:p>
    <w:p w14:paraId="1F864F15" w14:textId="77777777" w:rsidR="00762299" w:rsidRDefault="00762299" w:rsidP="00A93066">
      <w:pPr>
        <w:jc w:val="both"/>
      </w:pPr>
    </w:p>
    <w:p w14:paraId="563011A8" w14:textId="77777777" w:rsidR="00762299" w:rsidRDefault="00762299" w:rsidP="00762299">
      <w:pPr>
        <w:jc w:val="both"/>
      </w:pPr>
      <w:r w:rsidRPr="00762299">
        <w:rPr>
          <w:b/>
          <w:bCs/>
        </w:rPr>
        <w:t>Kreatif Direktör:</w:t>
      </w:r>
      <w:r>
        <w:t xml:space="preserve"> Can Bilginer</w:t>
      </w:r>
    </w:p>
    <w:p w14:paraId="0D223586" w14:textId="77777777" w:rsidR="00762299" w:rsidRDefault="00762299" w:rsidP="00762299">
      <w:pPr>
        <w:jc w:val="both"/>
      </w:pPr>
      <w:r w:rsidRPr="00762299">
        <w:rPr>
          <w:b/>
          <w:bCs/>
        </w:rPr>
        <w:t>Kreatif Ekip:</w:t>
      </w:r>
      <w:r>
        <w:t xml:space="preserve"> Tuğba Karaman, Berker Akagündüz, Tankut Ağdemir</w:t>
      </w:r>
    </w:p>
    <w:p w14:paraId="746C00D6" w14:textId="77777777" w:rsidR="00762299" w:rsidRDefault="00762299" w:rsidP="00762299">
      <w:pPr>
        <w:jc w:val="both"/>
      </w:pPr>
      <w:r w:rsidRPr="00762299">
        <w:rPr>
          <w:b/>
          <w:bCs/>
        </w:rPr>
        <w:t>Sosyal Medya:</w:t>
      </w:r>
      <w:r>
        <w:t xml:space="preserve"> Onur Ersen, Emre Candan, Cemil </w:t>
      </w:r>
      <w:proofErr w:type="spellStart"/>
      <w:r>
        <w:t>Haşimi</w:t>
      </w:r>
      <w:proofErr w:type="spellEnd"/>
    </w:p>
    <w:p w14:paraId="6E69038E" w14:textId="77777777" w:rsidR="00762299" w:rsidRDefault="00762299" w:rsidP="00762299">
      <w:pPr>
        <w:jc w:val="both"/>
      </w:pPr>
      <w:r w:rsidRPr="00762299">
        <w:rPr>
          <w:b/>
          <w:bCs/>
        </w:rPr>
        <w:t>Müşteri İlişkileri Ekibi:</w:t>
      </w:r>
      <w:r>
        <w:t xml:space="preserve"> Pelin </w:t>
      </w:r>
      <w:proofErr w:type="spellStart"/>
      <w:r>
        <w:t>Toykan</w:t>
      </w:r>
      <w:proofErr w:type="spellEnd"/>
      <w:r>
        <w:t>, Asena Cansu Böke, İlayda Serter</w:t>
      </w:r>
    </w:p>
    <w:p w14:paraId="4DBA5B7E" w14:textId="77777777" w:rsidR="00762299" w:rsidRDefault="00762299" w:rsidP="00762299">
      <w:pPr>
        <w:jc w:val="both"/>
      </w:pPr>
      <w:r w:rsidRPr="00762299">
        <w:rPr>
          <w:b/>
          <w:bCs/>
        </w:rPr>
        <w:t>Ajans Prodüksiyon Ekibi:</w:t>
      </w:r>
      <w:r>
        <w:t xml:space="preserve"> Zeynep Doğu, Derya Soyman, Ozan Dündar</w:t>
      </w:r>
    </w:p>
    <w:p w14:paraId="2BC2C829" w14:textId="759F1AC8" w:rsidR="00762299" w:rsidRDefault="00762299" w:rsidP="00762299">
      <w:pPr>
        <w:jc w:val="both"/>
      </w:pPr>
      <w:r w:rsidRPr="00762299">
        <w:rPr>
          <w:b/>
          <w:bCs/>
        </w:rPr>
        <w:t>Arçelik Dijital Pazarlama Ekibi:</w:t>
      </w:r>
      <w:r>
        <w:t xml:space="preserve"> Metin </w:t>
      </w:r>
      <w:proofErr w:type="spellStart"/>
      <w:r>
        <w:t>Çerasi</w:t>
      </w:r>
      <w:proofErr w:type="spellEnd"/>
      <w:r>
        <w:t xml:space="preserve">, Selis Aykan Yüksel </w:t>
      </w:r>
    </w:p>
    <w:p w14:paraId="076848C1" w14:textId="73D363F6" w:rsidR="00762299" w:rsidRDefault="00762299" w:rsidP="00A93066">
      <w:pPr>
        <w:jc w:val="both"/>
      </w:pPr>
    </w:p>
    <w:p w14:paraId="0C1AB397" w14:textId="6689FF61" w:rsidR="00762299" w:rsidRDefault="00762299" w:rsidP="00762299">
      <w:r>
        <w:t>Youtube link</w:t>
      </w:r>
      <w:r>
        <w:t>i:</w:t>
      </w:r>
      <w:r>
        <w:t xml:space="preserve"> </w:t>
      </w:r>
      <w:hyperlink r:id="rId8" w:history="1">
        <w:r>
          <w:rPr>
            <w:rStyle w:val="Kpr"/>
          </w:rPr>
          <w:t>https://www.youtube.com/watch?v=38DddLpieyY</w:t>
        </w:r>
      </w:hyperlink>
      <w:r>
        <w:t xml:space="preserve"> </w:t>
      </w:r>
    </w:p>
    <w:p w14:paraId="0FAED792" w14:textId="0C279083" w:rsidR="00762299" w:rsidRPr="00762299" w:rsidRDefault="00EC0FF6" w:rsidP="00A93066">
      <w:pPr>
        <w:jc w:val="both"/>
      </w:pPr>
      <w:r>
        <w:t xml:space="preserve">Video indirme linki: </w:t>
      </w:r>
      <w:hyperlink r:id="rId9" w:history="1">
        <w:r w:rsidR="00C456B0" w:rsidRPr="00B018D6">
          <w:rPr>
            <w:rStyle w:val="Kpr"/>
          </w:rPr>
          <w:t>https://we.tl/t-pdqWhuvsnE</w:t>
        </w:r>
      </w:hyperlink>
      <w:r w:rsidR="00C456B0">
        <w:t xml:space="preserve"> </w:t>
      </w:r>
      <w:bookmarkStart w:id="0" w:name="_GoBack"/>
      <w:bookmarkEnd w:id="0"/>
    </w:p>
    <w:sectPr w:rsidR="00762299" w:rsidRPr="00762299" w:rsidSect="009B6C70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B0F20" w14:textId="77777777" w:rsidR="002B0805" w:rsidRDefault="002B0805" w:rsidP="00BD22D7">
      <w:r>
        <w:separator/>
      </w:r>
    </w:p>
  </w:endnote>
  <w:endnote w:type="continuationSeparator" w:id="0">
    <w:p w14:paraId="324B98F4" w14:textId="77777777" w:rsidR="002B0805" w:rsidRDefault="002B0805" w:rsidP="00BD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EE2A8" w14:textId="6BC1B34E" w:rsidR="00BD22D7" w:rsidRDefault="00762299">
    <w:pPr>
      <w:pStyle w:val="AltBilgi"/>
    </w:pPr>
    <w:r w:rsidRPr="00537A99">
      <w:rPr>
        <w:rFonts w:ascii="Helvetica Light" w:hAnsi="Helvetica Light" w:cs="Times New Roman"/>
        <w:noProof/>
        <w:lang w:eastAsia="tr-TR"/>
      </w:rPr>
      <w:drawing>
        <wp:anchor distT="0" distB="0" distL="114300" distR="114300" simplePos="0" relativeHeight="251659264" behindDoc="0" locked="0" layoutInCell="1" allowOverlap="1" wp14:anchorId="01089B72" wp14:editId="6AB42548">
          <wp:simplePos x="0" y="0"/>
          <wp:positionH relativeFrom="margin">
            <wp:posOffset>-400050</wp:posOffset>
          </wp:positionH>
          <wp:positionV relativeFrom="paragraph">
            <wp:posOffset>-9525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950FE" w14:textId="77777777" w:rsidR="002B0805" w:rsidRDefault="002B0805" w:rsidP="00BD22D7">
      <w:r>
        <w:separator/>
      </w:r>
    </w:p>
  </w:footnote>
  <w:footnote w:type="continuationSeparator" w:id="0">
    <w:p w14:paraId="6380A215" w14:textId="77777777" w:rsidR="002B0805" w:rsidRDefault="002B0805" w:rsidP="00BD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33"/>
    <w:rsid w:val="000A6666"/>
    <w:rsid w:val="001A1575"/>
    <w:rsid w:val="0020247A"/>
    <w:rsid w:val="00296424"/>
    <w:rsid w:val="002B0805"/>
    <w:rsid w:val="002D6CB8"/>
    <w:rsid w:val="004025D7"/>
    <w:rsid w:val="00481DCB"/>
    <w:rsid w:val="00556817"/>
    <w:rsid w:val="00762299"/>
    <w:rsid w:val="00873A38"/>
    <w:rsid w:val="009B6C70"/>
    <w:rsid w:val="009D0669"/>
    <w:rsid w:val="00A91C50"/>
    <w:rsid w:val="00A93066"/>
    <w:rsid w:val="00BD22D7"/>
    <w:rsid w:val="00C456B0"/>
    <w:rsid w:val="00D644A1"/>
    <w:rsid w:val="00E83D71"/>
    <w:rsid w:val="00EB5B79"/>
    <w:rsid w:val="00EC0FF6"/>
    <w:rsid w:val="00F42E7E"/>
    <w:rsid w:val="00F47033"/>
    <w:rsid w:val="00F81577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26034"/>
  <w15:chartTrackingRefBased/>
  <w15:docId w15:val="{0BA9B211-3211-E74F-94E4-3EB098A49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D22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D22D7"/>
  </w:style>
  <w:style w:type="paragraph" w:styleId="AltBilgi">
    <w:name w:val="footer"/>
    <w:basedOn w:val="Normal"/>
    <w:link w:val="AltBilgiChar"/>
    <w:uiPriority w:val="99"/>
    <w:unhideWhenUsed/>
    <w:rsid w:val="00BD22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D22D7"/>
  </w:style>
  <w:style w:type="character" w:styleId="Kpr">
    <w:name w:val="Hyperlink"/>
    <w:basedOn w:val="VarsaylanParagrafYazTipi"/>
    <w:uiPriority w:val="99"/>
    <w:unhideWhenUsed/>
    <w:rsid w:val="0076229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4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8DddLpiey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e.tl/t-pdqWhuvs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Selis.Aykan@arcelik.com</dc:creator>
  <cp:keywords/>
  <dc:description/>
  <cp:lastModifiedBy>Nuray Koç</cp:lastModifiedBy>
  <cp:revision>6</cp:revision>
  <dcterms:created xsi:type="dcterms:W3CDTF">2019-11-18T14:03:00Z</dcterms:created>
  <dcterms:modified xsi:type="dcterms:W3CDTF">2019-11-20T07:50:00Z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26025092@arcelik.com.tr</vt:lpwstr>
  </property>
  <property fmtid="{D5CDD505-2E9C-101B-9397-08002B2CF9AE}" pid="5" name="MSIP_Label_18de4db4-e00d-47c3-9d58-42953a01c92d_SetDate">
    <vt:lpwstr>2019-11-12T12:23:37.4740590Z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Extended_MSFT_Method">
    <vt:lpwstr>Automatic</vt:lpwstr>
  </property>
  <property fmtid="{D5CDD505-2E9C-101B-9397-08002B2CF9AE}" pid="9" name="Sensitivity">
    <vt:lpwstr>Public</vt:lpwstr>
  </property>
</Properties>
</file>