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Default="00D260D2" w:rsidP="00923E42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  <w:bookmarkStart w:id="0" w:name="_GoBack"/>
      <w:bookmarkEnd w:id="0"/>
    </w:p>
    <w:p w:rsidR="00D260D2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18787096" wp14:editId="5F83E35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7BB80BD2" wp14:editId="5EAA6967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65335B" w:rsidRDefault="0065335B" w:rsidP="0065335B">
      <w:pPr>
        <w:rPr>
          <w:rFonts w:asciiTheme="minorHAnsi" w:hAnsiTheme="minorHAnsi" w:cstheme="minorHAnsi"/>
          <w:sz w:val="24"/>
          <w:szCs w:val="24"/>
        </w:rPr>
      </w:pPr>
    </w:p>
    <w:p w:rsidR="00A676ED" w:rsidRDefault="00302351" w:rsidP="00A676E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Arçelik’e </w:t>
      </w:r>
      <w:proofErr w:type="spellStart"/>
      <w:r>
        <w:rPr>
          <w:b/>
          <w:sz w:val="44"/>
          <w:szCs w:val="44"/>
        </w:rPr>
        <w:t>Red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Dot’tan</w:t>
      </w:r>
      <w:proofErr w:type="spellEnd"/>
      <w:r>
        <w:rPr>
          <w:b/>
          <w:sz w:val="44"/>
          <w:szCs w:val="44"/>
        </w:rPr>
        <w:t xml:space="preserve"> 2</w:t>
      </w:r>
      <w:r w:rsidR="00A676ED" w:rsidRPr="00A676ED">
        <w:rPr>
          <w:b/>
          <w:sz w:val="44"/>
          <w:szCs w:val="44"/>
        </w:rPr>
        <w:t xml:space="preserve"> Ödül </w:t>
      </w:r>
    </w:p>
    <w:p w:rsidR="00A676ED" w:rsidRPr="00A676ED" w:rsidRDefault="00A676ED" w:rsidP="00A676ED">
      <w:pPr>
        <w:jc w:val="center"/>
        <w:rPr>
          <w:b/>
          <w:sz w:val="44"/>
          <w:szCs w:val="44"/>
        </w:rPr>
      </w:pPr>
    </w:p>
    <w:p w:rsidR="00A676ED" w:rsidRPr="00A676ED" w:rsidRDefault="00A676ED" w:rsidP="00A676ED">
      <w:pPr>
        <w:jc w:val="center"/>
        <w:rPr>
          <w:b/>
          <w:sz w:val="28"/>
          <w:szCs w:val="28"/>
        </w:rPr>
      </w:pPr>
      <w:r w:rsidRPr="00A676ED">
        <w:rPr>
          <w:b/>
          <w:sz w:val="28"/>
          <w:szCs w:val="28"/>
        </w:rPr>
        <w:t xml:space="preserve">Ürünlerinde tasarım ve teknolojiyi </w:t>
      </w:r>
      <w:r w:rsidR="00F67D82">
        <w:rPr>
          <w:b/>
          <w:sz w:val="28"/>
          <w:szCs w:val="28"/>
        </w:rPr>
        <w:t xml:space="preserve">aynı anda sunan </w:t>
      </w:r>
      <w:r w:rsidRPr="00A676ED">
        <w:rPr>
          <w:b/>
          <w:sz w:val="28"/>
          <w:szCs w:val="28"/>
        </w:rPr>
        <w:t xml:space="preserve">Arçelik, </w:t>
      </w:r>
      <w:r w:rsidR="00980D2B">
        <w:rPr>
          <w:b/>
          <w:sz w:val="28"/>
          <w:szCs w:val="28"/>
        </w:rPr>
        <w:t>tasarım</w:t>
      </w:r>
      <w:r w:rsidR="00F67D82">
        <w:rPr>
          <w:b/>
          <w:sz w:val="28"/>
          <w:szCs w:val="28"/>
        </w:rPr>
        <w:t xml:space="preserve">da </w:t>
      </w:r>
      <w:r w:rsidR="001B65BB">
        <w:rPr>
          <w:b/>
          <w:sz w:val="28"/>
          <w:szCs w:val="28"/>
        </w:rPr>
        <w:t xml:space="preserve">dünyanın en prestijli yarışmalarından biri olan </w:t>
      </w:r>
      <w:proofErr w:type="spellStart"/>
      <w:r w:rsidR="001B65BB">
        <w:rPr>
          <w:b/>
          <w:sz w:val="28"/>
          <w:szCs w:val="28"/>
        </w:rPr>
        <w:t>Red</w:t>
      </w:r>
      <w:proofErr w:type="spellEnd"/>
      <w:r w:rsidR="001B65BB">
        <w:rPr>
          <w:b/>
          <w:sz w:val="28"/>
          <w:szCs w:val="28"/>
        </w:rPr>
        <w:t xml:space="preserve"> </w:t>
      </w:r>
      <w:proofErr w:type="spellStart"/>
      <w:r w:rsidR="001B65BB">
        <w:rPr>
          <w:b/>
          <w:sz w:val="28"/>
          <w:szCs w:val="28"/>
        </w:rPr>
        <w:t>Dot’</w:t>
      </w:r>
      <w:r w:rsidR="00DF32CD">
        <w:rPr>
          <w:b/>
          <w:sz w:val="28"/>
          <w:szCs w:val="28"/>
        </w:rPr>
        <w:t>ta</w:t>
      </w:r>
      <w:r w:rsidR="00F67D82">
        <w:rPr>
          <w:b/>
          <w:sz w:val="28"/>
          <w:szCs w:val="28"/>
        </w:rPr>
        <w:t>n</w:t>
      </w:r>
      <w:proofErr w:type="spellEnd"/>
      <w:r w:rsidR="00DF32CD">
        <w:rPr>
          <w:b/>
          <w:sz w:val="28"/>
          <w:szCs w:val="28"/>
        </w:rPr>
        <w:t xml:space="preserve"> 2 </w:t>
      </w:r>
      <w:r w:rsidR="001B65BB">
        <w:rPr>
          <w:b/>
          <w:sz w:val="28"/>
          <w:szCs w:val="28"/>
        </w:rPr>
        <w:t>ödül</w:t>
      </w:r>
      <w:r w:rsidR="00F67D82">
        <w:rPr>
          <w:b/>
          <w:sz w:val="28"/>
          <w:szCs w:val="28"/>
        </w:rPr>
        <w:t>le döndü.</w:t>
      </w:r>
      <w:r w:rsidR="001B65BB">
        <w:rPr>
          <w:b/>
          <w:sz w:val="28"/>
          <w:szCs w:val="28"/>
        </w:rPr>
        <w:t xml:space="preserve"> </w:t>
      </w:r>
    </w:p>
    <w:p w:rsidR="00A676ED" w:rsidRDefault="00A676ED" w:rsidP="00A676ED">
      <w:pPr>
        <w:jc w:val="center"/>
        <w:rPr>
          <w:i/>
          <w:sz w:val="36"/>
          <w:szCs w:val="36"/>
        </w:rPr>
      </w:pPr>
    </w:p>
    <w:p w:rsidR="00F67D82" w:rsidRDefault="00A676ED" w:rsidP="00A676ED">
      <w:pPr>
        <w:jc w:val="both"/>
        <w:rPr>
          <w:sz w:val="24"/>
          <w:szCs w:val="24"/>
        </w:rPr>
      </w:pPr>
      <w:r w:rsidRPr="00A676ED">
        <w:rPr>
          <w:sz w:val="24"/>
          <w:szCs w:val="24"/>
        </w:rPr>
        <w:t xml:space="preserve">Arçelik, </w:t>
      </w:r>
      <w:r w:rsidR="00F67D82" w:rsidRPr="00F67D82">
        <w:rPr>
          <w:sz w:val="24"/>
          <w:szCs w:val="24"/>
        </w:rPr>
        <w:t xml:space="preserve">tasarım dünyasının en önemli yarışmalarından biri olan ve otoritelerce kabul edilen bir kalite onayı olma özelliği taşıyan </w:t>
      </w:r>
      <w:proofErr w:type="spellStart"/>
      <w:r w:rsidR="00DF32CD">
        <w:rPr>
          <w:sz w:val="24"/>
          <w:szCs w:val="24"/>
        </w:rPr>
        <w:t>Red</w:t>
      </w:r>
      <w:proofErr w:type="spellEnd"/>
      <w:r w:rsidR="00DF32CD">
        <w:rPr>
          <w:sz w:val="24"/>
          <w:szCs w:val="24"/>
        </w:rPr>
        <w:t xml:space="preserve"> </w:t>
      </w:r>
      <w:proofErr w:type="spellStart"/>
      <w:r w:rsidR="00DF32CD">
        <w:rPr>
          <w:sz w:val="24"/>
          <w:szCs w:val="24"/>
        </w:rPr>
        <w:t>Dot</w:t>
      </w:r>
      <w:proofErr w:type="spellEnd"/>
      <w:r w:rsidR="00DF32CD">
        <w:rPr>
          <w:sz w:val="24"/>
          <w:szCs w:val="24"/>
        </w:rPr>
        <w:t xml:space="preserve"> Ödülleri Töreni’nde 2 </w:t>
      </w:r>
      <w:r w:rsidR="00F67D82">
        <w:rPr>
          <w:sz w:val="24"/>
          <w:szCs w:val="24"/>
        </w:rPr>
        <w:t xml:space="preserve">ürünüyle ödül almaya hak kazandı. </w:t>
      </w:r>
    </w:p>
    <w:p w:rsidR="00F67D82" w:rsidRDefault="00F67D82" w:rsidP="00A676ED">
      <w:pPr>
        <w:jc w:val="both"/>
        <w:rPr>
          <w:sz w:val="24"/>
          <w:szCs w:val="24"/>
        </w:rPr>
      </w:pPr>
    </w:p>
    <w:p w:rsidR="004947E4" w:rsidRDefault="004947E4" w:rsidP="002405F8">
      <w:pPr>
        <w:rPr>
          <w:sz w:val="24"/>
          <w:szCs w:val="24"/>
        </w:rPr>
      </w:pPr>
      <w:proofErr w:type="spellStart"/>
      <w:r w:rsidRPr="004947E4">
        <w:rPr>
          <w:sz w:val="24"/>
          <w:szCs w:val="24"/>
        </w:rPr>
        <w:t>Red</w:t>
      </w:r>
      <w:proofErr w:type="spellEnd"/>
      <w:r w:rsidRPr="004947E4">
        <w:rPr>
          <w:sz w:val="24"/>
          <w:szCs w:val="24"/>
        </w:rPr>
        <w:t xml:space="preserve"> </w:t>
      </w:r>
      <w:proofErr w:type="spellStart"/>
      <w:r w:rsidRPr="004947E4">
        <w:rPr>
          <w:sz w:val="24"/>
          <w:szCs w:val="24"/>
        </w:rPr>
        <w:t>Dot</w:t>
      </w:r>
      <w:proofErr w:type="spellEnd"/>
      <w:r w:rsidRPr="004947E4">
        <w:rPr>
          <w:sz w:val="24"/>
          <w:szCs w:val="24"/>
        </w:rPr>
        <w:t xml:space="preserve"> Tasarım Ödülleri jürisi tarafından Telve </w:t>
      </w:r>
      <w:proofErr w:type="spellStart"/>
      <w:r w:rsidRPr="004947E4">
        <w:rPr>
          <w:sz w:val="24"/>
          <w:szCs w:val="24"/>
        </w:rPr>
        <w:t>Duo</w:t>
      </w:r>
      <w:proofErr w:type="spellEnd"/>
      <w:r w:rsidRPr="004947E4">
        <w:rPr>
          <w:sz w:val="24"/>
          <w:szCs w:val="24"/>
        </w:rPr>
        <w:t xml:space="preserve"> ve </w:t>
      </w:r>
      <w:proofErr w:type="spellStart"/>
      <w:r w:rsidRPr="004947E4">
        <w:rPr>
          <w:sz w:val="24"/>
          <w:szCs w:val="24"/>
        </w:rPr>
        <w:t>Grundig</w:t>
      </w:r>
      <w:proofErr w:type="spellEnd"/>
      <w:r w:rsidRPr="004947E4">
        <w:rPr>
          <w:sz w:val="24"/>
          <w:szCs w:val="24"/>
        </w:rPr>
        <w:t xml:space="preserve"> Saç Kurutma Makinesi</w:t>
      </w:r>
      <w:r w:rsidR="002405F8">
        <w:rPr>
          <w:sz w:val="24"/>
          <w:szCs w:val="24"/>
        </w:rPr>
        <w:t>,</w:t>
      </w:r>
      <w:r w:rsidRPr="004947E4">
        <w:rPr>
          <w:sz w:val="24"/>
          <w:szCs w:val="24"/>
        </w:rPr>
        <w:t xml:space="preserve"> </w:t>
      </w:r>
      <w:proofErr w:type="spellStart"/>
      <w:r w:rsidRPr="004947E4">
        <w:rPr>
          <w:sz w:val="24"/>
          <w:szCs w:val="24"/>
        </w:rPr>
        <w:t>Red</w:t>
      </w:r>
      <w:proofErr w:type="spellEnd"/>
      <w:r w:rsidRPr="004947E4">
        <w:rPr>
          <w:sz w:val="24"/>
          <w:szCs w:val="24"/>
        </w:rPr>
        <w:t xml:space="preserve"> </w:t>
      </w:r>
      <w:proofErr w:type="spellStart"/>
      <w:r w:rsidRPr="004947E4">
        <w:rPr>
          <w:sz w:val="24"/>
          <w:szCs w:val="24"/>
        </w:rPr>
        <w:t>Dot</w:t>
      </w:r>
      <w:proofErr w:type="spellEnd"/>
      <w:r w:rsidRPr="004947E4">
        <w:rPr>
          <w:sz w:val="24"/>
          <w:szCs w:val="24"/>
        </w:rPr>
        <w:t xml:space="preserve"> </w:t>
      </w:r>
      <w:proofErr w:type="spellStart"/>
      <w:r w:rsidRPr="004947E4">
        <w:rPr>
          <w:sz w:val="24"/>
          <w:szCs w:val="24"/>
        </w:rPr>
        <w:t>Award</w:t>
      </w:r>
      <w:proofErr w:type="spellEnd"/>
      <w:r w:rsidRPr="004947E4">
        <w:rPr>
          <w:sz w:val="24"/>
          <w:szCs w:val="24"/>
        </w:rPr>
        <w:t>: Product Design kategorisinde ödüle layık bulundular</w:t>
      </w:r>
      <w:r w:rsidR="002405F8">
        <w:rPr>
          <w:sz w:val="24"/>
          <w:szCs w:val="24"/>
        </w:rPr>
        <w:t>.</w:t>
      </w:r>
      <w:r w:rsidRPr="004947E4">
        <w:rPr>
          <w:sz w:val="24"/>
          <w:szCs w:val="24"/>
        </w:rPr>
        <w:t xml:space="preserve"> </w:t>
      </w:r>
    </w:p>
    <w:p w:rsidR="00F67D82" w:rsidRDefault="00F67D82" w:rsidP="00F67D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676ED" w:rsidRDefault="00DF32CD" w:rsidP="00A676ED">
      <w:pPr>
        <w:jc w:val="both"/>
        <w:rPr>
          <w:sz w:val="24"/>
          <w:szCs w:val="24"/>
        </w:rPr>
      </w:pPr>
      <w:r>
        <w:rPr>
          <w:sz w:val="24"/>
          <w:szCs w:val="24"/>
        </w:rPr>
        <w:t>8 Temmuz</w:t>
      </w:r>
      <w:r w:rsidR="00A676ED" w:rsidRPr="00A676ED">
        <w:rPr>
          <w:sz w:val="24"/>
          <w:szCs w:val="24"/>
        </w:rPr>
        <w:t xml:space="preserve"> 2018 tarihinde Almanya’nın Essen şehrinde düzenlenen törende</w:t>
      </w:r>
      <w:r w:rsidR="00F67D82">
        <w:rPr>
          <w:sz w:val="24"/>
          <w:szCs w:val="24"/>
        </w:rPr>
        <w:t>,</w:t>
      </w:r>
      <w:r w:rsidR="00A676ED" w:rsidRPr="00A676ED">
        <w:rPr>
          <w:sz w:val="24"/>
          <w:szCs w:val="24"/>
        </w:rPr>
        <w:t xml:space="preserve"> ödülleri</w:t>
      </w:r>
      <w:r w:rsidR="00F67D82">
        <w:rPr>
          <w:sz w:val="24"/>
          <w:szCs w:val="24"/>
        </w:rPr>
        <w:t xml:space="preserve"> </w:t>
      </w:r>
      <w:r w:rsidR="00A676ED" w:rsidRPr="00DF32CD">
        <w:rPr>
          <w:sz w:val="24"/>
          <w:szCs w:val="24"/>
        </w:rPr>
        <w:t xml:space="preserve">Arçelik </w:t>
      </w:r>
      <w:r w:rsidR="00F67D82">
        <w:rPr>
          <w:sz w:val="24"/>
          <w:szCs w:val="24"/>
        </w:rPr>
        <w:t xml:space="preserve">adına </w:t>
      </w:r>
      <w:r w:rsidR="00A676ED" w:rsidRPr="00DF32CD">
        <w:rPr>
          <w:sz w:val="24"/>
          <w:szCs w:val="24"/>
        </w:rPr>
        <w:t xml:space="preserve">Endüstriyel Tasarım </w:t>
      </w:r>
      <w:r w:rsidRPr="00DF32CD">
        <w:rPr>
          <w:sz w:val="24"/>
          <w:szCs w:val="24"/>
        </w:rPr>
        <w:t xml:space="preserve">Direktörü Serdal Korkut Avcı ve Tasarım Uzmanı Can Onur Vancı </w:t>
      </w:r>
      <w:r w:rsidR="00A676ED" w:rsidRPr="00A676ED">
        <w:rPr>
          <w:sz w:val="24"/>
          <w:szCs w:val="24"/>
        </w:rPr>
        <w:t>aldı.</w:t>
      </w:r>
    </w:p>
    <w:p w:rsidR="00F67D82" w:rsidRPr="00A676ED" w:rsidRDefault="00F67D82" w:rsidP="00A676ED">
      <w:pPr>
        <w:jc w:val="both"/>
        <w:rPr>
          <w:sz w:val="24"/>
          <w:szCs w:val="24"/>
        </w:rPr>
      </w:pPr>
    </w:p>
    <w:p w:rsidR="00E76752" w:rsidRPr="00F67D82" w:rsidRDefault="00A676ED" w:rsidP="00E76752">
      <w:pPr>
        <w:jc w:val="both"/>
        <w:rPr>
          <w:sz w:val="24"/>
          <w:szCs w:val="24"/>
        </w:rPr>
      </w:pPr>
      <w:r w:rsidRPr="00A676ED">
        <w:rPr>
          <w:sz w:val="24"/>
          <w:szCs w:val="24"/>
        </w:rPr>
        <w:t xml:space="preserve">1954 yılından bu yana her yıl çeşitli ülkelerden binlerce başvurunun yapıldığı </w:t>
      </w:r>
      <w:proofErr w:type="spellStart"/>
      <w:r w:rsidRPr="00A676ED">
        <w:rPr>
          <w:sz w:val="24"/>
          <w:szCs w:val="24"/>
        </w:rPr>
        <w:t>Red</w:t>
      </w:r>
      <w:proofErr w:type="spellEnd"/>
      <w:r w:rsidRPr="00A676ED">
        <w:rPr>
          <w:sz w:val="24"/>
          <w:szCs w:val="24"/>
        </w:rPr>
        <w:t xml:space="preserve"> </w:t>
      </w:r>
      <w:proofErr w:type="spellStart"/>
      <w:r w:rsidRPr="00A676ED">
        <w:rPr>
          <w:sz w:val="24"/>
          <w:szCs w:val="24"/>
        </w:rPr>
        <w:t>Dot</w:t>
      </w:r>
      <w:proofErr w:type="spellEnd"/>
      <w:r w:rsidRPr="00A676ED">
        <w:rPr>
          <w:sz w:val="24"/>
          <w:szCs w:val="24"/>
        </w:rPr>
        <w:t xml:space="preserve"> Tasarım </w:t>
      </w:r>
      <w:r w:rsidRPr="00EF1D20">
        <w:rPr>
          <w:sz w:val="24"/>
          <w:szCs w:val="24"/>
        </w:rPr>
        <w:t>Ödülleri’n</w:t>
      </w:r>
      <w:r w:rsidR="00F67D82" w:rsidRPr="00EF1D20">
        <w:rPr>
          <w:sz w:val="24"/>
          <w:szCs w:val="24"/>
        </w:rPr>
        <w:t xml:space="preserve">de </w:t>
      </w:r>
      <w:r w:rsidR="00F67D82" w:rsidRPr="00EF1D20">
        <w:rPr>
          <w:rFonts w:eastAsia="Times New Roman"/>
          <w:sz w:val="24"/>
          <w:szCs w:val="24"/>
        </w:rPr>
        <w:t>ö</w:t>
      </w:r>
      <w:r w:rsidR="00E76752" w:rsidRPr="00EF1D20">
        <w:rPr>
          <w:rFonts w:eastAsia="Times New Roman"/>
          <w:sz w:val="24"/>
          <w:szCs w:val="24"/>
        </w:rPr>
        <w:t xml:space="preserve">dül alan ürünler çağdaş tasarımın en büyük müzesi olan </w:t>
      </w:r>
      <w:proofErr w:type="spellStart"/>
      <w:r w:rsidR="00E76752" w:rsidRPr="00EF1D20">
        <w:rPr>
          <w:rFonts w:eastAsia="Times New Roman"/>
          <w:sz w:val="24"/>
          <w:szCs w:val="24"/>
        </w:rPr>
        <w:t>Red</w:t>
      </w:r>
      <w:proofErr w:type="spellEnd"/>
      <w:r w:rsidR="00E76752" w:rsidRPr="00EF1D20">
        <w:rPr>
          <w:rFonts w:eastAsia="Times New Roman"/>
          <w:sz w:val="24"/>
          <w:szCs w:val="24"/>
        </w:rPr>
        <w:t xml:space="preserve"> </w:t>
      </w:r>
      <w:proofErr w:type="spellStart"/>
      <w:r w:rsidR="00E76752" w:rsidRPr="00EF1D20">
        <w:rPr>
          <w:rFonts w:eastAsia="Times New Roman"/>
          <w:sz w:val="24"/>
          <w:szCs w:val="24"/>
        </w:rPr>
        <w:t>Dot</w:t>
      </w:r>
      <w:proofErr w:type="spellEnd"/>
      <w:r w:rsidR="00E76752" w:rsidRPr="00EF1D20">
        <w:rPr>
          <w:rFonts w:eastAsia="Times New Roman"/>
          <w:sz w:val="24"/>
          <w:szCs w:val="24"/>
        </w:rPr>
        <w:t xml:space="preserve"> Tasarım Müzesi’nde s</w:t>
      </w:r>
      <w:r w:rsidR="00F67D82" w:rsidRPr="00EF1D20">
        <w:rPr>
          <w:rFonts w:eastAsia="Times New Roman"/>
          <w:sz w:val="24"/>
          <w:szCs w:val="24"/>
        </w:rPr>
        <w:t>ergilenecek</w:t>
      </w:r>
      <w:r w:rsidR="00E76752" w:rsidRPr="00EF1D20">
        <w:rPr>
          <w:rFonts w:eastAsia="Times New Roman"/>
          <w:sz w:val="24"/>
          <w:szCs w:val="24"/>
        </w:rPr>
        <w:t>.</w:t>
      </w:r>
      <w:r w:rsidR="00E76752" w:rsidRPr="00A676ED">
        <w:rPr>
          <w:rFonts w:eastAsia="Times New Roman"/>
          <w:sz w:val="24"/>
          <w:szCs w:val="24"/>
        </w:rPr>
        <w:t xml:space="preserve"> </w:t>
      </w:r>
    </w:p>
    <w:p w:rsidR="000A07B9" w:rsidRDefault="000A07B9" w:rsidP="00A676ED">
      <w:pPr>
        <w:jc w:val="both"/>
        <w:rPr>
          <w:rFonts w:eastAsia="Times New Roman"/>
          <w:sz w:val="24"/>
          <w:szCs w:val="24"/>
        </w:rPr>
      </w:pPr>
    </w:p>
    <w:p w:rsidR="000A07B9" w:rsidRPr="000A07B9" w:rsidRDefault="000A07B9" w:rsidP="00A676ED">
      <w:pPr>
        <w:jc w:val="both"/>
        <w:rPr>
          <w:rFonts w:eastAsia="Times New Roman"/>
          <w:b/>
          <w:sz w:val="24"/>
          <w:szCs w:val="24"/>
          <w:u w:val="single"/>
        </w:rPr>
      </w:pPr>
      <w:r w:rsidRPr="000A07B9">
        <w:rPr>
          <w:rFonts w:eastAsia="Times New Roman"/>
          <w:b/>
          <w:sz w:val="24"/>
          <w:szCs w:val="24"/>
          <w:u w:val="single"/>
        </w:rPr>
        <w:t>Arçelik</w:t>
      </w:r>
      <w:r w:rsidR="00622E9B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0A07B9">
        <w:rPr>
          <w:rFonts w:eastAsia="Times New Roman"/>
          <w:b/>
          <w:sz w:val="24"/>
          <w:szCs w:val="24"/>
          <w:u w:val="single"/>
        </w:rPr>
        <w:t>Red</w:t>
      </w:r>
      <w:proofErr w:type="spellEnd"/>
      <w:r w:rsidRPr="000A07B9">
        <w:rPr>
          <w:rFonts w:eastAsia="Times New Roman"/>
          <w:b/>
          <w:sz w:val="24"/>
          <w:szCs w:val="24"/>
          <w:u w:val="single"/>
        </w:rPr>
        <w:t xml:space="preserve"> </w:t>
      </w:r>
      <w:proofErr w:type="spellStart"/>
      <w:r w:rsidRPr="000A07B9">
        <w:rPr>
          <w:rFonts w:eastAsia="Times New Roman"/>
          <w:b/>
          <w:sz w:val="24"/>
          <w:szCs w:val="24"/>
          <w:u w:val="single"/>
        </w:rPr>
        <w:t>Dot</w:t>
      </w:r>
      <w:proofErr w:type="spellEnd"/>
      <w:r w:rsidRPr="000A07B9">
        <w:rPr>
          <w:rFonts w:eastAsia="Times New Roman"/>
          <w:b/>
          <w:sz w:val="24"/>
          <w:szCs w:val="24"/>
          <w:u w:val="single"/>
        </w:rPr>
        <w:t xml:space="preserve"> Ödüllü Ürünlerinin Özellikleri </w:t>
      </w:r>
    </w:p>
    <w:p w:rsidR="00A676ED" w:rsidRPr="00A676ED" w:rsidRDefault="00A676ED" w:rsidP="00A676ED">
      <w:pPr>
        <w:jc w:val="both"/>
        <w:rPr>
          <w:sz w:val="24"/>
          <w:szCs w:val="24"/>
        </w:rPr>
      </w:pPr>
    </w:p>
    <w:p w:rsidR="00A676ED" w:rsidRDefault="00452297" w:rsidP="00A676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Telve </w:t>
      </w:r>
      <w:proofErr w:type="spellStart"/>
      <w:r>
        <w:rPr>
          <w:b/>
          <w:sz w:val="24"/>
          <w:szCs w:val="24"/>
        </w:rPr>
        <w:t>Duo</w:t>
      </w:r>
      <w:proofErr w:type="spellEnd"/>
    </w:p>
    <w:p w:rsidR="00E76752" w:rsidRDefault="00E76752" w:rsidP="00A676ED">
      <w:pPr>
        <w:jc w:val="both"/>
        <w:rPr>
          <w:b/>
          <w:sz w:val="24"/>
          <w:szCs w:val="24"/>
        </w:rPr>
      </w:pPr>
    </w:p>
    <w:p w:rsidR="00DB5238" w:rsidRPr="00DB5238" w:rsidRDefault="00DB5238" w:rsidP="00DB5238">
      <w:pPr>
        <w:jc w:val="both"/>
        <w:rPr>
          <w:sz w:val="24"/>
          <w:szCs w:val="24"/>
        </w:rPr>
      </w:pPr>
      <w:r w:rsidRPr="00DB5238">
        <w:rPr>
          <w:sz w:val="24"/>
          <w:szCs w:val="24"/>
        </w:rPr>
        <w:t>Si</w:t>
      </w:r>
      <w:r>
        <w:rPr>
          <w:sz w:val="24"/>
          <w:szCs w:val="24"/>
        </w:rPr>
        <w:t xml:space="preserve">yah ve bakır renkleri, </w:t>
      </w:r>
      <w:r w:rsidRPr="00DB5238">
        <w:rPr>
          <w:sz w:val="24"/>
          <w:szCs w:val="24"/>
        </w:rPr>
        <w:t xml:space="preserve">şık tasarımıyla göz doldururken sahip olduğu indüksiyon teknolojisiyle vazgeçilmez geleneksel Türk kahvesi lezzetini sunuyor. </w:t>
      </w:r>
      <w:r>
        <w:rPr>
          <w:sz w:val="24"/>
          <w:szCs w:val="24"/>
        </w:rPr>
        <w:t>Y</w:t>
      </w:r>
      <w:r w:rsidRPr="00DB5238">
        <w:rPr>
          <w:sz w:val="24"/>
          <w:szCs w:val="24"/>
        </w:rPr>
        <w:t>üksek cezve kapasitesi ile tek seferde 6 fincana kadar kahve pişirirken</w:t>
      </w:r>
      <w:r w:rsidR="002D20CA">
        <w:rPr>
          <w:sz w:val="24"/>
          <w:szCs w:val="24"/>
        </w:rPr>
        <w:t>,</w:t>
      </w:r>
      <w:r w:rsidRPr="00DB5238">
        <w:rPr>
          <w:sz w:val="24"/>
          <w:szCs w:val="24"/>
        </w:rPr>
        <w:t xml:space="preserve"> 2 ayrı cezvede farklı şeker miktarlarına göre seçim yapma </w:t>
      </w:r>
      <w:proofErr w:type="gramStart"/>
      <w:r w:rsidRPr="00DB5238">
        <w:rPr>
          <w:sz w:val="24"/>
          <w:szCs w:val="24"/>
        </w:rPr>
        <w:t>imkanı</w:t>
      </w:r>
      <w:proofErr w:type="gramEnd"/>
      <w:r w:rsidRPr="00DB5238">
        <w:rPr>
          <w:sz w:val="24"/>
          <w:szCs w:val="24"/>
        </w:rPr>
        <w:t xml:space="preserve"> sunuyor. Ayrıca 3 farklı fincan boyuna göre Türk kahvesi miktarı ayarlanabiliyor. </w:t>
      </w:r>
    </w:p>
    <w:p w:rsidR="00E76752" w:rsidRDefault="00E76752" w:rsidP="00E76752">
      <w:pPr>
        <w:jc w:val="both"/>
        <w:rPr>
          <w:b/>
          <w:sz w:val="24"/>
          <w:szCs w:val="24"/>
        </w:rPr>
      </w:pPr>
    </w:p>
    <w:p w:rsidR="00A676ED" w:rsidRDefault="00452297" w:rsidP="00A676ED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Grundig</w:t>
      </w:r>
      <w:proofErr w:type="spellEnd"/>
      <w:r>
        <w:rPr>
          <w:b/>
          <w:sz w:val="24"/>
          <w:szCs w:val="24"/>
        </w:rPr>
        <w:t xml:space="preserve"> Saç Kurutma Makinesi </w:t>
      </w:r>
    </w:p>
    <w:p w:rsidR="00452297" w:rsidRDefault="00452297" w:rsidP="00452297"/>
    <w:p w:rsidR="00452297" w:rsidRPr="00452297" w:rsidRDefault="002D20CA" w:rsidP="004522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İ</w:t>
      </w:r>
      <w:r w:rsidRPr="00452297">
        <w:rPr>
          <w:sz w:val="24"/>
          <w:szCs w:val="24"/>
        </w:rPr>
        <w:t>novatif</w:t>
      </w:r>
      <w:proofErr w:type="spellEnd"/>
      <w:r w:rsidRPr="00452297">
        <w:rPr>
          <w:sz w:val="24"/>
          <w:szCs w:val="24"/>
        </w:rPr>
        <w:t xml:space="preserve"> dikey fan teknolojisi sayesinde üretilen en sessiz saç kurutma makinelerinden biri</w:t>
      </w:r>
      <w:r>
        <w:rPr>
          <w:sz w:val="24"/>
          <w:szCs w:val="24"/>
        </w:rPr>
        <w:t xml:space="preserve"> olan ürün, </w:t>
      </w:r>
      <w:r w:rsidRPr="00452297">
        <w:rPr>
          <w:sz w:val="24"/>
          <w:szCs w:val="24"/>
        </w:rPr>
        <w:t xml:space="preserve"> keyifli bir kullanım</w:t>
      </w:r>
      <w:r>
        <w:rPr>
          <w:sz w:val="24"/>
          <w:szCs w:val="24"/>
        </w:rPr>
        <w:t xml:space="preserve"> sağlıyor. B</w:t>
      </w:r>
      <w:r w:rsidRPr="00452297">
        <w:rPr>
          <w:sz w:val="24"/>
          <w:szCs w:val="24"/>
        </w:rPr>
        <w:t xml:space="preserve">akır </w:t>
      </w:r>
      <w:r>
        <w:rPr>
          <w:sz w:val="24"/>
          <w:szCs w:val="24"/>
        </w:rPr>
        <w:t xml:space="preserve">detayı ve sade bir tasarımıyla dikkat çekiyor. </w:t>
      </w:r>
    </w:p>
    <w:p w:rsidR="00215DB4" w:rsidRDefault="00215DB4" w:rsidP="00A676ED">
      <w:pPr>
        <w:jc w:val="both"/>
        <w:rPr>
          <w:rFonts w:eastAsia="Times New Roman"/>
          <w:sz w:val="24"/>
          <w:szCs w:val="24"/>
        </w:rPr>
      </w:pPr>
    </w:p>
    <w:p w:rsidR="00923E42" w:rsidRDefault="00923E42" w:rsidP="0065335B">
      <w:pPr>
        <w:rPr>
          <w:rFonts w:asciiTheme="minorHAnsi" w:hAnsiTheme="minorHAnsi" w:cstheme="minorHAnsi"/>
          <w:sz w:val="24"/>
          <w:szCs w:val="24"/>
        </w:rPr>
      </w:pPr>
    </w:p>
    <w:p w:rsidR="00923E42" w:rsidRDefault="00FA0452" w:rsidP="0065335B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5B2AA46" wp14:editId="2B90D3ED">
            <wp:extent cx="640080" cy="316865"/>
            <wp:effectExtent l="0" t="0" r="7620" b="0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23E4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55" w:rsidRDefault="00FC1755" w:rsidP="002405F8">
      <w:r>
        <w:separator/>
      </w:r>
    </w:p>
  </w:endnote>
  <w:endnote w:type="continuationSeparator" w:id="0">
    <w:p w:rsidR="00FC1755" w:rsidRDefault="00FC1755" w:rsidP="002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5F8" w:rsidRDefault="002405F8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40346d8bb37031fb587c639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05F8" w:rsidRPr="002405F8" w:rsidRDefault="002405F8" w:rsidP="002405F8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40346d8bb37031fb587c639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GQ9lD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:rsidR="002405F8" w:rsidRPr="002405F8" w:rsidRDefault="002405F8" w:rsidP="002405F8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55" w:rsidRDefault="00FC1755" w:rsidP="002405F8">
      <w:r>
        <w:separator/>
      </w:r>
    </w:p>
  </w:footnote>
  <w:footnote w:type="continuationSeparator" w:id="0">
    <w:p w:rsidR="00FC1755" w:rsidRDefault="00FC1755" w:rsidP="00240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03598"/>
    <w:rsid w:val="00086D92"/>
    <w:rsid w:val="000A07B9"/>
    <w:rsid w:val="000B7482"/>
    <w:rsid w:val="000F403D"/>
    <w:rsid w:val="00194AD5"/>
    <w:rsid w:val="001B65BB"/>
    <w:rsid w:val="00215DB4"/>
    <w:rsid w:val="002405F8"/>
    <w:rsid w:val="002748CD"/>
    <w:rsid w:val="002A53CD"/>
    <w:rsid w:val="002D20CA"/>
    <w:rsid w:val="00302351"/>
    <w:rsid w:val="003644B5"/>
    <w:rsid w:val="00383D29"/>
    <w:rsid w:val="00385931"/>
    <w:rsid w:val="003F0D8E"/>
    <w:rsid w:val="00452297"/>
    <w:rsid w:val="00456A3D"/>
    <w:rsid w:val="00484523"/>
    <w:rsid w:val="004947E4"/>
    <w:rsid w:val="004C0FF8"/>
    <w:rsid w:val="005979BE"/>
    <w:rsid w:val="00622E9B"/>
    <w:rsid w:val="0065335B"/>
    <w:rsid w:val="00681552"/>
    <w:rsid w:val="00702DE6"/>
    <w:rsid w:val="008A59CB"/>
    <w:rsid w:val="00916A8A"/>
    <w:rsid w:val="00923E42"/>
    <w:rsid w:val="009405FB"/>
    <w:rsid w:val="00954E69"/>
    <w:rsid w:val="00955F4E"/>
    <w:rsid w:val="00980D2B"/>
    <w:rsid w:val="009C16FB"/>
    <w:rsid w:val="009D42ED"/>
    <w:rsid w:val="009E01D4"/>
    <w:rsid w:val="009E6A65"/>
    <w:rsid w:val="00A376A9"/>
    <w:rsid w:val="00A676ED"/>
    <w:rsid w:val="00B95E69"/>
    <w:rsid w:val="00C05D43"/>
    <w:rsid w:val="00C146B9"/>
    <w:rsid w:val="00CB25E1"/>
    <w:rsid w:val="00CB455C"/>
    <w:rsid w:val="00D260D2"/>
    <w:rsid w:val="00D3064B"/>
    <w:rsid w:val="00D55743"/>
    <w:rsid w:val="00DB5238"/>
    <w:rsid w:val="00DD7EF6"/>
    <w:rsid w:val="00DF32CD"/>
    <w:rsid w:val="00E06778"/>
    <w:rsid w:val="00E25907"/>
    <w:rsid w:val="00E45CF0"/>
    <w:rsid w:val="00E76752"/>
    <w:rsid w:val="00EA1B54"/>
    <w:rsid w:val="00EF1D20"/>
    <w:rsid w:val="00F03FCE"/>
    <w:rsid w:val="00F3628E"/>
    <w:rsid w:val="00F67D82"/>
    <w:rsid w:val="00F87687"/>
    <w:rsid w:val="00FA0452"/>
    <w:rsid w:val="00F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D55743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0F40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40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403D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40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403D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405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05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405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5F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character" w:styleId="Vurgu">
    <w:name w:val="Emphasis"/>
    <w:basedOn w:val="VarsaylanParagrafYazTipi"/>
    <w:uiPriority w:val="20"/>
    <w:qFormat/>
    <w:rsid w:val="00D55743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0F40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40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403D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40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403D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405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05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405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05F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Burcu Göksüzoğlu</cp:lastModifiedBy>
  <cp:revision>3</cp:revision>
  <dcterms:created xsi:type="dcterms:W3CDTF">2019-07-11T11:31:00Z</dcterms:created>
  <dcterms:modified xsi:type="dcterms:W3CDTF">2019-07-12T07:01:00Z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AR002543@arcelik.com</vt:lpwstr>
  </property>
  <property fmtid="{D5CDD505-2E9C-101B-9397-08002B2CF9AE}" pid="5" name="MSIP_Label_18de4db4-e00d-47c3-9d58-42953a01c92d_SetDate">
    <vt:lpwstr>2019-07-11T11:30:40.7529375Z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