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bookmarkStart w:id="0" w:name="_GoBack"/>
      <w:bookmarkEnd w:id="0"/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6061ED3E" wp14:editId="27D756C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0B285E9E" wp14:editId="26C29CD4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450E0" w:rsidRPr="007637F9" w:rsidRDefault="00012C1B" w:rsidP="007637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4C7FD3" w:rsidRPr="00CF3195" w:rsidRDefault="004C7FD3" w:rsidP="002B065A">
      <w:pPr>
        <w:jc w:val="both"/>
        <w:rPr>
          <w:bCs/>
          <w:sz w:val="40"/>
          <w:szCs w:val="40"/>
        </w:rPr>
      </w:pPr>
    </w:p>
    <w:p w:rsidR="004C7FD3" w:rsidRPr="00CF3195" w:rsidRDefault="004C7FD3" w:rsidP="002B065A">
      <w:pPr>
        <w:jc w:val="both"/>
        <w:rPr>
          <w:bCs/>
          <w:sz w:val="40"/>
          <w:szCs w:val="40"/>
        </w:rPr>
      </w:pPr>
    </w:p>
    <w:p w:rsidR="004D2A5E" w:rsidRDefault="004D2A5E" w:rsidP="004D2A5E">
      <w:pPr>
        <w:spacing w:after="200"/>
        <w:contextualSpacing/>
        <w:jc w:val="center"/>
        <w:rPr>
          <w:b/>
          <w:color w:val="000000"/>
          <w:sz w:val="40"/>
          <w:szCs w:val="40"/>
        </w:rPr>
      </w:pPr>
      <w:r w:rsidRPr="004D2A5E">
        <w:rPr>
          <w:b/>
          <w:color w:val="000000"/>
          <w:sz w:val="40"/>
          <w:szCs w:val="40"/>
        </w:rPr>
        <w:t>Arçelik</w:t>
      </w:r>
      <w:r>
        <w:rPr>
          <w:b/>
          <w:color w:val="000000"/>
          <w:sz w:val="40"/>
          <w:szCs w:val="40"/>
        </w:rPr>
        <w:t xml:space="preserve">’in Yeni Klimasıyla Faturalar Yarı </w:t>
      </w:r>
    </w:p>
    <w:p w:rsidR="004D2A5E" w:rsidRPr="004D2A5E" w:rsidRDefault="004D2A5E" w:rsidP="004D2A5E">
      <w:pPr>
        <w:spacing w:after="200"/>
        <w:contextualSpacing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Yarıya Azalıyor</w:t>
      </w:r>
    </w:p>
    <w:p w:rsidR="00F6061E" w:rsidRDefault="00CF3195" w:rsidP="00443EB8">
      <w:pPr>
        <w:jc w:val="center"/>
        <w:rPr>
          <w:b/>
          <w:color w:val="000000"/>
          <w:sz w:val="28"/>
          <w:szCs w:val="28"/>
        </w:rPr>
      </w:pPr>
      <w:r>
        <w:rPr>
          <w:b/>
        </w:rPr>
        <w:br/>
      </w:r>
      <w:bookmarkStart w:id="1" w:name="_Hlk8898446"/>
    </w:p>
    <w:p w:rsidR="00CF3195" w:rsidRPr="00A51FEE" w:rsidRDefault="004D2A5E" w:rsidP="00443EB8">
      <w:pPr>
        <w:jc w:val="center"/>
        <w:rPr>
          <w:b/>
          <w:sz w:val="40"/>
          <w:szCs w:val="40"/>
        </w:rPr>
      </w:pPr>
      <w:r w:rsidRPr="004D2A5E">
        <w:rPr>
          <w:b/>
          <w:color w:val="000000"/>
          <w:sz w:val="28"/>
          <w:szCs w:val="28"/>
        </w:rPr>
        <w:t xml:space="preserve">Arçelik’in </w:t>
      </w:r>
      <w:r w:rsidR="00443EB8">
        <w:rPr>
          <w:b/>
          <w:color w:val="000000"/>
          <w:sz w:val="28"/>
          <w:szCs w:val="28"/>
        </w:rPr>
        <w:t xml:space="preserve">hem ısıtma hem de soğutmada </w:t>
      </w:r>
      <w:r w:rsidR="00443EB8" w:rsidRPr="00443EB8">
        <w:rPr>
          <w:b/>
          <w:color w:val="000000"/>
          <w:sz w:val="28"/>
          <w:szCs w:val="28"/>
        </w:rPr>
        <w:t xml:space="preserve">A+++ </w:t>
      </w:r>
      <w:proofErr w:type="gramStart"/>
      <w:r w:rsidR="00443EB8" w:rsidRPr="00443EB8">
        <w:rPr>
          <w:b/>
          <w:color w:val="000000"/>
          <w:sz w:val="28"/>
          <w:szCs w:val="28"/>
        </w:rPr>
        <w:t>verimli  yeni</w:t>
      </w:r>
      <w:proofErr w:type="gramEnd"/>
      <w:r w:rsidR="00443EB8" w:rsidRPr="00443EB8">
        <w:rPr>
          <w:b/>
          <w:color w:val="000000"/>
          <w:sz w:val="28"/>
          <w:szCs w:val="28"/>
        </w:rPr>
        <w:t xml:space="preserve"> kliması</w:t>
      </w:r>
      <w:r w:rsidR="00443EB8">
        <w:rPr>
          <w:b/>
          <w:color w:val="000000"/>
          <w:sz w:val="28"/>
          <w:szCs w:val="28"/>
        </w:rPr>
        <w:t xml:space="preserve">, sağladığı </w:t>
      </w:r>
      <w:r w:rsidR="00443EB8" w:rsidRPr="00443EB8">
        <w:rPr>
          <w:b/>
          <w:color w:val="000000"/>
          <w:sz w:val="28"/>
          <w:szCs w:val="28"/>
        </w:rPr>
        <w:t>enerji tasarrufuyla elektrik faturaların</w:t>
      </w:r>
      <w:r w:rsidR="00315949">
        <w:rPr>
          <w:b/>
          <w:color w:val="000000"/>
          <w:sz w:val="28"/>
          <w:szCs w:val="28"/>
        </w:rPr>
        <w:t xml:space="preserve">daki klima masrafını %50 </w:t>
      </w:r>
      <w:r w:rsidR="00443EB8" w:rsidRPr="00443EB8">
        <w:rPr>
          <w:b/>
          <w:color w:val="000000"/>
          <w:sz w:val="28"/>
          <w:szCs w:val="28"/>
        </w:rPr>
        <w:t>azaltarak bütçe</w:t>
      </w:r>
      <w:r w:rsidR="00443EB8">
        <w:rPr>
          <w:b/>
          <w:color w:val="000000"/>
          <w:sz w:val="28"/>
          <w:szCs w:val="28"/>
        </w:rPr>
        <w:t xml:space="preserve">lere </w:t>
      </w:r>
      <w:r w:rsidR="00443EB8" w:rsidRPr="00443EB8">
        <w:rPr>
          <w:b/>
          <w:color w:val="000000"/>
          <w:sz w:val="28"/>
          <w:szCs w:val="28"/>
        </w:rPr>
        <w:t>destek oluyor.</w:t>
      </w:r>
      <w:r w:rsidR="00443EB8">
        <w:t xml:space="preserve"> </w:t>
      </w:r>
      <w:r w:rsidRPr="004D2A5E">
        <w:rPr>
          <w:b/>
          <w:color w:val="000000"/>
          <w:sz w:val="28"/>
          <w:szCs w:val="28"/>
        </w:rPr>
        <w:t xml:space="preserve">Arçelik </w:t>
      </w:r>
      <w:r w:rsidR="00443EB8" w:rsidRPr="00443EB8">
        <w:rPr>
          <w:b/>
          <w:color w:val="000000"/>
          <w:sz w:val="28"/>
          <w:szCs w:val="28"/>
        </w:rPr>
        <w:t>12660 A+++ model</w:t>
      </w:r>
      <w:r w:rsidR="00443EB8">
        <w:rPr>
          <w:b/>
          <w:color w:val="000000"/>
          <w:sz w:val="28"/>
          <w:szCs w:val="28"/>
        </w:rPr>
        <w:t xml:space="preserve"> klima, 19 DB seviyede</w:t>
      </w:r>
      <w:r w:rsidR="007863ED">
        <w:rPr>
          <w:b/>
          <w:color w:val="000000"/>
          <w:sz w:val="28"/>
          <w:szCs w:val="28"/>
        </w:rPr>
        <w:t xml:space="preserve"> sessiz</w:t>
      </w:r>
      <w:r w:rsidR="00443EB8">
        <w:rPr>
          <w:b/>
          <w:color w:val="000000"/>
          <w:sz w:val="28"/>
          <w:szCs w:val="28"/>
        </w:rPr>
        <w:t xml:space="preserve"> çalışarak evinizde kaliteli</w:t>
      </w:r>
      <w:r w:rsidR="004309B8">
        <w:rPr>
          <w:b/>
          <w:color w:val="000000"/>
          <w:sz w:val="28"/>
          <w:szCs w:val="28"/>
        </w:rPr>
        <w:t xml:space="preserve"> ve</w:t>
      </w:r>
      <w:r w:rsidR="00443EB8">
        <w:rPr>
          <w:b/>
          <w:color w:val="000000"/>
          <w:sz w:val="28"/>
          <w:szCs w:val="28"/>
        </w:rPr>
        <w:t xml:space="preserve"> serin</w:t>
      </w:r>
      <w:r w:rsidR="00315949">
        <w:rPr>
          <w:b/>
          <w:color w:val="000000"/>
          <w:sz w:val="28"/>
          <w:szCs w:val="28"/>
        </w:rPr>
        <w:t xml:space="preserve"> </w:t>
      </w:r>
      <w:r w:rsidR="00443EB8">
        <w:rPr>
          <w:b/>
          <w:color w:val="000000"/>
          <w:sz w:val="28"/>
          <w:szCs w:val="28"/>
        </w:rPr>
        <w:t xml:space="preserve">bir yaşam konforu sunuyor. </w:t>
      </w:r>
    </w:p>
    <w:bookmarkEnd w:id="1"/>
    <w:p w:rsidR="00CF3195" w:rsidRDefault="00CF3195" w:rsidP="00BF2EB1">
      <w:pPr>
        <w:spacing w:line="276" w:lineRule="auto"/>
        <w:jc w:val="center"/>
        <w:rPr>
          <w:b/>
        </w:rPr>
      </w:pPr>
    </w:p>
    <w:p w:rsidR="00F6061E" w:rsidRDefault="00F6061E" w:rsidP="004D2A5E">
      <w:pPr>
        <w:jc w:val="both"/>
        <w:rPr>
          <w:sz w:val="24"/>
          <w:szCs w:val="24"/>
        </w:rPr>
      </w:pPr>
    </w:p>
    <w:p w:rsidR="00315949" w:rsidRDefault="00315949" w:rsidP="004D2A5E">
      <w:pPr>
        <w:jc w:val="both"/>
        <w:rPr>
          <w:sz w:val="24"/>
          <w:szCs w:val="24"/>
        </w:rPr>
      </w:pPr>
    </w:p>
    <w:p w:rsidR="00D37D89" w:rsidRDefault="00D37D89" w:rsidP="004D2A5E">
      <w:pPr>
        <w:jc w:val="both"/>
        <w:rPr>
          <w:sz w:val="24"/>
          <w:szCs w:val="24"/>
        </w:rPr>
      </w:pPr>
      <w:r>
        <w:rPr>
          <w:sz w:val="24"/>
          <w:szCs w:val="24"/>
        </w:rPr>
        <w:t>İklimlendirme sektörünün lideri ve y</w:t>
      </w:r>
      <w:r w:rsidR="00443EB8">
        <w:rPr>
          <w:sz w:val="24"/>
          <w:szCs w:val="24"/>
        </w:rPr>
        <w:t>eniliğin öncüsü</w:t>
      </w:r>
      <w:r w:rsidR="004D2A5E">
        <w:rPr>
          <w:sz w:val="24"/>
          <w:szCs w:val="24"/>
        </w:rPr>
        <w:t xml:space="preserve"> </w:t>
      </w:r>
      <w:r w:rsidR="004D2A5E" w:rsidRPr="004D2A5E">
        <w:rPr>
          <w:sz w:val="24"/>
          <w:szCs w:val="24"/>
        </w:rPr>
        <w:t>Arçelik</w:t>
      </w:r>
      <w:r w:rsidR="00443EB8">
        <w:rPr>
          <w:sz w:val="24"/>
          <w:szCs w:val="24"/>
        </w:rPr>
        <w:t xml:space="preserve">, üstün özellikli teknolojik klimalarına bir yenisini daha ekledi. </w:t>
      </w:r>
    </w:p>
    <w:p w:rsidR="00D37D89" w:rsidRDefault="00D37D89" w:rsidP="004D2A5E">
      <w:pPr>
        <w:jc w:val="both"/>
        <w:rPr>
          <w:sz w:val="24"/>
          <w:szCs w:val="24"/>
        </w:rPr>
      </w:pPr>
    </w:p>
    <w:p w:rsidR="00D37D89" w:rsidRDefault="00443EB8" w:rsidP="004D2A5E">
      <w:pPr>
        <w:jc w:val="both"/>
        <w:rPr>
          <w:sz w:val="24"/>
          <w:szCs w:val="24"/>
        </w:rPr>
      </w:pPr>
      <w:r w:rsidRPr="00443EB8">
        <w:rPr>
          <w:sz w:val="24"/>
          <w:szCs w:val="24"/>
        </w:rPr>
        <w:t xml:space="preserve">12660 A+++ model klimalar, A+++ ısıtma ve A+++ soğutma verimliliği özelliğiyle </w:t>
      </w:r>
      <w:r w:rsidR="009D3B73" w:rsidRPr="0013454C">
        <w:rPr>
          <w:sz w:val="24"/>
          <w:szCs w:val="24"/>
        </w:rPr>
        <w:t xml:space="preserve">A sınıfı </w:t>
      </w:r>
      <w:proofErr w:type="spellStart"/>
      <w:r w:rsidR="009D3B73" w:rsidRPr="0013454C">
        <w:rPr>
          <w:sz w:val="24"/>
          <w:szCs w:val="24"/>
        </w:rPr>
        <w:t>inverter</w:t>
      </w:r>
      <w:proofErr w:type="spellEnd"/>
      <w:r w:rsidR="009D3B73" w:rsidRPr="0013454C">
        <w:rPr>
          <w:sz w:val="24"/>
          <w:szCs w:val="24"/>
        </w:rPr>
        <w:t xml:space="preserve"> klimalara </w:t>
      </w:r>
      <w:r w:rsidR="0013454C" w:rsidRPr="0013454C">
        <w:rPr>
          <w:sz w:val="24"/>
          <w:szCs w:val="24"/>
        </w:rPr>
        <w:t>göre</w:t>
      </w:r>
      <w:r w:rsidR="00C0227B">
        <w:rPr>
          <w:sz w:val="24"/>
          <w:szCs w:val="24"/>
        </w:rPr>
        <w:t xml:space="preserve"> %50</w:t>
      </w:r>
      <w:r w:rsidR="0013454C" w:rsidRPr="0013454C">
        <w:rPr>
          <w:sz w:val="24"/>
          <w:szCs w:val="24"/>
        </w:rPr>
        <w:t xml:space="preserve"> </w:t>
      </w:r>
      <w:r w:rsidR="004D2A5E" w:rsidRPr="004D2A5E">
        <w:rPr>
          <w:sz w:val="24"/>
          <w:szCs w:val="24"/>
        </w:rPr>
        <w:t xml:space="preserve">enerji tasarrufu sağlıyor. </w:t>
      </w:r>
    </w:p>
    <w:p w:rsidR="00D37D89" w:rsidRDefault="00D37D89" w:rsidP="004D2A5E">
      <w:pPr>
        <w:jc w:val="both"/>
        <w:rPr>
          <w:sz w:val="24"/>
          <w:szCs w:val="24"/>
        </w:rPr>
      </w:pPr>
    </w:p>
    <w:p w:rsidR="00315949" w:rsidRDefault="00443EB8" w:rsidP="004D2A5E">
      <w:pPr>
        <w:jc w:val="both"/>
        <w:rPr>
          <w:sz w:val="24"/>
          <w:szCs w:val="24"/>
        </w:rPr>
      </w:pPr>
      <w:r>
        <w:rPr>
          <w:sz w:val="24"/>
          <w:szCs w:val="24"/>
        </w:rPr>
        <w:t>Elektrik faturaların</w:t>
      </w:r>
      <w:r w:rsidR="00C0227B">
        <w:rPr>
          <w:sz w:val="24"/>
          <w:szCs w:val="24"/>
        </w:rPr>
        <w:t>daki klima masrafını</w:t>
      </w:r>
      <w:r>
        <w:rPr>
          <w:sz w:val="24"/>
          <w:szCs w:val="24"/>
        </w:rPr>
        <w:t xml:space="preserve"> yarı yarıya azaltan ürün</w:t>
      </w:r>
      <w:r w:rsidR="00315949">
        <w:rPr>
          <w:sz w:val="24"/>
          <w:szCs w:val="24"/>
        </w:rPr>
        <w:t>ü</w:t>
      </w:r>
      <w:r>
        <w:rPr>
          <w:sz w:val="24"/>
          <w:szCs w:val="24"/>
        </w:rPr>
        <w:t>,</w:t>
      </w:r>
      <w:r w:rsidR="00D37D89">
        <w:rPr>
          <w:sz w:val="24"/>
          <w:szCs w:val="24"/>
        </w:rPr>
        <w:t xml:space="preserve"> </w:t>
      </w:r>
      <w:proofErr w:type="spellStart"/>
      <w:r w:rsidR="00315949" w:rsidRPr="00315949">
        <w:rPr>
          <w:sz w:val="24"/>
          <w:szCs w:val="24"/>
        </w:rPr>
        <w:t>Wifi</w:t>
      </w:r>
      <w:proofErr w:type="spellEnd"/>
      <w:r w:rsidR="00315949" w:rsidRPr="00315949">
        <w:rPr>
          <w:sz w:val="24"/>
          <w:szCs w:val="24"/>
        </w:rPr>
        <w:t xml:space="preserve"> özelliği sayesinden uzaktan kontrol edebilir, enerji tüketimini periyodik olarak takip edebilirsiniz. </w:t>
      </w:r>
      <w:r w:rsidR="00315949">
        <w:rPr>
          <w:sz w:val="24"/>
          <w:szCs w:val="24"/>
        </w:rPr>
        <w:t xml:space="preserve">Çevreci R32 gaz </w:t>
      </w:r>
      <w:proofErr w:type="gramStart"/>
      <w:r w:rsidR="00315949">
        <w:rPr>
          <w:sz w:val="24"/>
          <w:szCs w:val="24"/>
        </w:rPr>
        <w:t>kullanılan  şık</w:t>
      </w:r>
      <w:proofErr w:type="gramEnd"/>
      <w:r w:rsidR="00315949">
        <w:rPr>
          <w:sz w:val="24"/>
          <w:szCs w:val="24"/>
        </w:rPr>
        <w:t xml:space="preserve"> tasarımlı Arçelik klimalar aynı zamanda 10 yıl kompresör garantisiyle satışa sunuluyor. </w:t>
      </w:r>
    </w:p>
    <w:p w:rsidR="00443EB8" w:rsidRDefault="00443EB8" w:rsidP="004D2A5E">
      <w:pPr>
        <w:jc w:val="both"/>
        <w:rPr>
          <w:sz w:val="24"/>
          <w:szCs w:val="24"/>
        </w:rPr>
      </w:pPr>
    </w:p>
    <w:p w:rsidR="00CF3195" w:rsidRPr="004D2A5E" w:rsidRDefault="00F6061E" w:rsidP="00F6061E">
      <w:pPr>
        <w:jc w:val="both"/>
      </w:pPr>
      <w:r>
        <w:rPr>
          <w:sz w:val="24"/>
          <w:szCs w:val="24"/>
        </w:rPr>
        <w:t xml:space="preserve">Arçelik klimalar, </w:t>
      </w:r>
      <w:r w:rsidR="009D0FDC">
        <w:rPr>
          <w:sz w:val="24"/>
          <w:szCs w:val="24"/>
        </w:rPr>
        <w:t xml:space="preserve">evlerinde </w:t>
      </w:r>
      <w:r>
        <w:rPr>
          <w:sz w:val="24"/>
          <w:szCs w:val="24"/>
        </w:rPr>
        <w:t xml:space="preserve">serinliğin keyfini çıkarmak isteyenleri bekliyor. </w:t>
      </w:r>
    </w:p>
    <w:p w:rsidR="00CF3195" w:rsidRPr="004D2A5E" w:rsidRDefault="00CF3195" w:rsidP="00BF2EB1">
      <w:pPr>
        <w:spacing w:line="276" w:lineRule="auto"/>
        <w:rPr>
          <w:i/>
          <w:sz w:val="24"/>
          <w:szCs w:val="24"/>
        </w:rPr>
      </w:pPr>
    </w:p>
    <w:p w:rsidR="00A50B47" w:rsidRPr="004D2A5E" w:rsidRDefault="00A50B47" w:rsidP="00BF2EB1">
      <w:pPr>
        <w:spacing w:line="276" w:lineRule="auto"/>
        <w:rPr>
          <w:b/>
          <w:i/>
          <w:sz w:val="24"/>
          <w:szCs w:val="24"/>
        </w:rPr>
      </w:pPr>
    </w:p>
    <w:p w:rsidR="00CF3195" w:rsidRPr="004D2A5E" w:rsidRDefault="00CF3195" w:rsidP="00CF3195">
      <w:pPr>
        <w:rPr>
          <w:i/>
          <w:sz w:val="24"/>
          <w:szCs w:val="24"/>
        </w:rPr>
      </w:pPr>
    </w:p>
    <w:p w:rsidR="00161CEE" w:rsidRPr="004D2A5E" w:rsidRDefault="00161CEE" w:rsidP="002B065A">
      <w:pPr>
        <w:jc w:val="both"/>
        <w:rPr>
          <w:bCs/>
          <w:sz w:val="24"/>
          <w:szCs w:val="24"/>
        </w:rPr>
      </w:pPr>
    </w:p>
    <w:sectPr w:rsidR="00161CEE" w:rsidRPr="004D2A5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E1" w:rsidRDefault="00B434E1" w:rsidP="004151F8">
      <w:r>
        <w:separator/>
      </w:r>
    </w:p>
  </w:endnote>
  <w:endnote w:type="continuationSeparator" w:id="0">
    <w:p w:rsidR="00B434E1" w:rsidRDefault="00B434E1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8" w:rsidRDefault="00315949">
    <w:pPr>
      <w:pStyle w:val="Altbilgi"/>
      <w:jc w:val="center"/>
    </w:pPr>
    <w:r>
      <w:rPr>
        <w:rFonts w:ascii="Helvetica Light" w:hAnsi="Helvetica Light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da564aa6b3840ab665206d7f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15949" w:rsidRPr="00315949" w:rsidRDefault="00315949" w:rsidP="00315949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a564aa6b3840ab665206d7f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JKXlwMdAwAANw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:rsidR="00315949" w:rsidRPr="00315949" w:rsidRDefault="00315949" w:rsidP="00315949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14CED"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 wp14:anchorId="2AE8F66C" wp14:editId="4642668D">
          <wp:simplePos x="0" y="0"/>
          <wp:positionH relativeFrom="margin">
            <wp:align>left</wp:align>
          </wp:positionH>
          <wp:positionV relativeFrom="paragraph">
            <wp:posOffset>-90805</wp:posOffset>
          </wp:positionV>
          <wp:extent cx="640080" cy="316865"/>
          <wp:effectExtent l="0" t="0" r="762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E1" w:rsidRDefault="00B434E1" w:rsidP="004151F8">
      <w:r>
        <w:separator/>
      </w:r>
    </w:p>
  </w:footnote>
  <w:footnote w:type="continuationSeparator" w:id="0">
    <w:p w:rsidR="00B434E1" w:rsidRDefault="00B434E1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016EC7"/>
    <w:multiLevelType w:val="hybridMultilevel"/>
    <w:tmpl w:val="480C8216"/>
    <w:lvl w:ilvl="0" w:tplc="EB00F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C2C80">
      <w:start w:val="22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47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4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AE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4F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4B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981F14"/>
    <w:multiLevelType w:val="hybridMultilevel"/>
    <w:tmpl w:val="06203392"/>
    <w:lvl w:ilvl="0" w:tplc="E998F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C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4A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86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8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6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68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A5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0C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58570D"/>
    <w:multiLevelType w:val="hybridMultilevel"/>
    <w:tmpl w:val="AE38456C"/>
    <w:lvl w:ilvl="0" w:tplc="D44C2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C1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05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AC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42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EA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6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26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ED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F191B"/>
    <w:rsid w:val="001000F6"/>
    <w:rsid w:val="001115D8"/>
    <w:rsid w:val="0013454C"/>
    <w:rsid w:val="00147548"/>
    <w:rsid w:val="0015084D"/>
    <w:rsid w:val="00152A85"/>
    <w:rsid w:val="00154AEB"/>
    <w:rsid w:val="00161BB1"/>
    <w:rsid w:val="00161CEE"/>
    <w:rsid w:val="001815B5"/>
    <w:rsid w:val="00181D7E"/>
    <w:rsid w:val="001839EE"/>
    <w:rsid w:val="00183EFE"/>
    <w:rsid w:val="001853EF"/>
    <w:rsid w:val="00194623"/>
    <w:rsid w:val="00194AD5"/>
    <w:rsid w:val="001B732D"/>
    <w:rsid w:val="001C074D"/>
    <w:rsid w:val="001C6E1E"/>
    <w:rsid w:val="001C7195"/>
    <w:rsid w:val="001D2F95"/>
    <w:rsid w:val="001E24B1"/>
    <w:rsid w:val="00201CC3"/>
    <w:rsid w:val="00214966"/>
    <w:rsid w:val="00234699"/>
    <w:rsid w:val="00237342"/>
    <w:rsid w:val="002504CC"/>
    <w:rsid w:val="00260D2C"/>
    <w:rsid w:val="002614CB"/>
    <w:rsid w:val="002660B3"/>
    <w:rsid w:val="00271C06"/>
    <w:rsid w:val="00286555"/>
    <w:rsid w:val="00290C76"/>
    <w:rsid w:val="002A53CD"/>
    <w:rsid w:val="002B065A"/>
    <w:rsid w:val="002D4CF4"/>
    <w:rsid w:val="002D555E"/>
    <w:rsid w:val="002E1B46"/>
    <w:rsid w:val="002F19E2"/>
    <w:rsid w:val="002F1E1A"/>
    <w:rsid w:val="00303198"/>
    <w:rsid w:val="00307B0B"/>
    <w:rsid w:val="0031320B"/>
    <w:rsid w:val="00315949"/>
    <w:rsid w:val="003169A7"/>
    <w:rsid w:val="0031751B"/>
    <w:rsid w:val="00325AF7"/>
    <w:rsid w:val="00331445"/>
    <w:rsid w:val="003327F1"/>
    <w:rsid w:val="00343F8C"/>
    <w:rsid w:val="003458B9"/>
    <w:rsid w:val="00352FFE"/>
    <w:rsid w:val="00363CAC"/>
    <w:rsid w:val="003644B5"/>
    <w:rsid w:val="00371CD6"/>
    <w:rsid w:val="00377706"/>
    <w:rsid w:val="00383ED6"/>
    <w:rsid w:val="00390B8A"/>
    <w:rsid w:val="0039234F"/>
    <w:rsid w:val="003B0594"/>
    <w:rsid w:val="003C0E74"/>
    <w:rsid w:val="003C37AE"/>
    <w:rsid w:val="003D0011"/>
    <w:rsid w:val="003D193A"/>
    <w:rsid w:val="003D2CF4"/>
    <w:rsid w:val="003E2768"/>
    <w:rsid w:val="00400399"/>
    <w:rsid w:val="004034A8"/>
    <w:rsid w:val="00414CED"/>
    <w:rsid w:val="004151F8"/>
    <w:rsid w:val="004309B8"/>
    <w:rsid w:val="0043625F"/>
    <w:rsid w:val="00442D31"/>
    <w:rsid w:val="00443EB8"/>
    <w:rsid w:val="00455076"/>
    <w:rsid w:val="00456A3D"/>
    <w:rsid w:val="004802DD"/>
    <w:rsid w:val="00484523"/>
    <w:rsid w:val="004A0EFC"/>
    <w:rsid w:val="004B1C7A"/>
    <w:rsid w:val="004C1A15"/>
    <w:rsid w:val="004C2DE9"/>
    <w:rsid w:val="004C55B5"/>
    <w:rsid w:val="004C6D1C"/>
    <w:rsid w:val="004C7FD3"/>
    <w:rsid w:val="004D2A5E"/>
    <w:rsid w:val="004F42D9"/>
    <w:rsid w:val="004F5551"/>
    <w:rsid w:val="00503096"/>
    <w:rsid w:val="00503C6C"/>
    <w:rsid w:val="00512AE8"/>
    <w:rsid w:val="00516AAA"/>
    <w:rsid w:val="0052246D"/>
    <w:rsid w:val="00525AEC"/>
    <w:rsid w:val="005329AA"/>
    <w:rsid w:val="00535EA7"/>
    <w:rsid w:val="0053772C"/>
    <w:rsid w:val="00542ACD"/>
    <w:rsid w:val="00542E33"/>
    <w:rsid w:val="00553333"/>
    <w:rsid w:val="005745A1"/>
    <w:rsid w:val="00576979"/>
    <w:rsid w:val="00581CF4"/>
    <w:rsid w:val="0058222B"/>
    <w:rsid w:val="0058278C"/>
    <w:rsid w:val="005A07BA"/>
    <w:rsid w:val="005A6AE6"/>
    <w:rsid w:val="005C020B"/>
    <w:rsid w:val="005C2CBA"/>
    <w:rsid w:val="005D6D54"/>
    <w:rsid w:val="005E40E9"/>
    <w:rsid w:val="005F0301"/>
    <w:rsid w:val="005F207D"/>
    <w:rsid w:val="005F6BCE"/>
    <w:rsid w:val="0060764F"/>
    <w:rsid w:val="006101B1"/>
    <w:rsid w:val="00626B08"/>
    <w:rsid w:val="0062778E"/>
    <w:rsid w:val="00635831"/>
    <w:rsid w:val="00645D2D"/>
    <w:rsid w:val="0065303C"/>
    <w:rsid w:val="0065335B"/>
    <w:rsid w:val="00665E6A"/>
    <w:rsid w:val="006663AA"/>
    <w:rsid w:val="00670836"/>
    <w:rsid w:val="00670B48"/>
    <w:rsid w:val="00670E96"/>
    <w:rsid w:val="006742AA"/>
    <w:rsid w:val="006761A8"/>
    <w:rsid w:val="0068068C"/>
    <w:rsid w:val="00681552"/>
    <w:rsid w:val="006A123B"/>
    <w:rsid w:val="006C6E36"/>
    <w:rsid w:val="006E07E2"/>
    <w:rsid w:val="006F18F3"/>
    <w:rsid w:val="006F1BD4"/>
    <w:rsid w:val="006F7036"/>
    <w:rsid w:val="006F7C15"/>
    <w:rsid w:val="00702DE6"/>
    <w:rsid w:val="00723727"/>
    <w:rsid w:val="00727BB5"/>
    <w:rsid w:val="00743150"/>
    <w:rsid w:val="00747D6A"/>
    <w:rsid w:val="007559C2"/>
    <w:rsid w:val="007637F9"/>
    <w:rsid w:val="00766355"/>
    <w:rsid w:val="007668F9"/>
    <w:rsid w:val="007675F5"/>
    <w:rsid w:val="007711B0"/>
    <w:rsid w:val="007713C1"/>
    <w:rsid w:val="00784D5A"/>
    <w:rsid w:val="00785257"/>
    <w:rsid w:val="007855A1"/>
    <w:rsid w:val="00785856"/>
    <w:rsid w:val="007863ED"/>
    <w:rsid w:val="00795A70"/>
    <w:rsid w:val="00796ED4"/>
    <w:rsid w:val="007A07B4"/>
    <w:rsid w:val="007B2080"/>
    <w:rsid w:val="007B2083"/>
    <w:rsid w:val="007D2169"/>
    <w:rsid w:val="007F1C40"/>
    <w:rsid w:val="007F3043"/>
    <w:rsid w:val="007F37F0"/>
    <w:rsid w:val="007F4DBD"/>
    <w:rsid w:val="00801F66"/>
    <w:rsid w:val="008052D6"/>
    <w:rsid w:val="00835C6E"/>
    <w:rsid w:val="00845418"/>
    <w:rsid w:val="00877161"/>
    <w:rsid w:val="008872F8"/>
    <w:rsid w:val="008977F7"/>
    <w:rsid w:val="008A3F0F"/>
    <w:rsid w:val="008A59CB"/>
    <w:rsid w:val="008A6578"/>
    <w:rsid w:val="008B02CC"/>
    <w:rsid w:val="008C5303"/>
    <w:rsid w:val="008D05A5"/>
    <w:rsid w:val="008E4847"/>
    <w:rsid w:val="008F4B43"/>
    <w:rsid w:val="00900E42"/>
    <w:rsid w:val="00912A75"/>
    <w:rsid w:val="00923E42"/>
    <w:rsid w:val="00933DA7"/>
    <w:rsid w:val="00944CEE"/>
    <w:rsid w:val="00954E69"/>
    <w:rsid w:val="009550E8"/>
    <w:rsid w:val="009817C5"/>
    <w:rsid w:val="009902D5"/>
    <w:rsid w:val="00990A9F"/>
    <w:rsid w:val="009B2B7C"/>
    <w:rsid w:val="009B2F8F"/>
    <w:rsid w:val="009B5E5D"/>
    <w:rsid w:val="009C0567"/>
    <w:rsid w:val="009C0CED"/>
    <w:rsid w:val="009C16FB"/>
    <w:rsid w:val="009D0FDC"/>
    <w:rsid w:val="009D3B73"/>
    <w:rsid w:val="009E05E7"/>
    <w:rsid w:val="00A02D8D"/>
    <w:rsid w:val="00A14FB2"/>
    <w:rsid w:val="00A4292A"/>
    <w:rsid w:val="00A50B47"/>
    <w:rsid w:val="00A51FEE"/>
    <w:rsid w:val="00A5268C"/>
    <w:rsid w:val="00A53BD7"/>
    <w:rsid w:val="00A70134"/>
    <w:rsid w:val="00A7051E"/>
    <w:rsid w:val="00A71340"/>
    <w:rsid w:val="00A80AD8"/>
    <w:rsid w:val="00A9026D"/>
    <w:rsid w:val="00A9616F"/>
    <w:rsid w:val="00AB14D5"/>
    <w:rsid w:val="00AB5851"/>
    <w:rsid w:val="00AD5109"/>
    <w:rsid w:val="00AD7BEF"/>
    <w:rsid w:val="00B039DB"/>
    <w:rsid w:val="00B03B32"/>
    <w:rsid w:val="00B17AA8"/>
    <w:rsid w:val="00B22E58"/>
    <w:rsid w:val="00B257B9"/>
    <w:rsid w:val="00B42C0E"/>
    <w:rsid w:val="00B434E1"/>
    <w:rsid w:val="00B44E2C"/>
    <w:rsid w:val="00B46A79"/>
    <w:rsid w:val="00B503C0"/>
    <w:rsid w:val="00B50BCB"/>
    <w:rsid w:val="00B550A6"/>
    <w:rsid w:val="00B62560"/>
    <w:rsid w:val="00B704DC"/>
    <w:rsid w:val="00B870BE"/>
    <w:rsid w:val="00B95E69"/>
    <w:rsid w:val="00B97144"/>
    <w:rsid w:val="00BA43F0"/>
    <w:rsid w:val="00BC37D6"/>
    <w:rsid w:val="00BC5290"/>
    <w:rsid w:val="00BC52D0"/>
    <w:rsid w:val="00BD597F"/>
    <w:rsid w:val="00BD6B83"/>
    <w:rsid w:val="00BE118C"/>
    <w:rsid w:val="00BE1601"/>
    <w:rsid w:val="00BE1B28"/>
    <w:rsid w:val="00BF2EB1"/>
    <w:rsid w:val="00C00ED9"/>
    <w:rsid w:val="00C0227B"/>
    <w:rsid w:val="00C06CE2"/>
    <w:rsid w:val="00C450E0"/>
    <w:rsid w:val="00C7246A"/>
    <w:rsid w:val="00C81683"/>
    <w:rsid w:val="00CB11FE"/>
    <w:rsid w:val="00CB2857"/>
    <w:rsid w:val="00CB3612"/>
    <w:rsid w:val="00CB455C"/>
    <w:rsid w:val="00CC518E"/>
    <w:rsid w:val="00CE5763"/>
    <w:rsid w:val="00CF3195"/>
    <w:rsid w:val="00D0273C"/>
    <w:rsid w:val="00D037A1"/>
    <w:rsid w:val="00D102F4"/>
    <w:rsid w:val="00D1590A"/>
    <w:rsid w:val="00D260D2"/>
    <w:rsid w:val="00D3064B"/>
    <w:rsid w:val="00D32E78"/>
    <w:rsid w:val="00D363D7"/>
    <w:rsid w:val="00D37D89"/>
    <w:rsid w:val="00D407E9"/>
    <w:rsid w:val="00D47635"/>
    <w:rsid w:val="00D63320"/>
    <w:rsid w:val="00D654EA"/>
    <w:rsid w:val="00D80E3C"/>
    <w:rsid w:val="00D862EF"/>
    <w:rsid w:val="00DC4657"/>
    <w:rsid w:val="00DD5645"/>
    <w:rsid w:val="00DD7EF6"/>
    <w:rsid w:val="00DE673C"/>
    <w:rsid w:val="00DF7166"/>
    <w:rsid w:val="00E101E9"/>
    <w:rsid w:val="00E14FF8"/>
    <w:rsid w:val="00E16C5C"/>
    <w:rsid w:val="00E312C3"/>
    <w:rsid w:val="00E4018B"/>
    <w:rsid w:val="00E50BDD"/>
    <w:rsid w:val="00E60EAD"/>
    <w:rsid w:val="00E632DE"/>
    <w:rsid w:val="00E70A29"/>
    <w:rsid w:val="00E76ADC"/>
    <w:rsid w:val="00E8627F"/>
    <w:rsid w:val="00EA0AED"/>
    <w:rsid w:val="00EA296E"/>
    <w:rsid w:val="00EB2DAC"/>
    <w:rsid w:val="00EC0D4A"/>
    <w:rsid w:val="00EC265E"/>
    <w:rsid w:val="00EF6700"/>
    <w:rsid w:val="00F00F40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40C83"/>
    <w:rsid w:val="00F6061E"/>
    <w:rsid w:val="00F76BCC"/>
    <w:rsid w:val="00F76D4F"/>
    <w:rsid w:val="00F80C80"/>
    <w:rsid w:val="00FA0305"/>
    <w:rsid w:val="00FA5748"/>
    <w:rsid w:val="00FB6400"/>
    <w:rsid w:val="00FB757F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1Char">
    <w:name w:val="Style1 Char"/>
    <w:basedOn w:val="VarsaylanParagrafYazTipi"/>
    <w:link w:val="Style1"/>
    <w:locked/>
    <w:rsid w:val="00443EB8"/>
    <w:rPr>
      <w:i/>
      <w:iCs/>
      <w:color w:val="4472C4"/>
    </w:rPr>
  </w:style>
  <w:style w:type="paragraph" w:customStyle="1" w:styleId="Style1">
    <w:name w:val="Style1"/>
    <w:basedOn w:val="Normal"/>
    <w:link w:val="Style1Char"/>
    <w:rsid w:val="00443EB8"/>
    <w:pPr>
      <w:framePr w:wrap="around" w:vAnchor="text" w:hAnchor="text" w:y="1"/>
      <w:spacing w:before="360" w:after="360" w:line="252" w:lineRule="auto"/>
      <w:ind w:right="-558"/>
    </w:pPr>
    <w:rPr>
      <w:rFonts w:asciiTheme="minorHAnsi" w:hAnsiTheme="minorHAnsi" w:cstheme="minorBidi"/>
      <w:i/>
      <w:iCs/>
      <w:color w:val="4472C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1Char">
    <w:name w:val="Style1 Char"/>
    <w:basedOn w:val="VarsaylanParagrafYazTipi"/>
    <w:link w:val="Style1"/>
    <w:locked/>
    <w:rsid w:val="00443EB8"/>
    <w:rPr>
      <w:i/>
      <w:iCs/>
      <w:color w:val="4472C4"/>
    </w:rPr>
  </w:style>
  <w:style w:type="paragraph" w:customStyle="1" w:styleId="Style1">
    <w:name w:val="Style1"/>
    <w:basedOn w:val="Normal"/>
    <w:link w:val="Style1Char"/>
    <w:rsid w:val="00443EB8"/>
    <w:pPr>
      <w:framePr w:wrap="around" w:vAnchor="text" w:hAnchor="text" w:y="1"/>
      <w:spacing w:before="360" w:after="360" w:line="252" w:lineRule="auto"/>
      <w:ind w:right="-558"/>
    </w:pPr>
    <w:rPr>
      <w:rFonts w:asciiTheme="minorHAnsi" w:hAnsiTheme="minorHAnsi" w:cstheme="minorBidi"/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19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873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85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01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32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466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24B4D-6D5F-4828-8B31-CD471825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Burcu Göksüzoğlu</cp:lastModifiedBy>
  <cp:revision>7</cp:revision>
  <cp:lastPrinted>2018-10-17T13:17:00Z</cp:lastPrinted>
  <dcterms:created xsi:type="dcterms:W3CDTF">2019-07-05T07:17:00Z</dcterms:created>
  <dcterms:modified xsi:type="dcterms:W3CDTF">2019-07-05T07:58:00Z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