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EC4F2" w14:textId="77777777" w:rsidR="001E4B1B" w:rsidRDefault="009C1740" w:rsidP="001E4B1B">
      <w:pPr>
        <w:spacing w:line="360" w:lineRule="auto"/>
        <w:rPr>
          <w:rFonts w:ascii="Helvetica" w:hAnsi="Helvetica" w:cstheme="minorHAnsi"/>
          <w:b/>
          <w:color w:val="000000" w:themeColor="text1"/>
          <w:szCs w:val="31"/>
        </w:rPr>
      </w:pPr>
      <w:r>
        <w:rPr>
          <w:rFonts w:ascii="Helvetica" w:hAnsi="Helvetica" w:cstheme="minorHAnsi"/>
          <w:b/>
          <w:color w:val="000000" w:themeColor="text1"/>
          <w:szCs w:val="31"/>
        </w:rPr>
        <w:t>PRESS</w:t>
      </w:r>
      <w:r w:rsidR="001E4B1B" w:rsidRPr="00871BC3">
        <w:rPr>
          <w:rFonts w:ascii="Helvetica" w:hAnsi="Helvetica" w:cstheme="minorHAnsi"/>
          <w:b/>
          <w:color w:val="000000" w:themeColor="text1"/>
          <w:szCs w:val="31"/>
        </w:rPr>
        <w:t xml:space="preserve"> RELEASE</w:t>
      </w:r>
      <w:r>
        <w:rPr>
          <w:rFonts w:ascii="Helvetica" w:hAnsi="Helvetica" w:cstheme="minorHAnsi"/>
          <w:b/>
          <w:color w:val="000000" w:themeColor="text1"/>
          <w:szCs w:val="31"/>
        </w:rPr>
        <w:t>: EMBARGO UNTIL</w:t>
      </w:r>
      <w:r w:rsidR="000659A1">
        <w:rPr>
          <w:rFonts w:ascii="Helvetica" w:hAnsi="Helvetica" w:cstheme="minorHAnsi"/>
          <w:b/>
          <w:color w:val="000000" w:themeColor="text1"/>
          <w:szCs w:val="31"/>
        </w:rPr>
        <w:t xml:space="preserve"> 30 AUGUST 2018 1500 CEST</w:t>
      </w:r>
    </w:p>
    <w:p w14:paraId="09A63522" w14:textId="77777777" w:rsidR="004A02F1" w:rsidRDefault="00887239"/>
    <w:p w14:paraId="48511C30" w14:textId="6F8DB4CF" w:rsidR="009E7263" w:rsidRPr="00CD6564" w:rsidRDefault="009E7263" w:rsidP="009E7263">
      <w:pPr>
        <w:spacing w:line="360" w:lineRule="auto"/>
        <w:jc w:val="center"/>
        <w:rPr>
          <w:rFonts w:ascii="Helvetica" w:hAnsi="Helvetica" w:cstheme="minorHAnsi"/>
          <w:b/>
          <w:sz w:val="31"/>
          <w:szCs w:val="31"/>
        </w:rPr>
      </w:pPr>
      <w:r w:rsidRPr="00D300FA">
        <w:rPr>
          <w:rFonts w:ascii="Helvetica" w:hAnsi="Helvetica" w:cstheme="minorHAnsi"/>
          <w:b/>
          <w:color w:val="000000" w:themeColor="text1"/>
          <w:sz w:val="31"/>
          <w:szCs w:val="31"/>
        </w:rPr>
        <w:t xml:space="preserve">GRUNDIG </w:t>
      </w:r>
      <w:r w:rsidR="00297F70">
        <w:rPr>
          <w:rFonts w:ascii="Helvetica" w:hAnsi="Helvetica" w:cstheme="minorHAnsi"/>
          <w:b/>
          <w:color w:val="000000" w:themeColor="text1"/>
          <w:sz w:val="31"/>
          <w:szCs w:val="31"/>
        </w:rPr>
        <w:t>UNVEILS</w:t>
      </w:r>
      <w:r w:rsidR="004A0565">
        <w:rPr>
          <w:rFonts w:ascii="Helvetica" w:hAnsi="Helvetica" w:cstheme="minorHAnsi"/>
          <w:b/>
          <w:color w:val="000000" w:themeColor="text1"/>
          <w:sz w:val="31"/>
          <w:szCs w:val="31"/>
        </w:rPr>
        <w:t xml:space="preserve"> EXCLUSIVE</w:t>
      </w:r>
      <w:r w:rsidR="00297F70">
        <w:rPr>
          <w:rFonts w:ascii="Helvetica" w:hAnsi="Helvetica" w:cstheme="minorHAnsi"/>
          <w:b/>
          <w:color w:val="000000" w:themeColor="text1"/>
          <w:sz w:val="31"/>
          <w:szCs w:val="31"/>
        </w:rPr>
        <w:t xml:space="preserve"> </w:t>
      </w:r>
      <w:r w:rsidRPr="004246DA">
        <w:rPr>
          <w:rFonts w:ascii="Helvetica" w:hAnsi="Helvetica" w:cstheme="minorHAnsi"/>
          <w:b/>
          <w:color w:val="000000" w:themeColor="text1"/>
          <w:sz w:val="31"/>
          <w:szCs w:val="31"/>
        </w:rPr>
        <w:t xml:space="preserve">MASSIMO BOTTURA </w:t>
      </w:r>
      <w:r w:rsidR="00B62068" w:rsidRPr="00CD6564">
        <w:rPr>
          <w:rFonts w:ascii="Helvetica" w:hAnsi="Helvetica" w:cstheme="minorHAnsi"/>
          <w:b/>
          <w:sz w:val="31"/>
          <w:szCs w:val="31"/>
        </w:rPr>
        <w:t xml:space="preserve">COLLECTION </w:t>
      </w:r>
    </w:p>
    <w:p w14:paraId="66B95176" w14:textId="23B76884" w:rsidR="004257D7" w:rsidRDefault="00AC5E16" w:rsidP="004257D7">
      <w:pPr>
        <w:spacing w:line="360" w:lineRule="auto"/>
        <w:jc w:val="center"/>
        <w:rPr>
          <w:rFonts w:ascii="DIN-Regular" w:eastAsiaTheme="minorHAnsi" w:hAnsi="DIN-Regular" w:cs="DIN-Regular"/>
          <w:b/>
          <w:i/>
          <w:lang w:val="en-US"/>
        </w:rPr>
      </w:pPr>
      <w:bookmarkStart w:id="0" w:name="_Hlk522545206"/>
      <w:r w:rsidRPr="004257D7">
        <w:rPr>
          <w:rFonts w:ascii="DIN-Regular" w:eastAsiaTheme="minorHAnsi" w:hAnsi="DIN-Regular" w:cs="DIN-Regular"/>
          <w:b/>
          <w:i/>
          <w:lang w:val="en-US"/>
        </w:rPr>
        <w:t xml:space="preserve">In collaboration with </w:t>
      </w:r>
      <w:r w:rsidR="00625B41" w:rsidRPr="004257D7">
        <w:rPr>
          <w:rFonts w:ascii="DIN-Regular" w:eastAsiaTheme="minorHAnsi" w:hAnsi="DIN-Regular" w:cs="DIN-Regular"/>
          <w:b/>
          <w:i/>
          <w:lang w:val="en-US"/>
        </w:rPr>
        <w:t xml:space="preserve">the </w:t>
      </w:r>
      <w:r w:rsidR="00D211F7">
        <w:rPr>
          <w:rFonts w:ascii="DIN-Regular" w:eastAsiaTheme="minorHAnsi" w:hAnsi="DIN-Regular" w:cs="DIN-Regular"/>
          <w:b/>
          <w:i/>
          <w:lang w:val="en-US"/>
        </w:rPr>
        <w:t>world-renowned</w:t>
      </w:r>
      <w:r w:rsidR="006910E4" w:rsidRPr="004257D7">
        <w:rPr>
          <w:rFonts w:ascii="DIN-Regular" w:eastAsiaTheme="minorHAnsi" w:hAnsi="DIN-Regular" w:cs="DIN-Regular"/>
          <w:b/>
          <w:i/>
          <w:lang w:val="en-US"/>
        </w:rPr>
        <w:t xml:space="preserve"> c</w:t>
      </w:r>
      <w:r w:rsidR="00EC6877" w:rsidRPr="004257D7">
        <w:rPr>
          <w:rFonts w:ascii="DIN-Regular" w:eastAsiaTheme="minorHAnsi" w:hAnsi="DIN-Regular" w:cs="DIN-Regular"/>
          <w:b/>
          <w:i/>
          <w:lang w:val="en-US"/>
        </w:rPr>
        <w:t>hef</w:t>
      </w:r>
      <w:r w:rsidR="007D5B47" w:rsidRPr="004257D7">
        <w:rPr>
          <w:rFonts w:ascii="DIN-Regular" w:eastAsiaTheme="minorHAnsi" w:hAnsi="DIN-Regular" w:cs="DIN-Regular"/>
          <w:b/>
          <w:i/>
          <w:lang w:val="en-US"/>
        </w:rPr>
        <w:t xml:space="preserve"> Massimo </w:t>
      </w:r>
      <w:proofErr w:type="spellStart"/>
      <w:r w:rsidR="007D5B47" w:rsidRPr="004257D7">
        <w:rPr>
          <w:rFonts w:ascii="DIN-Regular" w:eastAsiaTheme="minorHAnsi" w:hAnsi="DIN-Regular" w:cs="DIN-Regular"/>
          <w:b/>
          <w:i/>
          <w:lang w:val="en-US"/>
        </w:rPr>
        <w:t>Bottura</w:t>
      </w:r>
      <w:proofErr w:type="spellEnd"/>
      <w:r w:rsidR="007D5B47" w:rsidRPr="004257D7">
        <w:rPr>
          <w:rFonts w:ascii="DIN-Regular" w:eastAsiaTheme="minorHAnsi" w:hAnsi="DIN-Regular" w:cs="DIN-Regular"/>
          <w:b/>
          <w:i/>
          <w:lang w:val="en-US"/>
        </w:rPr>
        <w:t>,</w:t>
      </w:r>
      <w:r w:rsidR="001071D5" w:rsidRPr="004257D7">
        <w:rPr>
          <w:rFonts w:ascii="DIN-Regular" w:eastAsiaTheme="minorHAnsi" w:hAnsi="DIN-Regular" w:cs="DIN-Regular"/>
          <w:b/>
          <w:i/>
          <w:lang w:val="en-US"/>
        </w:rPr>
        <w:t xml:space="preserve"> </w:t>
      </w:r>
      <w:r w:rsidR="004257D7" w:rsidRPr="004257D7">
        <w:rPr>
          <w:rFonts w:ascii="DIN-Regular" w:eastAsiaTheme="minorHAnsi" w:hAnsi="DIN-Regular" w:cs="DIN-Regular"/>
          <w:b/>
          <w:i/>
          <w:lang w:val="en-US"/>
        </w:rPr>
        <w:t xml:space="preserve">Grundig </w:t>
      </w:r>
      <w:r w:rsidR="00887239">
        <w:rPr>
          <w:rFonts w:ascii="DIN-Regular" w:eastAsiaTheme="minorHAnsi" w:hAnsi="DIN-Regular" w:cs="DIN-Regular"/>
          <w:b/>
          <w:i/>
          <w:lang w:val="en-US"/>
        </w:rPr>
        <w:t xml:space="preserve">has </w:t>
      </w:r>
      <w:r w:rsidR="00144C7D">
        <w:rPr>
          <w:rFonts w:ascii="DIN-Regular" w:eastAsiaTheme="minorHAnsi" w:hAnsi="DIN-Regular" w:cs="DIN-Regular"/>
          <w:b/>
          <w:i/>
          <w:lang w:val="en-US"/>
        </w:rPr>
        <w:t>design</w:t>
      </w:r>
      <w:r w:rsidR="00887239">
        <w:rPr>
          <w:rFonts w:ascii="DIN-Regular" w:eastAsiaTheme="minorHAnsi" w:hAnsi="DIN-Regular" w:cs="DIN-Regular"/>
          <w:b/>
          <w:i/>
          <w:lang w:val="en-US"/>
        </w:rPr>
        <w:t>ed</w:t>
      </w:r>
      <w:r w:rsidR="00144C7D">
        <w:rPr>
          <w:rFonts w:ascii="DIN-Regular" w:eastAsiaTheme="minorHAnsi" w:hAnsi="DIN-Regular" w:cs="DIN-Regular"/>
          <w:b/>
          <w:i/>
          <w:lang w:val="en-US"/>
        </w:rPr>
        <w:t xml:space="preserve"> </w:t>
      </w:r>
      <w:r w:rsidR="00D211F7">
        <w:rPr>
          <w:rFonts w:ascii="DIN-Regular" w:eastAsiaTheme="minorHAnsi" w:hAnsi="DIN-Regular" w:cs="DIN-Regular"/>
          <w:b/>
          <w:i/>
          <w:color w:val="000000" w:themeColor="text1"/>
          <w:lang w:val="en-US"/>
        </w:rPr>
        <w:t>an</w:t>
      </w:r>
      <w:r w:rsidR="004257D7" w:rsidRPr="004257D7">
        <w:rPr>
          <w:rFonts w:ascii="DIN-Regular" w:eastAsiaTheme="minorHAnsi" w:hAnsi="DIN-Regular" w:cs="DIN-Regular"/>
          <w:b/>
          <w:i/>
          <w:color w:val="000000" w:themeColor="text1"/>
          <w:lang w:val="en-US"/>
        </w:rPr>
        <w:t xml:space="preserve"> exclusive kitchen appliance co</w:t>
      </w:r>
      <w:r w:rsidR="00D211F7">
        <w:rPr>
          <w:rFonts w:ascii="DIN-Regular" w:eastAsiaTheme="minorHAnsi" w:hAnsi="DIN-Regular" w:cs="DIN-Regular"/>
          <w:b/>
          <w:i/>
          <w:color w:val="000000" w:themeColor="text1"/>
          <w:lang w:val="en-US"/>
        </w:rPr>
        <w:t xml:space="preserve">llection inspired by excellence – </w:t>
      </w:r>
      <w:r w:rsidR="004257D7" w:rsidRPr="004257D7">
        <w:rPr>
          <w:rFonts w:ascii="DIN-Regular" w:eastAsiaTheme="minorHAnsi" w:hAnsi="DIN-Regular" w:cs="DIN-Regular"/>
          <w:b/>
          <w:i/>
          <w:color w:val="000000" w:themeColor="text1"/>
          <w:lang w:val="en-US"/>
        </w:rPr>
        <w:t xml:space="preserve"> the </w:t>
      </w:r>
      <w:bookmarkStart w:id="1" w:name="_GoBack"/>
      <w:r w:rsidR="004257D7" w:rsidRPr="004257D7">
        <w:rPr>
          <w:rFonts w:ascii="DIN-Regular" w:eastAsiaTheme="minorHAnsi" w:hAnsi="DIN-Regular" w:cs="DIN-Regular"/>
          <w:b/>
          <w:i/>
          <w:lang w:val="en-US"/>
        </w:rPr>
        <w:t xml:space="preserve">Massimo </w:t>
      </w:r>
      <w:bookmarkEnd w:id="1"/>
      <w:proofErr w:type="spellStart"/>
      <w:r w:rsidR="004257D7" w:rsidRPr="004257D7">
        <w:rPr>
          <w:rFonts w:ascii="DIN-Regular" w:eastAsiaTheme="minorHAnsi" w:hAnsi="DIN-Regular" w:cs="DIN-Regular"/>
          <w:b/>
          <w:i/>
          <w:lang w:val="en-US"/>
        </w:rPr>
        <w:t>Bottura</w:t>
      </w:r>
      <w:proofErr w:type="spellEnd"/>
      <w:r w:rsidR="004257D7" w:rsidRPr="004257D7">
        <w:rPr>
          <w:rFonts w:ascii="DIN-Regular" w:eastAsiaTheme="minorHAnsi" w:hAnsi="DIN-Regular" w:cs="DIN-Regular"/>
          <w:b/>
          <w:i/>
          <w:lang w:val="en-US"/>
        </w:rPr>
        <w:t xml:space="preserve"> Collection.</w:t>
      </w:r>
      <w:bookmarkEnd w:id="0"/>
      <w:r w:rsidR="004257D7" w:rsidRPr="004257D7">
        <w:rPr>
          <w:rFonts w:ascii="DIN-Regular" w:eastAsiaTheme="minorHAnsi" w:hAnsi="DIN-Regular" w:cs="DIN-Regular"/>
          <w:b/>
          <w:i/>
          <w:lang w:val="en-US"/>
        </w:rPr>
        <w:t xml:space="preserve"> </w:t>
      </w:r>
    </w:p>
    <w:p w14:paraId="7BF48839" w14:textId="6705DB42" w:rsidR="00FF7DF1" w:rsidRPr="00CD6564" w:rsidRDefault="00FF7DF1" w:rsidP="004257D7">
      <w:pPr>
        <w:spacing w:line="360" w:lineRule="auto"/>
        <w:jc w:val="center"/>
      </w:pPr>
    </w:p>
    <w:p w14:paraId="38A0554F" w14:textId="25CFF90F" w:rsidR="005C2BDD" w:rsidRDefault="004A0565" w:rsidP="003A45FC">
      <w:pPr>
        <w:spacing w:before="240" w:line="360" w:lineRule="auto"/>
        <w:jc w:val="both"/>
        <w:rPr>
          <w:rFonts w:ascii="Helvetica" w:eastAsia="Dotum" w:hAnsi="Helvetica" w:cs="Arial"/>
          <w:bCs/>
          <w:sz w:val="22"/>
          <w:szCs w:val="22"/>
        </w:rPr>
      </w:pPr>
      <w:r w:rsidRPr="00103BC0">
        <w:rPr>
          <w:rFonts w:ascii="Helvetica" w:eastAsia="Dotum" w:hAnsi="Helvetica" w:cs="Arial"/>
          <w:b/>
          <w:bCs/>
          <w:i/>
          <w:sz w:val="22"/>
          <w:szCs w:val="22"/>
        </w:rPr>
        <w:t>Berlin, 30</w:t>
      </w:r>
      <w:r w:rsidRPr="00103BC0">
        <w:rPr>
          <w:rFonts w:ascii="Helvetica" w:eastAsia="Dotum" w:hAnsi="Helvetica" w:cs="Arial"/>
          <w:b/>
          <w:bCs/>
          <w:i/>
          <w:sz w:val="22"/>
          <w:szCs w:val="22"/>
          <w:vertAlign w:val="superscript"/>
        </w:rPr>
        <w:t>th</w:t>
      </w:r>
      <w:r w:rsidRPr="00103BC0">
        <w:rPr>
          <w:rFonts w:ascii="Helvetica" w:eastAsia="Dotum" w:hAnsi="Helvetica" w:cs="Arial"/>
          <w:b/>
          <w:bCs/>
          <w:i/>
          <w:sz w:val="22"/>
          <w:szCs w:val="22"/>
        </w:rPr>
        <w:t xml:space="preserve"> </w:t>
      </w:r>
      <w:r w:rsidR="000659A1" w:rsidRPr="00103BC0">
        <w:rPr>
          <w:rFonts w:ascii="Helvetica" w:eastAsia="Dotum" w:hAnsi="Helvetica" w:cs="Arial"/>
          <w:b/>
          <w:bCs/>
          <w:i/>
          <w:sz w:val="22"/>
          <w:szCs w:val="22"/>
        </w:rPr>
        <w:t>August 2018</w:t>
      </w:r>
      <w:r w:rsidR="000659A1" w:rsidRPr="00CD6564">
        <w:rPr>
          <w:rFonts w:ascii="Helvetica" w:eastAsia="Dotum" w:hAnsi="Helvetica" w:cs="Arial"/>
          <w:bCs/>
          <w:sz w:val="22"/>
          <w:szCs w:val="22"/>
        </w:rPr>
        <w:t>:</w:t>
      </w:r>
      <w:r w:rsidR="004005EB" w:rsidRPr="00CD6564">
        <w:rPr>
          <w:rFonts w:ascii="Helvetica" w:eastAsia="Dotum" w:hAnsi="Helvetica" w:cs="Arial"/>
          <w:bCs/>
          <w:sz w:val="22"/>
          <w:szCs w:val="22"/>
        </w:rPr>
        <w:t xml:space="preserve"> </w:t>
      </w:r>
      <w:r w:rsidR="005666A0" w:rsidRPr="00CD6564">
        <w:rPr>
          <w:rFonts w:ascii="Helvetica" w:eastAsia="Dotum" w:hAnsi="Helvetica" w:cs="Arial"/>
          <w:bCs/>
          <w:sz w:val="22"/>
          <w:szCs w:val="22"/>
        </w:rPr>
        <w:t>Grundig, Europe’s leading</w:t>
      </w:r>
      <w:r w:rsidR="001E4B1B" w:rsidRPr="00CD6564">
        <w:rPr>
          <w:rFonts w:ascii="Helvetica" w:eastAsia="Dotum" w:hAnsi="Helvetica" w:cs="Arial"/>
          <w:bCs/>
          <w:sz w:val="22"/>
          <w:szCs w:val="22"/>
        </w:rPr>
        <w:t xml:space="preserve"> m</w:t>
      </w:r>
      <w:r w:rsidR="004005EB" w:rsidRPr="00CD6564">
        <w:rPr>
          <w:rFonts w:ascii="Helvetica" w:eastAsia="Dotum" w:hAnsi="Helvetica" w:cs="Arial"/>
          <w:bCs/>
          <w:sz w:val="22"/>
          <w:szCs w:val="22"/>
        </w:rPr>
        <w:t>anufacturer of home electronics</w:t>
      </w:r>
      <w:r w:rsidR="00E75DE8" w:rsidRPr="00CD6564">
        <w:rPr>
          <w:rFonts w:ascii="Helvetica" w:eastAsia="Dotum" w:hAnsi="Helvetica" w:cs="Arial"/>
          <w:bCs/>
          <w:sz w:val="22"/>
          <w:szCs w:val="22"/>
        </w:rPr>
        <w:t xml:space="preserve">, </w:t>
      </w:r>
      <w:r w:rsidR="004D47A0" w:rsidRPr="00CD6564">
        <w:rPr>
          <w:rFonts w:ascii="Helvetica" w:eastAsia="Dotum" w:hAnsi="Helvetica" w:cs="Arial"/>
          <w:bCs/>
          <w:sz w:val="22"/>
          <w:szCs w:val="22"/>
        </w:rPr>
        <w:t xml:space="preserve">today launched </w:t>
      </w:r>
      <w:r w:rsidR="002E3A9C" w:rsidRPr="00CD6564">
        <w:rPr>
          <w:rFonts w:ascii="Helvetica" w:eastAsia="Dotum" w:hAnsi="Helvetica" w:cs="Arial"/>
          <w:bCs/>
          <w:sz w:val="22"/>
          <w:szCs w:val="22"/>
        </w:rPr>
        <w:t xml:space="preserve">its first exclusive kitchen appliance </w:t>
      </w:r>
      <w:r w:rsidR="002D6280">
        <w:rPr>
          <w:rFonts w:ascii="Helvetica" w:eastAsia="Dotum" w:hAnsi="Helvetica" w:cs="Arial"/>
          <w:bCs/>
          <w:sz w:val="22"/>
          <w:szCs w:val="22"/>
        </w:rPr>
        <w:t xml:space="preserve">collection </w:t>
      </w:r>
      <w:r w:rsidR="002E3A9C">
        <w:rPr>
          <w:rFonts w:ascii="Helvetica" w:eastAsia="Dotum" w:hAnsi="Helvetica" w:cs="Arial"/>
          <w:bCs/>
          <w:sz w:val="22"/>
          <w:szCs w:val="22"/>
        </w:rPr>
        <w:t xml:space="preserve">in collaboration with </w:t>
      </w:r>
      <w:r w:rsidR="00F100AF" w:rsidRPr="004246DA">
        <w:rPr>
          <w:rFonts w:ascii="Helvetica" w:eastAsia="Dotum" w:hAnsi="Helvetica" w:cs="Arial"/>
          <w:bCs/>
          <w:sz w:val="22"/>
          <w:szCs w:val="22"/>
        </w:rPr>
        <w:t>the world-renowned and influential chef</w:t>
      </w:r>
      <w:r w:rsidR="002E3A9C" w:rsidRPr="004246DA">
        <w:rPr>
          <w:rFonts w:ascii="Helvetica" w:eastAsia="Dotum" w:hAnsi="Helvetica" w:cs="Arial"/>
          <w:bCs/>
          <w:sz w:val="22"/>
          <w:szCs w:val="22"/>
        </w:rPr>
        <w:t xml:space="preserve">, Massimo </w:t>
      </w:r>
      <w:proofErr w:type="spellStart"/>
      <w:r w:rsidR="002E3A9C" w:rsidRPr="004246DA">
        <w:rPr>
          <w:rFonts w:ascii="Helvetica" w:eastAsia="Dotum" w:hAnsi="Helvetica" w:cs="Arial"/>
          <w:bCs/>
          <w:sz w:val="22"/>
          <w:szCs w:val="22"/>
        </w:rPr>
        <w:t>Bottura</w:t>
      </w:r>
      <w:proofErr w:type="spellEnd"/>
      <w:r w:rsidR="00D74C1B" w:rsidRPr="004246DA">
        <w:rPr>
          <w:rFonts w:ascii="Helvetica" w:eastAsia="Dotum" w:hAnsi="Helvetica" w:cs="Arial"/>
          <w:bCs/>
          <w:sz w:val="22"/>
          <w:szCs w:val="22"/>
        </w:rPr>
        <w:t>, at IFA 2018.</w:t>
      </w:r>
      <w:r w:rsidR="002E3A9C">
        <w:rPr>
          <w:rFonts w:ascii="Helvetica" w:eastAsia="Dotum" w:hAnsi="Helvetica" w:cs="Arial"/>
          <w:bCs/>
          <w:sz w:val="22"/>
          <w:szCs w:val="22"/>
        </w:rPr>
        <w:t xml:space="preserve"> </w:t>
      </w:r>
      <w:r w:rsidR="004005EB">
        <w:rPr>
          <w:rFonts w:ascii="Helvetica" w:eastAsia="Dotum" w:hAnsi="Helvetica" w:cs="Arial"/>
          <w:bCs/>
          <w:sz w:val="22"/>
          <w:szCs w:val="22"/>
        </w:rPr>
        <w:t xml:space="preserve"> </w:t>
      </w:r>
      <w:r w:rsidR="00E75DE8">
        <w:rPr>
          <w:rFonts w:ascii="Helvetica" w:eastAsia="Dotum" w:hAnsi="Helvetica" w:cs="Arial"/>
          <w:bCs/>
          <w:sz w:val="22"/>
          <w:szCs w:val="22"/>
        </w:rPr>
        <w:t xml:space="preserve"> </w:t>
      </w:r>
    </w:p>
    <w:p w14:paraId="1D3316FF" w14:textId="64A73778" w:rsidR="001163CF" w:rsidRDefault="005C2BDD" w:rsidP="004276DC">
      <w:pPr>
        <w:spacing w:before="240" w:line="360" w:lineRule="auto"/>
        <w:jc w:val="both"/>
        <w:rPr>
          <w:rFonts w:ascii="Helvetica" w:eastAsia="Dotum" w:hAnsi="Helvetica" w:cs="Arial"/>
          <w:bCs/>
          <w:sz w:val="22"/>
          <w:szCs w:val="22"/>
        </w:rPr>
      </w:pPr>
      <w:r>
        <w:rPr>
          <w:rFonts w:ascii="Helvetica" w:eastAsia="Dotum" w:hAnsi="Helvetica" w:cs="Arial"/>
          <w:bCs/>
          <w:sz w:val="22"/>
          <w:szCs w:val="22"/>
        </w:rPr>
        <w:t>Announced as Grundig’s official brand ambassador earlier in the year,</w:t>
      </w:r>
      <w:r w:rsidR="00667A49">
        <w:rPr>
          <w:rFonts w:ascii="Helvetica" w:eastAsia="Dotum" w:hAnsi="Helvetica" w:cs="Arial"/>
          <w:bCs/>
          <w:sz w:val="22"/>
          <w:szCs w:val="22"/>
        </w:rPr>
        <w:t xml:space="preserve"> </w:t>
      </w:r>
      <w:proofErr w:type="spellStart"/>
      <w:r w:rsidR="00667A49">
        <w:rPr>
          <w:rFonts w:ascii="Helvetica" w:eastAsia="Dotum" w:hAnsi="Helvetica" w:cs="Arial"/>
          <w:bCs/>
          <w:sz w:val="22"/>
          <w:szCs w:val="22"/>
        </w:rPr>
        <w:t>Bottura</w:t>
      </w:r>
      <w:proofErr w:type="spellEnd"/>
      <w:r w:rsidR="00667A49">
        <w:rPr>
          <w:rFonts w:ascii="Helvetica" w:eastAsia="Dotum" w:hAnsi="Helvetica" w:cs="Arial"/>
          <w:bCs/>
          <w:sz w:val="22"/>
          <w:szCs w:val="22"/>
        </w:rPr>
        <w:t xml:space="preserve"> has</w:t>
      </w:r>
      <w:r w:rsidR="000659A1">
        <w:rPr>
          <w:rFonts w:ascii="Helvetica" w:eastAsia="Dotum" w:hAnsi="Helvetica" w:cs="Arial"/>
          <w:bCs/>
          <w:sz w:val="22"/>
          <w:szCs w:val="22"/>
        </w:rPr>
        <w:t xml:space="preserve"> worked</w:t>
      </w:r>
      <w:r w:rsidR="00667A49">
        <w:rPr>
          <w:rFonts w:ascii="Helvetica" w:eastAsia="Dotum" w:hAnsi="Helvetica" w:cs="Arial"/>
          <w:bCs/>
          <w:sz w:val="22"/>
          <w:szCs w:val="22"/>
        </w:rPr>
        <w:t xml:space="preserve"> </w:t>
      </w:r>
      <w:r w:rsidR="004276DC">
        <w:rPr>
          <w:rFonts w:ascii="Helvetica" w:eastAsia="Dotum" w:hAnsi="Helvetica" w:cs="Arial"/>
          <w:bCs/>
          <w:sz w:val="22"/>
          <w:szCs w:val="22"/>
        </w:rPr>
        <w:t>closely</w:t>
      </w:r>
      <w:r w:rsidR="00297F70">
        <w:rPr>
          <w:rFonts w:ascii="Helvetica" w:eastAsia="Dotum" w:hAnsi="Helvetica" w:cs="Arial"/>
          <w:bCs/>
          <w:sz w:val="22"/>
          <w:szCs w:val="22"/>
        </w:rPr>
        <w:t xml:space="preserve"> with the</w:t>
      </w:r>
      <w:r w:rsidR="00416B22">
        <w:rPr>
          <w:rFonts w:ascii="Helvetica" w:eastAsia="Dotum" w:hAnsi="Helvetica" w:cs="Arial"/>
          <w:bCs/>
          <w:sz w:val="22"/>
          <w:szCs w:val="22"/>
        </w:rPr>
        <w:t xml:space="preserve"> Grundig</w:t>
      </w:r>
      <w:r w:rsidR="00297F70">
        <w:rPr>
          <w:rFonts w:ascii="Helvetica" w:eastAsia="Dotum" w:hAnsi="Helvetica" w:cs="Arial"/>
          <w:bCs/>
          <w:sz w:val="22"/>
          <w:szCs w:val="22"/>
        </w:rPr>
        <w:t>, to design</w:t>
      </w:r>
      <w:r w:rsidR="004276DC">
        <w:rPr>
          <w:rFonts w:ascii="Helvetica" w:eastAsia="Dotum" w:hAnsi="Helvetica" w:cs="Arial"/>
          <w:bCs/>
          <w:sz w:val="22"/>
          <w:szCs w:val="22"/>
        </w:rPr>
        <w:t xml:space="preserve"> a </w:t>
      </w:r>
      <w:r w:rsidR="000659A1">
        <w:rPr>
          <w:rFonts w:ascii="Helvetica" w:eastAsia="Dotum" w:hAnsi="Helvetica" w:cs="Arial"/>
          <w:bCs/>
          <w:sz w:val="22"/>
          <w:szCs w:val="22"/>
        </w:rPr>
        <w:t xml:space="preserve">small domestic kitchen appliance </w:t>
      </w:r>
      <w:r w:rsidR="003E75F6">
        <w:rPr>
          <w:rFonts w:ascii="Helvetica" w:eastAsia="Dotum" w:hAnsi="Helvetica" w:cs="Arial"/>
          <w:bCs/>
          <w:sz w:val="22"/>
          <w:szCs w:val="22"/>
        </w:rPr>
        <w:t>collection which</w:t>
      </w:r>
      <w:r w:rsidR="00667A49">
        <w:rPr>
          <w:rFonts w:ascii="Helvetica" w:eastAsia="Dotum" w:hAnsi="Helvetica" w:cs="Arial"/>
          <w:bCs/>
          <w:sz w:val="22"/>
          <w:szCs w:val="22"/>
        </w:rPr>
        <w:t xml:space="preserve"> marrie</w:t>
      </w:r>
      <w:r w:rsidR="001163CF">
        <w:rPr>
          <w:rFonts w:ascii="Helvetica" w:eastAsia="Dotum" w:hAnsi="Helvetica" w:cs="Arial"/>
          <w:bCs/>
          <w:sz w:val="22"/>
          <w:szCs w:val="22"/>
        </w:rPr>
        <w:t xml:space="preserve">s premium </w:t>
      </w:r>
      <w:r w:rsidR="002D6280">
        <w:rPr>
          <w:rFonts w:ascii="Helvetica" w:eastAsia="Dotum" w:hAnsi="Helvetica" w:cs="Arial"/>
          <w:bCs/>
          <w:sz w:val="22"/>
          <w:szCs w:val="22"/>
        </w:rPr>
        <w:t xml:space="preserve">quality with </w:t>
      </w:r>
      <w:r w:rsidR="001163CF">
        <w:rPr>
          <w:rFonts w:ascii="Helvetica" w:eastAsia="Dotum" w:hAnsi="Helvetica" w:cs="Arial"/>
          <w:bCs/>
          <w:sz w:val="22"/>
          <w:szCs w:val="22"/>
        </w:rPr>
        <w:t>design</w:t>
      </w:r>
      <w:r w:rsidR="003E75F6">
        <w:rPr>
          <w:rFonts w:ascii="Helvetica" w:eastAsia="Dotum" w:hAnsi="Helvetica" w:cs="Arial"/>
          <w:bCs/>
          <w:sz w:val="22"/>
          <w:szCs w:val="22"/>
        </w:rPr>
        <w:t>.</w:t>
      </w:r>
    </w:p>
    <w:p w14:paraId="5BCEF8F6" w14:textId="1D64676A" w:rsidR="004276DC" w:rsidRDefault="00F71F75" w:rsidP="003E75F6">
      <w:pPr>
        <w:spacing w:before="240" w:line="360" w:lineRule="auto"/>
        <w:jc w:val="both"/>
        <w:rPr>
          <w:rFonts w:ascii="Helvetica" w:eastAsia="Dotum" w:hAnsi="Helvetica" w:cs="Arial"/>
          <w:bCs/>
          <w:sz w:val="22"/>
          <w:szCs w:val="22"/>
        </w:rPr>
      </w:pPr>
      <w:r>
        <w:rPr>
          <w:rFonts w:ascii="Helvetica" w:eastAsia="Dotum" w:hAnsi="Helvetica" w:cs="Arial"/>
          <w:bCs/>
          <w:sz w:val="22"/>
          <w:szCs w:val="22"/>
        </w:rPr>
        <w:t xml:space="preserve">Designed to </w:t>
      </w:r>
      <w:r w:rsidR="001163CF">
        <w:rPr>
          <w:rFonts w:ascii="Helvetica" w:eastAsia="Dotum" w:hAnsi="Helvetica" w:cs="Arial"/>
          <w:bCs/>
          <w:sz w:val="22"/>
          <w:szCs w:val="22"/>
        </w:rPr>
        <w:t>meet the demands of home cooks who want a durable</w:t>
      </w:r>
      <w:r w:rsidR="009D6A82">
        <w:rPr>
          <w:rFonts w:ascii="Helvetica" w:eastAsia="Dotum" w:hAnsi="Helvetica" w:cs="Arial"/>
          <w:bCs/>
          <w:sz w:val="22"/>
          <w:szCs w:val="22"/>
        </w:rPr>
        <w:t xml:space="preserve"> high-</w:t>
      </w:r>
      <w:r w:rsidR="001163CF">
        <w:rPr>
          <w:rFonts w:ascii="Helvetica" w:eastAsia="Dotum" w:hAnsi="Helvetica" w:cs="Arial"/>
          <w:bCs/>
          <w:sz w:val="22"/>
          <w:szCs w:val="22"/>
        </w:rPr>
        <w:t xml:space="preserve">quality product without compromising on design, </w:t>
      </w:r>
      <w:r>
        <w:rPr>
          <w:rFonts w:ascii="Helvetica" w:eastAsia="Dotum" w:hAnsi="Helvetica" w:cs="Arial"/>
          <w:bCs/>
          <w:sz w:val="22"/>
          <w:szCs w:val="22"/>
        </w:rPr>
        <w:t>the appliances were</w:t>
      </w:r>
      <w:r w:rsidR="00565BAC">
        <w:rPr>
          <w:rFonts w:ascii="Helvetica" w:eastAsia="Dotum" w:hAnsi="Helvetica" w:cs="Arial"/>
          <w:bCs/>
          <w:sz w:val="22"/>
          <w:szCs w:val="22"/>
        </w:rPr>
        <w:t xml:space="preserve"> </w:t>
      </w:r>
      <w:r>
        <w:rPr>
          <w:rFonts w:ascii="Helvetica" w:eastAsia="Dotum" w:hAnsi="Helvetica" w:cs="Arial"/>
          <w:bCs/>
          <w:sz w:val="22"/>
          <w:szCs w:val="22"/>
        </w:rPr>
        <w:t>t</w:t>
      </w:r>
      <w:r w:rsidR="004276DC">
        <w:rPr>
          <w:rFonts w:ascii="Helvetica" w:eastAsia="Dotum" w:hAnsi="Helvetica" w:cs="Arial"/>
          <w:bCs/>
          <w:sz w:val="22"/>
          <w:szCs w:val="22"/>
        </w:rPr>
        <w:t xml:space="preserve">ested in </w:t>
      </w:r>
      <w:proofErr w:type="spellStart"/>
      <w:r w:rsidR="004276DC">
        <w:rPr>
          <w:rFonts w:ascii="Helvetica" w:eastAsia="Dotum" w:hAnsi="Helvetica" w:cs="Arial"/>
          <w:bCs/>
          <w:sz w:val="22"/>
          <w:szCs w:val="22"/>
        </w:rPr>
        <w:t>Bottura’s</w:t>
      </w:r>
      <w:proofErr w:type="spellEnd"/>
      <w:r w:rsidR="004276DC">
        <w:rPr>
          <w:rFonts w:ascii="Helvetica" w:eastAsia="Dotum" w:hAnsi="Helvetica" w:cs="Arial"/>
          <w:bCs/>
          <w:sz w:val="22"/>
          <w:szCs w:val="22"/>
        </w:rPr>
        <w:t xml:space="preserve"> profes</w:t>
      </w:r>
      <w:r w:rsidR="006C148A">
        <w:rPr>
          <w:rFonts w:ascii="Helvetica" w:eastAsia="Dotum" w:hAnsi="Helvetica" w:cs="Arial"/>
          <w:bCs/>
          <w:sz w:val="22"/>
          <w:szCs w:val="22"/>
        </w:rPr>
        <w:t>sional kitchen in his Michelin-s</w:t>
      </w:r>
      <w:r w:rsidR="004276DC">
        <w:rPr>
          <w:rFonts w:ascii="Helvetica" w:eastAsia="Dotum" w:hAnsi="Helvetica" w:cs="Arial"/>
          <w:bCs/>
          <w:sz w:val="22"/>
          <w:szCs w:val="22"/>
        </w:rPr>
        <w:t xml:space="preserve">tar restaurant Osteria </w:t>
      </w:r>
      <w:proofErr w:type="spellStart"/>
      <w:r w:rsidR="004276DC">
        <w:rPr>
          <w:rFonts w:ascii="Helvetica" w:eastAsia="Dotum" w:hAnsi="Helvetica" w:cs="Arial"/>
          <w:bCs/>
          <w:sz w:val="22"/>
          <w:szCs w:val="22"/>
        </w:rPr>
        <w:t>Fran</w:t>
      </w:r>
      <w:r w:rsidR="00416B22">
        <w:rPr>
          <w:rFonts w:ascii="Helvetica" w:eastAsia="Dotum" w:hAnsi="Helvetica" w:cs="Arial"/>
          <w:bCs/>
          <w:sz w:val="22"/>
          <w:szCs w:val="22"/>
        </w:rPr>
        <w:t>ce</w:t>
      </w:r>
      <w:r w:rsidR="004276DC">
        <w:rPr>
          <w:rFonts w:ascii="Helvetica" w:eastAsia="Dotum" w:hAnsi="Helvetica" w:cs="Arial"/>
          <w:bCs/>
          <w:sz w:val="22"/>
          <w:szCs w:val="22"/>
        </w:rPr>
        <w:t>scana</w:t>
      </w:r>
      <w:proofErr w:type="spellEnd"/>
      <w:r w:rsidR="004276DC">
        <w:rPr>
          <w:rFonts w:ascii="Helvetica" w:eastAsia="Dotum" w:hAnsi="Helvetica" w:cs="Arial"/>
          <w:bCs/>
          <w:sz w:val="22"/>
          <w:szCs w:val="22"/>
        </w:rPr>
        <w:t xml:space="preserve"> by the chef and</w:t>
      </w:r>
      <w:r w:rsidR="006C148A">
        <w:rPr>
          <w:rFonts w:ascii="Helvetica" w:eastAsia="Dotum" w:hAnsi="Helvetica" w:cs="Arial"/>
          <w:bCs/>
          <w:sz w:val="22"/>
          <w:szCs w:val="22"/>
        </w:rPr>
        <w:t xml:space="preserve"> his</w:t>
      </w:r>
      <w:r w:rsidR="004276DC">
        <w:rPr>
          <w:rFonts w:ascii="Helvetica" w:eastAsia="Dotum" w:hAnsi="Helvetica" w:cs="Arial"/>
          <w:bCs/>
          <w:sz w:val="22"/>
          <w:szCs w:val="22"/>
        </w:rPr>
        <w:t xml:space="preserve"> team</w:t>
      </w:r>
      <w:r w:rsidR="00103BC0">
        <w:rPr>
          <w:rFonts w:ascii="Helvetica" w:eastAsia="Dotum" w:hAnsi="Helvetica" w:cs="Arial"/>
          <w:bCs/>
          <w:sz w:val="22"/>
          <w:szCs w:val="22"/>
        </w:rPr>
        <w:t>.</w:t>
      </w:r>
      <w:r w:rsidR="006C148A">
        <w:rPr>
          <w:rFonts w:ascii="Helvetica" w:eastAsia="Dotum" w:hAnsi="Helvetica" w:cs="Arial"/>
          <w:bCs/>
          <w:sz w:val="22"/>
          <w:szCs w:val="22"/>
        </w:rPr>
        <w:t xml:space="preserve"> </w:t>
      </w:r>
    </w:p>
    <w:p w14:paraId="0D807C3D" w14:textId="77777777" w:rsidR="004A0565" w:rsidRDefault="004A0565" w:rsidP="004A0565">
      <w:pPr>
        <w:autoSpaceDE w:val="0"/>
        <w:autoSpaceDN w:val="0"/>
        <w:adjustRightInd w:val="0"/>
        <w:spacing w:line="360" w:lineRule="auto"/>
        <w:jc w:val="both"/>
        <w:rPr>
          <w:rFonts w:ascii="Helvetica" w:eastAsia="Dotum" w:hAnsi="Helvetica" w:cs="Arial"/>
          <w:bCs/>
          <w:sz w:val="22"/>
          <w:szCs w:val="22"/>
        </w:rPr>
      </w:pPr>
    </w:p>
    <w:p w14:paraId="375D2BD8" w14:textId="4DFF4D46" w:rsidR="004A0565" w:rsidRDefault="008A1E19" w:rsidP="004A0565">
      <w:pPr>
        <w:autoSpaceDE w:val="0"/>
        <w:autoSpaceDN w:val="0"/>
        <w:adjustRightInd w:val="0"/>
        <w:spacing w:line="360" w:lineRule="auto"/>
        <w:jc w:val="both"/>
        <w:rPr>
          <w:rFonts w:ascii="Helvetica" w:eastAsia="Dotum" w:hAnsi="Helvetica" w:cs="Arial"/>
          <w:bCs/>
          <w:sz w:val="22"/>
          <w:szCs w:val="22"/>
        </w:rPr>
      </w:pPr>
      <w:r w:rsidRPr="0062569D">
        <w:rPr>
          <w:rFonts w:ascii="Helvetica" w:eastAsia="Dotum" w:hAnsi="Helvetica" w:cs="Arial"/>
          <w:bCs/>
          <w:sz w:val="22"/>
          <w:szCs w:val="22"/>
        </w:rPr>
        <w:t>Building on Grundig’s he</w:t>
      </w:r>
      <w:r w:rsidR="007B720B" w:rsidRPr="0062569D">
        <w:rPr>
          <w:rFonts w:ascii="Helvetica" w:eastAsia="Dotum" w:hAnsi="Helvetica" w:cs="Arial"/>
          <w:bCs/>
          <w:sz w:val="22"/>
          <w:szCs w:val="22"/>
        </w:rPr>
        <w:t xml:space="preserve">ritage of harmonious design, </w:t>
      </w:r>
      <w:r w:rsidRPr="0062569D">
        <w:rPr>
          <w:rFonts w:ascii="Helvetica" w:eastAsia="Dotum" w:hAnsi="Helvetica" w:cs="Arial"/>
          <w:bCs/>
          <w:sz w:val="22"/>
          <w:szCs w:val="22"/>
        </w:rPr>
        <w:t>quality</w:t>
      </w:r>
      <w:r w:rsidR="007B720B" w:rsidRPr="0062569D">
        <w:rPr>
          <w:rFonts w:ascii="Helvetica" w:eastAsia="Dotum" w:hAnsi="Helvetica" w:cs="Arial"/>
          <w:bCs/>
          <w:sz w:val="22"/>
          <w:szCs w:val="22"/>
        </w:rPr>
        <w:t xml:space="preserve"> and innovation</w:t>
      </w:r>
      <w:r w:rsidRPr="0062569D">
        <w:rPr>
          <w:rFonts w:ascii="Helvetica" w:eastAsia="Dotum" w:hAnsi="Helvetica" w:cs="Arial"/>
          <w:bCs/>
          <w:sz w:val="22"/>
          <w:szCs w:val="22"/>
        </w:rPr>
        <w:t>,</w:t>
      </w:r>
      <w:r w:rsidR="00BC67E3" w:rsidRPr="0062569D">
        <w:rPr>
          <w:rFonts w:ascii="Helvetica" w:eastAsia="Dotum" w:hAnsi="Helvetica" w:cs="Arial"/>
          <w:bCs/>
          <w:sz w:val="22"/>
          <w:szCs w:val="22"/>
        </w:rPr>
        <w:t xml:space="preserve"> the</w:t>
      </w:r>
      <w:r w:rsidRPr="0062569D">
        <w:rPr>
          <w:rFonts w:ascii="Helvetica" w:eastAsia="Dotum" w:hAnsi="Helvetica" w:cs="Arial"/>
          <w:bCs/>
          <w:sz w:val="22"/>
          <w:szCs w:val="22"/>
        </w:rPr>
        <w:t xml:space="preserve"> </w:t>
      </w:r>
      <w:r w:rsidR="00416B22" w:rsidRPr="0062569D">
        <w:rPr>
          <w:rFonts w:ascii="Helvetica" w:eastAsia="Dotum" w:hAnsi="Helvetica" w:cs="Arial"/>
          <w:bCs/>
          <w:sz w:val="22"/>
          <w:szCs w:val="22"/>
        </w:rPr>
        <w:t xml:space="preserve">Massimo </w:t>
      </w:r>
      <w:proofErr w:type="spellStart"/>
      <w:r w:rsidR="00416B22" w:rsidRPr="0062569D">
        <w:rPr>
          <w:rFonts w:ascii="Helvetica" w:eastAsia="Dotum" w:hAnsi="Helvetica" w:cs="Arial"/>
          <w:bCs/>
          <w:sz w:val="22"/>
          <w:szCs w:val="22"/>
        </w:rPr>
        <w:t>Bottura</w:t>
      </w:r>
      <w:proofErr w:type="spellEnd"/>
      <w:r w:rsidR="00416B22" w:rsidRPr="0062569D">
        <w:rPr>
          <w:rFonts w:ascii="Helvetica" w:eastAsia="Dotum" w:hAnsi="Helvetica" w:cs="Arial"/>
          <w:bCs/>
          <w:sz w:val="22"/>
          <w:szCs w:val="22"/>
        </w:rPr>
        <w:t xml:space="preserve"> </w:t>
      </w:r>
      <w:r w:rsidR="00BC67E3" w:rsidRPr="0062569D">
        <w:rPr>
          <w:rFonts w:ascii="Helvetica" w:eastAsia="Dotum" w:hAnsi="Helvetica" w:cs="Arial"/>
          <w:bCs/>
          <w:sz w:val="22"/>
          <w:szCs w:val="22"/>
        </w:rPr>
        <w:t>c</w:t>
      </w:r>
      <w:r w:rsidR="00416B22" w:rsidRPr="0062569D">
        <w:rPr>
          <w:rFonts w:ascii="Helvetica" w:eastAsia="Dotum" w:hAnsi="Helvetica" w:cs="Arial"/>
          <w:bCs/>
          <w:sz w:val="22"/>
          <w:szCs w:val="22"/>
        </w:rPr>
        <w:t xml:space="preserve">ollection </w:t>
      </w:r>
      <w:r w:rsidR="00667A49" w:rsidRPr="0062569D">
        <w:rPr>
          <w:rFonts w:ascii="Helvetica" w:eastAsia="Dotum" w:hAnsi="Helvetica" w:cs="Arial"/>
          <w:bCs/>
          <w:sz w:val="22"/>
          <w:szCs w:val="22"/>
        </w:rPr>
        <w:t xml:space="preserve">includes </w:t>
      </w:r>
      <w:r w:rsidR="004005EB" w:rsidRPr="0062569D">
        <w:rPr>
          <w:rFonts w:ascii="Helvetica" w:eastAsia="Dotum" w:hAnsi="Helvetica" w:cs="Arial"/>
          <w:bCs/>
          <w:sz w:val="22"/>
          <w:szCs w:val="22"/>
        </w:rPr>
        <w:t xml:space="preserve">a Kitchen </w:t>
      </w:r>
      <w:r w:rsidR="00416B22" w:rsidRPr="0062569D">
        <w:rPr>
          <w:rFonts w:ascii="Helvetica" w:eastAsia="Dotum" w:hAnsi="Helvetica" w:cs="Arial"/>
          <w:bCs/>
          <w:sz w:val="22"/>
          <w:szCs w:val="22"/>
        </w:rPr>
        <w:t>M</w:t>
      </w:r>
      <w:r w:rsidR="00BC67E3" w:rsidRPr="0062569D">
        <w:rPr>
          <w:rFonts w:ascii="Helvetica" w:eastAsia="Dotum" w:hAnsi="Helvetica" w:cs="Arial"/>
          <w:bCs/>
          <w:sz w:val="22"/>
          <w:szCs w:val="22"/>
        </w:rPr>
        <w:t>ixer</w:t>
      </w:r>
      <w:r w:rsidR="004005EB" w:rsidRPr="0062569D">
        <w:rPr>
          <w:rFonts w:ascii="Helvetica" w:eastAsia="Dotum" w:hAnsi="Helvetica" w:cs="Arial"/>
          <w:bCs/>
          <w:sz w:val="22"/>
          <w:szCs w:val="22"/>
        </w:rPr>
        <w:t>, Toaster, Coffee Machine,</w:t>
      </w:r>
      <w:r w:rsidRPr="0062569D">
        <w:rPr>
          <w:rFonts w:ascii="Helvetica" w:eastAsia="Dotum" w:hAnsi="Helvetica" w:cs="Arial"/>
          <w:bCs/>
          <w:sz w:val="22"/>
          <w:szCs w:val="22"/>
        </w:rPr>
        <w:t xml:space="preserve"> P</w:t>
      </w:r>
      <w:r w:rsidR="00667A49" w:rsidRPr="0062569D">
        <w:rPr>
          <w:rFonts w:ascii="Helvetica" w:eastAsia="Dotum" w:hAnsi="Helvetica" w:cs="Arial"/>
          <w:bCs/>
          <w:sz w:val="22"/>
          <w:szCs w:val="22"/>
        </w:rPr>
        <w:t>ower Blender and Hand Blender</w:t>
      </w:r>
      <w:r w:rsidR="00BC67E3" w:rsidRPr="0062569D">
        <w:rPr>
          <w:rFonts w:ascii="Helvetica" w:eastAsia="Dotum" w:hAnsi="Helvetica" w:cs="Arial"/>
          <w:bCs/>
          <w:sz w:val="22"/>
          <w:szCs w:val="22"/>
        </w:rPr>
        <w:t xml:space="preserve">, all </w:t>
      </w:r>
      <w:r w:rsidRPr="0062569D">
        <w:rPr>
          <w:rFonts w:ascii="Helvetica" w:eastAsia="Dotum" w:hAnsi="Helvetica" w:cs="Arial"/>
          <w:bCs/>
          <w:sz w:val="22"/>
          <w:szCs w:val="22"/>
        </w:rPr>
        <w:t xml:space="preserve">adorned with </w:t>
      </w:r>
      <w:proofErr w:type="spellStart"/>
      <w:r w:rsidRPr="0062569D">
        <w:rPr>
          <w:rFonts w:ascii="Helvetica" w:eastAsia="Dotum" w:hAnsi="Helvetica" w:cs="Arial"/>
          <w:bCs/>
          <w:sz w:val="22"/>
          <w:szCs w:val="22"/>
        </w:rPr>
        <w:t>Bottura’s</w:t>
      </w:r>
      <w:proofErr w:type="spellEnd"/>
      <w:r w:rsidR="000659A1" w:rsidRPr="0062569D">
        <w:rPr>
          <w:rFonts w:ascii="Helvetica" w:eastAsia="Dotum" w:hAnsi="Helvetica" w:cs="Arial"/>
          <w:bCs/>
          <w:sz w:val="22"/>
          <w:szCs w:val="22"/>
        </w:rPr>
        <w:t xml:space="preserve"> </w:t>
      </w:r>
      <w:r w:rsidRPr="0062569D">
        <w:rPr>
          <w:rFonts w:ascii="Helvetica" w:eastAsia="Dotum" w:hAnsi="Helvetica" w:cs="Arial"/>
          <w:bCs/>
          <w:sz w:val="22"/>
          <w:szCs w:val="22"/>
        </w:rPr>
        <w:t>signature</w:t>
      </w:r>
      <w:r w:rsidR="00B065E2">
        <w:rPr>
          <w:rFonts w:ascii="Helvetica" w:eastAsia="Dotum" w:hAnsi="Helvetica" w:cs="Arial"/>
          <w:bCs/>
          <w:sz w:val="22"/>
          <w:szCs w:val="22"/>
        </w:rPr>
        <w:t xml:space="preserve"> and his famous quote ‘</w:t>
      </w:r>
      <w:r w:rsidR="00B065E2" w:rsidRPr="004A0565">
        <w:rPr>
          <w:rFonts w:ascii="Helvetica" w:eastAsia="Dotum" w:hAnsi="Helvetica" w:cs="Arial"/>
          <w:bCs/>
          <w:i/>
          <w:sz w:val="22"/>
          <w:szCs w:val="22"/>
        </w:rPr>
        <w:t>cooking is an act of love’</w:t>
      </w:r>
      <w:r w:rsidR="004A0565">
        <w:rPr>
          <w:rFonts w:ascii="Helvetica" w:eastAsia="Dotum" w:hAnsi="Helvetica" w:cs="Arial"/>
          <w:bCs/>
          <w:sz w:val="22"/>
          <w:szCs w:val="22"/>
        </w:rPr>
        <w:t xml:space="preserve">, which represents the shared ethos of the chef and Grundig on the importance of respecting food. </w:t>
      </w:r>
    </w:p>
    <w:p w14:paraId="56445789" w14:textId="77777777" w:rsidR="004A0565" w:rsidRPr="004A0565" w:rsidRDefault="004A0565" w:rsidP="004A0565">
      <w:pPr>
        <w:autoSpaceDE w:val="0"/>
        <w:autoSpaceDN w:val="0"/>
        <w:adjustRightInd w:val="0"/>
        <w:spacing w:line="360" w:lineRule="auto"/>
        <w:jc w:val="both"/>
        <w:rPr>
          <w:rFonts w:ascii="Helvetica" w:eastAsia="Dotum" w:hAnsi="Helvetica" w:cs="Arial"/>
          <w:bCs/>
          <w:sz w:val="22"/>
          <w:szCs w:val="22"/>
        </w:rPr>
      </w:pPr>
    </w:p>
    <w:p w14:paraId="6C7BFBF4" w14:textId="5F37BA80" w:rsidR="0057002C" w:rsidRPr="004A0565" w:rsidRDefault="004A0565" w:rsidP="004A0565">
      <w:pPr>
        <w:autoSpaceDE w:val="0"/>
        <w:autoSpaceDN w:val="0"/>
        <w:adjustRightInd w:val="0"/>
        <w:spacing w:line="360" w:lineRule="auto"/>
        <w:jc w:val="both"/>
        <w:rPr>
          <w:rFonts w:ascii="Helvetica" w:eastAsia="Dotum" w:hAnsi="Helvetica" w:cs="Arial"/>
          <w:bCs/>
          <w:sz w:val="22"/>
          <w:szCs w:val="22"/>
        </w:rPr>
      </w:pPr>
      <w:r>
        <w:rPr>
          <w:rFonts w:ascii="Helvetica" w:eastAsia="Dotum" w:hAnsi="Helvetica" w:cs="Arial"/>
          <w:bCs/>
          <w:sz w:val="22"/>
          <w:szCs w:val="22"/>
        </w:rPr>
        <w:t xml:space="preserve">Inspired by </w:t>
      </w:r>
      <w:r w:rsidR="0057002C">
        <w:rPr>
          <w:rFonts w:ascii="Helvetica" w:eastAsia="Dotum" w:hAnsi="Helvetica" w:cs="Arial"/>
          <w:bCs/>
          <w:sz w:val="22"/>
          <w:szCs w:val="22"/>
        </w:rPr>
        <w:t>Massimo’s personality</w:t>
      </w:r>
      <w:r>
        <w:rPr>
          <w:rFonts w:ascii="Helvetica" w:eastAsia="Dotum" w:hAnsi="Helvetica" w:cs="Arial"/>
          <w:bCs/>
          <w:sz w:val="22"/>
          <w:szCs w:val="22"/>
        </w:rPr>
        <w:t xml:space="preserve"> and obsession with quality, the range is distinctive in a</w:t>
      </w:r>
      <w:r w:rsidR="00103BC0">
        <w:rPr>
          <w:rFonts w:ascii="Helvetica" w:eastAsia="Dotum" w:hAnsi="Helvetica" w:cs="Arial"/>
          <w:bCs/>
          <w:sz w:val="22"/>
          <w:szCs w:val="22"/>
        </w:rPr>
        <w:t xml:space="preserve"> </w:t>
      </w:r>
      <w:r w:rsidR="0057002C">
        <w:rPr>
          <w:rFonts w:ascii="Helvetica" w:eastAsia="Dotum" w:hAnsi="Helvetica" w:cs="Arial"/>
          <w:bCs/>
          <w:sz w:val="22"/>
          <w:szCs w:val="22"/>
        </w:rPr>
        <w:t xml:space="preserve">powerful matte </w:t>
      </w:r>
      <w:r>
        <w:rPr>
          <w:rFonts w:ascii="Helvetica" w:eastAsia="Dotum" w:hAnsi="Helvetica" w:cs="Arial"/>
          <w:bCs/>
          <w:sz w:val="22"/>
          <w:szCs w:val="22"/>
        </w:rPr>
        <w:t>black symbolising</w:t>
      </w:r>
      <w:r w:rsidR="0057002C" w:rsidRPr="004A0565">
        <w:rPr>
          <w:rFonts w:ascii="Helvetica" w:eastAsia="Dotum" w:hAnsi="Helvetica" w:cs="Arial"/>
          <w:bCs/>
          <w:sz w:val="22"/>
          <w:szCs w:val="22"/>
        </w:rPr>
        <w:t xml:space="preserve"> Massimo’s strong character</w:t>
      </w:r>
      <w:r>
        <w:rPr>
          <w:rFonts w:ascii="Helvetica" w:eastAsia="Dotum" w:hAnsi="Helvetica" w:cs="Arial"/>
          <w:bCs/>
          <w:sz w:val="22"/>
          <w:szCs w:val="22"/>
        </w:rPr>
        <w:t>,</w:t>
      </w:r>
      <w:r w:rsidR="0057002C" w:rsidRPr="004A0565">
        <w:rPr>
          <w:rFonts w:ascii="Helvetica" w:eastAsia="Dotum" w:hAnsi="Helvetica" w:cs="Arial"/>
          <w:bCs/>
          <w:sz w:val="22"/>
          <w:szCs w:val="22"/>
        </w:rPr>
        <w:t xml:space="preserve"> and </w:t>
      </w:r>
      <w:r>
        <w:rPr>
          <w:rFonts w:ascii="Helvetica" w:eastAsia="Dotum" w:hAnsi="Helvetica" w:cs="Arial"/>
          <w:bCs/>
          <w:sz w:val="22"/>
          <w:szCs w:val="22"/>
        </w:rPr>
        <w:t>antique-gold to showcase the</w:t>
      </w:r>
      <w:r w:rsidR="0057002C" w:rsidRPr="004A0565">
        <w:rPr>
          <w:rFonts w:ascii="Helvetica" w:eastAsia="Dotum" w:hAnsi="Helvetica" w:cs="Arial"/>
          <w:bCs/>
          <w:sz w:val="22"/>
          <w:szCs w:val="22"/>
        </w:rPr>
        <w:t xml:space="preserve"> value of food. </w:t>
      </w:r>
      <w:r w:rsidR="00560719" w:rsidRPr="004A0565">
        <w:rPr>
          <w:rFonts w:ascii="Helvetica" w:eastAsia="Dotum" w:hAnsi="Helvetica" w:cs="Arial"/>
          <w:bCs/>
          <w:sz w:val="22"/>
          <w:szCs w:val="22"/>
        </w:rPr>
        <w:t>T</w:t>
      </w:r>
      <w:r w:rsidR="005E7EC8" w:rsidRPr="004A0565">
        <w:rPr>
          <w:rFonts w:ascii="Helvetica" w:eastAsia="Dotum" w:hAnsi="Helvetica" w:cs="Arial"/>
          <w:bCs/>
          <w:sz w:val="22"/>
          <w:szCs w:val="22"/>
        </w:rPr>
        <w:t>he exclusive collection helps home cooks celebrate the joy, love and art that goes into home cooking.</w:t>
      </w:r>
    </w:p>
    <w:p w14:paraId="0AC2A386" w14:textId="05E3A373" w:rsidR="009F68C2" w:rsidRPr="001163CF" w:rsidRDefault="006C148A" w:rsidP="003E75F6">
      <w:pPr>
        <w:spacing w:before="240" w:line="360" w:lineRule="auto"/>
        <w:jc w:val="both"/>
        <w:rPr>
          <w:rFonts w:ascii="Helvetica" w:eastAsia="Dotum" w:hAnsi="Helvetica" w:cs="Arial"/>
          <w:bCs/>
          <w:sz w:val="22"/>
          <w:szCs w:val="22"/>
          <w:lang w:val="en"/>
        </w:rPr>
      </w:pPr>
      <w:r>
        <w:rPr>
          <w:rFonts w:ascii="Helvetica" w:eastAsia="Dotum" w:hAnsi="Helvetica" w:cs="Arial"/>
          <w:bCs/>
          <w:sz w:val="22"/>
          <w:szCs w:val="22"/>
        </w:rPr>
        <w:t xml:space="preserve">This is the first product </w:t>
      </w:r>
      <w:r w:rsidR="00667A49">
        <w:rPr>
          <w:rFonts w:ascii="Helvetica" w:eastAsia="Dotum" w:hAnsi="Helvetica" w:cs="Arial"/>
          <w:bCs/>
          <w:sz w:val="22"/>
          <w:szCs w:val="22"/>
        </w:rPr>
        <w:t>collaboration with a kitchen brand for the chef</w:t>
      </w:r>
      <w:r w:rsidR="00667A49" w:rsidRPr="00261632">
        <w:rPr>
          <w:rFonts w:ascii="Helvetica" w:eastAsia="Dotum" w:hAnsi="Helvetica" w:cs="Arial"/>
          <w:bCs/>
          <w:sz w:val="22"/>
          <w:szCs w:val="22"/>
        </w:rPr>
        <w:t xml:space="preserve">, who </w:t>
      </w:r>
      <w:r w:rsidR="00667A49">
        <w:rPr>
          <w:rFonts w:ascii="Helvetica" w:eastAsia="Dotum" w:hAnsi="Helvetica" w:cs="Arial"/>
          <w:bCs/>
          <w:sz w:val="22"/>
          <w:szCs w:val="22"/>
        </w:rPr>
        <w:t>is</w:t>
      </w:r>
      <w:r w:rsidR="00667A49" w:rsidRPr="00261632">
        <w:rPr>
          <w:rFonts w:ascii="Helvetica" w:eastAsia="Dotum" w:hAnsi="Helvetica" w:cs="Arial"/>
          <w:bCs/>
          <w:sz w:val="22"/>
          <w:szCs w:val="22"/>
        </w:rPr>
        <w:t xml:space="preserve"> recognised as one of the world</w:t>
      </w:r>
      <w:r w:rsidR="00667A49">
        <w:rPr>
          <w:rFonts w:ascii="Helvetica" w:eastAsia="Dotum" w:hAnsi="Helvetica" w:cs="Arial"/>
          <w:bCs/>
          <w:sz w:val="22"/>
          <w:szCs w:val="22"/>
        </w:rPr>
        <w:t>’s most influential creative geniuses by The New York Times</w:t>
      </w:r>
      <w:r w:rsidR="007B720B">
        <w:rPr>
          <w:rFonts w:ascii="Helvetica" w:eastAsia="Dotum" w:hAnsi="Helvetica" w:cs="Arial"/>
          <w:bCs/>
          <w:sz w:val="22"/>
          <w:szCs w:val="22"/>
        </w:rPr>
        <w:t xml:space="preserve"> and</w:t>
      </w:r>
      <w:r w:rsidR="008A5253" w:rsidRPr="008A5253">
        <w:rPr>
          <w:rFonts w:ascii="Helvetica" w:eastAsia="Dotum" w:hAnsi="Helvetica" w:cs="Arial"/>
          <w:bCs/>
          <w:sz w:val="22"/>
          <w:szCs w:val="22"/>
        </w:rPr>
        <w:t xml:space="preserve"> </w:t>
      </w:r>
      <w:r w:rsidR="008A5253">
        <w:rPr>
          <w:rFonts w:ascii="Helvetica" w:eastAsia="Dotum" w:hAnsi="Helvetica" w:cs="Arial"/>
          <w:bCs/>
          <w:sz w:val="22"/>
          <w:szCs w:val="22"/>
        </w:rPr>
        <w:t xml:space="preserve">whose restaurant Osteria </w:t>
      </w:r>
      <w:proofErr w:type="spellStart"/>
      <w:r w:rsidR="008A5253">
        <w:rPr>
          <w:rFonts w:ascii="Helvetica" w:eastAsia="Dotum" w:hAnsi="Helvetica" w:cs="Arial"/>
          <w:bCs/>
          <w:sz w:val="22"/>
          <w:szCs w:val="22"/>
        </w:rPr>
        <w:t>Francescana</w:t>
      </w:r>
      <w:proofErr w:type="spellEnd"/>
      <w:r w:rsidR="007B720B">
        <w:rPr>
          <w:rFonts w:ascii="Helvetica" w:eastAsia="Dotum" w:hAnsi="Helvetica" w:cs="Arial"/>
          <w:bCs/>
          <w:sz w:val="22"/>
          <w:szCs w:val="22"/>
        </w:rPr>
        <w:t xml:space="preserve"> recently topped the 2018 World’s Best Restaurant</w:t>
      </w:r>
      <w:r w:rsidR="008A5253">
        <w:rPr>
          <w:rFonts w:ascii="Helvetica" w:eastAsia="Dotum" w:hAnsi="Helvetica" w:cs="Arial"/>
          <w:bCs/>
          <w:sz w:val="22"/>
          <w:szCs w:val="22"/>
        </w:rPr>
        <w:t xml:space="preserve">s list </w:t>
      </w:r>
      <w:r w:rsidR="007B720B">
        <w:rPr>
          <w:rFonts w:ascii="Helvetica" w:eastAsia="Dotum" w:hAnsi="Helvetica" w:cs="Arial"/>
          <w:bCs/>
          <w:sz w:val="22"/>
          <w:szCs w:val="22"/>
        </w:rPr>
        <w:t>for the second time since 2016.</w:t>
      </w:r>
    </w:p>
    <w:p w14:paraId="768F91AC" w14:textId="77777777" w:rsidR="00667A49" w:rsidRPr="00001866" w:rsidRDefault="00667A49" w:rsidP="00667A49">
      <w:pPr>
        <w:spacing w:before="240" w:line="360" w:lineRule="auto"/>
        <w:jc w:val="both"/>
        <w:rPr>
          <w:rFonts w:ascii="Helvetica" w:eastAsia="Dotum" w:hAnsi="Helvetica" w:cs="Helvetica"/>
          <w:b/>
          <w:color w:val="000000" w:themeColor="text1"/>
          <w:sz w:val="22"/>
          <w:szCs w:val="22"/>
        </w:rPr>
      </w:pPr>
      <w:proofErr w:type="spellStart"/>
      <w:r w:rsidRPr="00001866">
        <w:rPr>
          <w:rFonts w:ascii="Helvetica" w:eastAsia="Dotum" w:hAnsi="Helvetica" w:cs="Arial"/>
          <w:b/>
          <w:sz w:val="22"/>
          <w:szCs w:val="22"/>
        </w:rPr>
        <w:lastRenderedPageBreak/>
        <w:t>Hakan</w:t>
      </w:r>
      <w:proofErr w:type="spellEnd"/>
      <w:r w:rsidRPr="00001866">
        <w:rPr>
          <w:rFonts w:ascii="Helvetica" w:eastAsia="Dotum" w:hAnsi="Helvetica" w:cs="Arial"/>
          <w:b/>
          <w:sz w:val="22"/>
          <w:szCs w:val="22"/>
        </w:rPr>
        <w:t xml:space="preserve"> </w:t>
      </w:r>
      <w:proofErr w:type="spellStart"/>
      <w:r w:rsidRPr="00001866">
        <w:rPr>
          <w:rFonts w:ascii="Helvetica" w:eastAsia="Dotum" w:hAnsi="Helvetica" w:cs="Arial"/>
          <w:b/>
          <w:sz w:val="22"/>
          <w:szCs w:val="22"/>
        </w:rPr>
        <w:t>Bulgurlu</w:t>
      </w:r>
      <w:proofErr w:type="spellEnd"/>
      <w:r w:rsidRPr="00001866">
        <w:rPr>
          <w:rFonts w:ascii="Helvetica" w:eastAsia="Dotum" w:hAnsi="Helvetica" w:cs="Arial"/>
          <w:b/>
          <w:sz w:val="22"/>
          <w:szCs w:val="22"/>
        </w:rPr>
        <w:t xml:space="preserve">, CEO of </w:t>
      </w:r>
      <w:proofErr w:type="spellStart"/>
      <w:r w:rsidRPr="00001866">
        <w:rPr>
          <w:rFonts w:ascii="Helvetica" w:eastAsia="Dotum" w:hAnsi="Helvetica" w:cs="Arial"/>
          <w:b/>
          <w:sz w:val="22"/>
          <w:szCs w:val="22"/>
        </w:rPr>
        <w:t>Arçelik</w:t>
      </w:r>
      <w:proofErr w:type="spellEnd"/>
      <w:r w:rsidRPr="00001866">
        <w:rPr>
          <w:rFonts w:ascii="Helvetica" w:eastAsia="Dotum" w:hAnsi="Helvetica" w:cs="Arial"/>
          <w:b/>
          <w:sz w:val="22"/>
          <w:szCs w:val="22"/>
        </w:rPr>
        <w:t xml:space="preserve"> parent company of Grundig, </w:t>
      </w:r>
      <w:r>
        <w:rPr>
          <w:rFonts w:ascii="Helvetica" w:eastAsia="Dotum" w:hAnsi="Helvetica" w:cs="Helvetica"/>
          <w:b/>
          <w:color w:val="000000" w:themeColor="text1"/>
          <w:sz w:val="22"/>
          <w:szCs w:val="22"/>
        </w:rPr>
        <w:t>commented on the new product line:</w:t>
      </w:r>
    </w:p>
    <w:p w14:paraId="7CD4788E" w14:textId="098FEC53" w:rsidR="004005EB" w:rsidRDefault="00667A49" w:rsidP="003A45FC">
      <w:pPr>
        <w:spacing w:before="240" w:line="360" w:lineRule="auto"/>
        <w:jc w:val="both"/>
        <w:rPr>
          <w:rFonts w:ascii="Helvetica" w:eastAsia="Dotum" w:hAnsi="Helvetica" w:cs="Arial"/>
          <w:bCs/>
          <w:sz w:val="22"/>
          <w:szCs w:val="22"/>
        </w:rPr>
      </w:pPr>
      <w:r>
        <w:rPr>
          <w:rFonts w:ascii="Helvetica" w:eastAsia="Dotum" w:hAnsi="Helvetica" w:cs="Arial"/>
          <w:bCs/>
          <w:sz w:val="22"/>
          <w:szCs w:val="22"/>
        </w:rPr>
        <w:t>“Grundig has a known heritage of premium refined design, without compr</w:t>
      </w:r>
      <w:r w:rsidR="009540CD">
        <w:rPr>
          <w:rFonts w:ascii="Helvetica" w:eastAsia="Dotum" w:hAnsi="Helvetica" w:cs="Arial"/>
          <w:bCs/>
          <w:sz w:val="22"/>
          <w:szCs w:val="22"/>
        </w:rPr>
        <w:t>om</w:t>
      </w:r>
      <w:r>
        <w:rPr>
          <w:rFonts w:ascii="Helvetica" w:eastAsia="Dotum" w:hAnsi="Helvetica" w:cs="Arial"/>
          <w:bCs/>
          <w:sz w:val="22"/>
          <w:szCs w:val="22"/>
        </w:rPr>
        <w:t xml:space="preserve">ising on functionality or quality. We’re excited to launch our first official product </w:t>
      </w:r>
      <w:r w:rsidR="00F21796">
        <w:rPr>
          <w:rFonts w:ascii="Helvetica" w:eastAsia="Dotum" w:hAnsi="Helvetica" w:cs="Arial"/>
          <w:bCs/>
          <w:sz w:val="22"/>
          <w:szCs w:val="22"/>
        </w:rPr>
        <w:t>collaboration</w:t>
      </w:r>
      <w:r>
        <w:rPr>
          <w:rFonts w:ascii="Helvetica" w:eastAsia="Dotum" w:hAnsi="Helvetica" w:cs="Arial"/>
          <w:bCs/>
          <w:sz w:val="22"/>
          <w:szCs w:val="22"/>
        </w:rPr>
        <w:t xml:space="preserve"> with Mass</w:t>
      </w:r>
      <w:r w:rsidR="00F21796">
        <w:rPr>
          <w:rFonts w:ascii="Helvetica" w:eastAsia="Dotum" w:hAnsi="Helvetica" w:cs="Arial"/>
          <w:bCs/>
          <w:sz w:val="22"/>
          <w:szCs w:val="22"/>
        </w:rPr>
        <w:t>imo, who</w:t>
      </w:r>
      <w:r w:rsidR="000659A1">
        <w:rPr>
          <w:rFonts w:ascii="Helvetica" w:eastAsia="Dotum" w:hAnsi="Helvetica" w:cs="Arial"/>
          <w:bCs/>
          <w:sz w:val="22"/>
          <w:szCs w:val="22"/>
        </w:rPr>
        <w:t xml:space="preserve"> shares our passion for </w:t>
      </w:r>
      <w:r w:rsidR="001A75C7">
        <w:rPr>
          <w:rFonts w:ascii="Helvetica" w:eastAsia="Dotum" w:hAnsi="Helvetica" w:cs="Arial"/>
          <w:bCs/>
          <w:sz w:val="22"/>
          <w:szCs w:val="22"/>
        </w:rPr>
        <w:t>innovation, quality and design. This is just the first of our collaborations with Massimo, which</w:t>
      </w:r>
      <w:r w:rsidR="00474AA4">
        <w:rPr>
          <w:rFonts w:ascii="Helvetica" w:eastAsia="Dotum" w:hAnsi="Helvetica" w:cs="Arial"/>
          <w:bCs/>
          <w:sz w:val="22"/>
          <w:szCs w:val="22"/>
        </w:rPr>
        <w:t xml:space="preserve"> draws on his experience</w:t>
      </w:r>
      <w:r w:rsidR="00B06898">
        <w:rPr>
          <w:rFonts w:ascii="Helvetica" w:eastAsia="Dotum" w:hAnsi="Helvetica" w:cs="Arial"/>
          <w:bCs/>
          <w:sz w:val="22"/>
          <w:szCs w:val="22"/>
        </w:rPr>
        <w:t xml:space="preserve"> in the industry</w:t>
      </w:r>
      <w:r w:rsidR="00474AA4">
        <w:rPr>
          <w:rFonts w:ascii="Helvetica" w:eastAsia="Dotum" w:hAnsi="Helvetica" w:cs="Arial"/>
          <w:bCs/>
          <w:sz w:val="22"/>
          <w:szCs w:val="22"/>
        </w:rPr>
        <w:t xml:space="preserve"> and </w:t>
      </w:r>
      <w:r w:rsidR="00B06898">
        <w:rPr>
          <w:rFonts w:ascii="Helvetica" w:eastAsia="Dotum" w:hAnsi="Helvetica" w:cs="Arial"/>
          <w:bCs/>
          <w:sz w:val="22"/>
          <w:szCs w:val="22"/>
        </w:rPr>
        <w:t xml:space="preserve">his </w:t>
      </w:r>
      <w:r w:rsidR="00474AA4">
        <w:rPr>
          <w:rFonts w:ascii="Helvetica" w:eastAsia="Dotum" w:hAnsi="Helvetica" w:cs="Arial"/>
          <w:bCs/>
          <w:sz w:val="22"/>
          <w:szCs w:val="22"/>
        </w:rPr>
        <w:t>creativity and</w:t>
      </w:r>
      <w:r w:rsidR="001A75C7">
        <w:rPr>
          <w:rFonts w:ascii="Helvetica" w:eastAsia="Dotum" w:hAnsi="Helvetica" w:cs="Arial"/>
          <w:bCs/>
          <w:sz w:val="22"/>
          <w:szCs w:val="22"/>
        </w:rPr>
        <w:t xml:space="preserve"> allow</w:t>
      </w:r>
      <w:r w:rsidR="009540CD">
        <w:rPr>
          <w:rFonts w:ascii="Helvetica" w:eastAsia="Dotum" w:hAnsi="Helvetica" w:cs="Arial"/>
          <w:bCs/>
          <w:sz w:val="22"/>
          <w:szCs w:val="22"/>
        </w:rPr>
        <w:t>s</w:t>
      </w:r>
      <w:r w:rsidR="006C148A">
        <w:rPr>
          <w:rFonts w:ascii="Helvetica" w:eastAsia="Dotum" w:hAnsi="Helvetica" w:cs="Arial"/>
          <w:bCs/>
          <w:sz w:val="22"/>
          <w:szCs w:val="22"/>
        </w:rPr>
        <w:t xml:space="preserve"> our customers to access unique exclusive </w:t>
      </w:r>
      <w:r w:rsidR="001A75C7">
        <w:rPr>
          <w:rFonts w:ascii="Helvetica" w:eastAsia="Dotum" w:hAnsi="Helvetica" w:cs="Arial"/>
          <w:bCs/>
          <w:sz w:val="22"/>
          <w:szCs w:val="22"/>
        </w:rPr>
        <w:t>products for their home.”</w:t>
      </w:r>
      <w:r w:rsidR="005E7EC8">
        <w:rPr>
          <w:rFonts w:ascii="Helvetica" w:eastAsia="Dotum" w:hAnsi="Helvetica" w:cs="Arial"/>
          <w:bCs/>
          <w:sz w:val="22"/>
          <w:szCs w:val="22"/>
        </w:rPr>
        <w:t xml:space="preserve"> </w:t>
      </w:r>
    </w:p>
    <w:p w14:paraId="7E21D033" w14:textId="77777777" w:rsidR="00F21796" w:rsidRPr="004D47A0" w:rsidRDefault="00F21796" w:rsidP="003A45FC">
      <w:pPr>
        <w:spacing w:before="240" w:line="360" w:lineRule="auto"/>
        <w:jc w:val="both"/>
        <w:rPr>
          <w:rFonts w:ascii="Helvetica" w:eastAsia="Dotum" w:hAnsi="Helvetica" w:cs="Arial"/>
          <w:b/>
          <w:sz w:val="22"/>
          <w:szCs w:val="22"/>
          <w:lang w:val="sv-SE"/>
        </w:rPr>
      </w:pPr>
      <w:r w:rsidRPr="004D47A0">
        <w:rPr>
          <w:rFonts w:ascii="Helvetica" w:eastAsia="Dotum" w:hAnsi="Helvetica" w:cs="Arial"/>
          <w:b/>
          <w:sz w:val="22"/>
          <w:szCs w:val="22"/>
          <w:lang w:val="sv-SE"/>
        </w:rPr>
        <w:t xml:space="preserve">Massimo Bottura, Michelin-star chef and Grundig Brand </w:t>
      </w:r>
      <w:r w:rsidR="00EB42BB" w:rsidRPr="004D47A0">
        <w:rPr>
          <w:rFonts w:ascii="Helvetica" w:eastAsia="Dotum" w:hAnsi="Helvetica" w:cs="Arial"/>
          <w:b/>
          <w:sz w:val="22"/>
          <w:szCs w:val="22"/>
          <w:lang w:val="sv-SE"/>
        </w:rPr>
        <w:t>Ambassador</w:t>
      </w:r>
      <w:r w:rsidRPr="004D47A0">
        <w:rPr>
          <w:rFonts w:ascii="Helvetica" w:eastAsia="Dotum" w:hAnsi="Helvetica" w:cs="Arial"/>
          <w:b/>
          <w:sz w:val="22"/>
          <w:szCs w:val="22"/>
          <w:lang w:val="sv-SE"/>
        </w:rPr>
        <w:t xml:space="preserve"> says:</w:t>
      </w:r>
    </w:p>
    <w:p w14:paraId="78E93C2B" w14:textId="7F80C24B" w:rsidR="00474AA4" w:rsidRPr="005501DD" w:rsidRDefault="00F21796" w:rsidP="005501DD">
      <w:pPr>
        <w:spacing w:before="240" w:line="360" w:lineRule="auto"/>
        <w:jc w:val="both"/>
        <w:rPr>
          <w:rFonts w:ascii="Helvetica" w:eastAsia="Dotum" w:hAnsi="Helvetica" w:cs="Arial"/>
          <w:bCs/>
          <w:sz w:val="22"/>
          <w:szCs w:val="22"/>
        </w:rPr>
      </w:pPr>
      <w:r>
        <w:rPr>
          <w:rFonts w:ascii="Helvetica" w:eastAsia="Dotum" w:hAnsi="Helvetica" w:cs="Arial"/>
          <w:bCs/>
          <w:sz w:val="22"/>
          <w:szCs w:val="22"/>
        </w:rPr>
        <w:t>“</w:t>
      </w:r>
      <w:r w:rsidR="004A0565">
        <w:rPr>
          <w:rFonts w:ascii="Helvetica" w:eastAsia="Dotum" w:hAnsi="Helvetica" w:cs="Arial"/>
          <w:bCs/>
          <w:sz w:val="22"/>
          <w:szCs w:val="22"/>
        </w:rPr>
        <w:t>The</w:t>
      </w:r>
      <w:r w:rsidR="00955D98">
        <w:rPr>
          <w:rFonts w:ascii="Helvetica" w:eastAsia="Dotum" w:hAnsi="Helvetica" w:cs="Arial"/>
          <w:bCs/>
          <w:sz w:val="22"/>
          <w:szCs w:val="22"/>
        </w:rPr>
        <w:t xml:space="preserve"> home</w:t>
      </w:r>
      <w:r w:rsidR="004A0565">
        <w:rPr>
          <w:rFonts w:ascii="Helvetica" w:eastAsia="Dotum" w:hAnsi="Helvetica" w:cs="Arial"/>
          <w:bCs/>
          <w:sz w:val="22"/>
          <w:szCs w:val="22"/>
        </w:rPr>
        <w:t xml:space="preserve"> </w:t>
      </w:r>
      <w:r w:rsidR="008A5253">
        <w:rPr>
          <w:rFonts w:ascii="Helvetica" w:eastAsia="Dotum" w:hAnsi="Helvetica" w:cs="Arial"/>
          <w:bCs/>
          <w:sz w:val="22"/>
          <w:szCs w:val="22"/>
        </w:rPr>
        <w:t xml:space="preserve">kitchen </w:t>
      </w:r>
      <w:r w:rsidR="00474AA4">
        <w:rPr>
          <w:rFonts w:ascii="Helvetica" w:eastAsia="Dotum" w:hAnsi="Helvetica" w:cs="Arial"/>
          <w:bCs/>
          <w:sz w:val="22"/>
          <w:szCs w:val="22"/>
        </w:rPr>
        <w:t xml:space="preserve">holds a </w:t>
      </w:r>
      <w:r w:rsidR="00955D98">
        <w:rPr>
          <w:rFonts w:ascii="Helvetica" w:eastAsia="Dotum" w:hAnsi="Helvetica" w:cs="Arial"/>
          <w:bCs/>
          <w:sz w:val="22"/>
          <w:szCs w:val="22"/>
        </w:rPr>
        <w:t xml:space="preserve">special place in my heart, </w:t>
      </w:r>
      <w:r w:rsidR="00955D98" w:rsidRPr="00F8553E">
        <w:rPr>
          <w:rFonts w:ascii="Helvetica" w:eastAsia="Dotum" w:hAnsi="Helvetica" w:cs="Arial"/>
          <w:bCs/>
          <w:sz w:val="22"/>
          <w:szCs w:val="22"/>
        </w:rPr>
        <w:t xml:space="preserve">where </w:t>
      </w:r>
      <w:r w:rsidR="005956D1" w:rsidRPr="00F8553E">
        <w:rPr>
          <w:rFonts w:ascii="Helvetica" w:eastAsia="Dotum" w:hAnsi="Helvetica" w:cs="Arial"/>
          <w:bCs/>
          <w:sz w:val="22"/>
          <w:szCs w:val="22"/>
        </w:rPr>
        <w:t>love, creativity and memories</w:t>
      </w:r>
      <w:r w:rsidR="00955D98" w:rsidRPr="00F8553E">
        <w:rPr>
          <w:rFonts w:ascii="Helvetica" w:eastAsia="Dotum" w:hAnsi="Helvetica" w:cs="Arial"/>
          <w:bCs/>
          <w:sz w:val="22"/>
          <w:szCs w:val="22"/>
        </w:rPr>
        <w:t xml:space="preserve"> are made and shared</w:t>
      </w:r>
      <w:r w:rsidR="005956D1" w:rsidRPr="00F8553E">
        <w:rPr>
          <w:rFonts w:ascii="Helvetica" w:eastAsia="Dotum" w:hAnsi="Helvetica" w:cs="Arial"/>
          <w:bCs/>
          <w:sz w:val="22"/>
          <w:szCs w:val="22"/>
        </w:rPr>
        <w:t>.</w:t>
      </w:r>
      <w:r w:rsidR="00955D98" w:rsidRPr="00F8553E">
        <w:rPr>
          <w:rFonts w:ascii="Helvetica" w:eastAsia="Dotum" w:hAnsi="Helvetica" w:cs="Arial"/>
          <w:bCs/>
          <w:sz w:val="22"/>
          <w:szCs w:val="22"/>
        </w:rPr>
        <w:t xml:space="preserve"> As </w:t>
      </w:r>
      <w:r w:rsidR="00D211F7">
        <w:rPr>
          <w:rFonts w:ascii="Helvetica" w:eastAsia="Dotum" w:hAnsi="Helvetica" w:cs="Arial"/>
          <w:bCs/>
          <w:sz w:val="22"/>
          <w:szCs w:val="22"/>
        </w:rPr>
        <w:t xml:space="preserve">a child </w:t>
      </w:r>
      <w:r w:rsidR="00955D98" w:rsidRPr="00F8553E">
        <w:rPr>
          <w:rFonts w:ascii="Helvetica" w:eastAsia="Dotum" w:hAnsi="Helvetica" w:cs="Arial"/>
          <w:bCs/>
          <w:sz w:val="22"/>
          <w:szCs w:val="22"/>
        </w:rPr>
        <w:t>in Modena, I would</w:t>
      </w:r>
      <w:r w:rsidR="00955D98">
        <w:rPr>
          <w:rFonts w:ascii="Helvetica" w:eastAsia="Dotum" w:hAnsi="Helvetica" w:cs="Arial"/>
          <w:bCs/>
          <w:sz w:val="22"/>
          <w:szCs w:val="22"/>
        </w:rPr>
        <w:t xml:space="preserve"> often be found hiding under the kitchen stable while my grandmother rolled pasta and folded tortellini. </w:t>
      </w:r>
      <w:r w:rsidR="004257D7" w:rsidRPr="004257D7">
        <w:rPr>
          <w:rFonts w:ascii="Helvetica" w:eastAsia="Dotum" w:hAnsi="Helvetica" w:cs="Arial"/>
          <w:bCs/>
          <w:sz w:val="22"/>
          <w:szCs w:val="22"/>
        </w:rPr>
        <w:t>During these times, one of the most important lessons I learned from her</w:t>
      </w:r>
      <w:r w:rsidR="00D211F7">
        <w:rPr>
          <w:rFonts w:ascii="Helvetica" w:eastAsia="Dotum" w:hAnsi="Helvetica" w:cs="Arial"/>
          <w:bCs/>
          <w:sz w:val="22"/>
          <w:szCs w:val="22"/>
        </w:rPr>
        <w:t xml:space="preserve"> was</w:t>
      </w:r>
      <w:r w:rsidR="004257D7" w:rsidRPr="004257D7">
        <w:rPr>
          <w:rFonts w:ascii="Helvetica" w:eastAsia="Dotum" w:hAnsi="Helvetica" w:cs="Arial"/>
          <w:bCs/>
          <w:sz w:val="22"/>
          <w:szCs w:val="22"/>
        </w:rPr>
        <w:t xml:space="preserve"> to respect food and not let anything </w:t>
      </w:r>
      <w:r w:rsidR="00D211F7">
        <w:rPr>
          <w:rFonts w:ascii="Helvetica" w:eastAsia="Dotum" w:hAnsi="Helvetica" w:cs="Arial"/>
          <w:bCs/>
          <w:sz w:val="22"/>
          <w:szCs w:val="22"/>
        </w:rPr>
        <w:t xml:space="preserve">go to waste. My passion and vision for </w:t>
      </w:r>
      <w:r w:rsidR="00997DEC">
        <w:rPr>
          <w:rFonts w:ascii="Helvetica" w:eastAsia="Dotum" w:hAnsi="Helvetica" w:cs="Arial"/>
          <w:bCs/>
          <w:sz w:val="22"/>
          <w:szCs w:val="22"/>
        </w:rPr>
        <w:t>cooking</w:t>
      </w:r>
      <w:r w:rsidR="00D211F7">
        <w:rPr>
          <w:rFonts w:ascii="Helvetica" w:eastAsia="Dotum" w:hAnsi="Helvetica" w:cs="Arial"/>
          <w:bCs/>
          <w:sz w:val="22"/>
          <w:szCs w:val="22"/>
        </w:rPr>
        <w:t xml:space="preserve"> was built upon these values.</w:t>
      </w:r>
      <w:r w:rsidR="00015718">
        <w:rPr>
          <w:rFonts w:ascii="Helvetica" w:eastAsia="Dotum" w:hAnsi="Helvetica" w:cs="Arial"/>
          <w:bCs/>
          <w:sz w:val="22"/>
          <w:szCs w:val="22"/>
        </w:rPr>
        <w:t xml:space="preserve"> I’m </w:t>
      </w:r>
      <w:r w:rsidR="005956D1">
        <w:rPr>
          <w:rFonts w:ascii="Helvetica" w:eastAsia="Dotum" w:hAnsi="Helvetica" w:cs="Arial"/>
          <w:bCs/>
          <w:sz w:val="22"/>
          <w:szCs w:val="22"/>
        </w:rPr>
        <w:t xml:space="preserve">very happy </w:t>
      </w:r>
      <w:r w:rsidR="00015718">
        <w:rPr>
          <w:rFonts w:ascii="Helvetica" w:eastAsia="Dotum" w:hAnsi="Helvetica" w:cs="Arial"/>
          <w:bCs/>
          <w:sz w:val="22"/>
          <w:szCs w:val="22"/>
        </w:rPr>
        <w:t xml:space="preserve">to collaborate with Grundig on this </w:t>
      </w:r>
      <w:r w:rsidR="004C7D7E">
        <w:rPr>
          <w:rFonts w:ascii="Helvetica" w:eastAsia="Dotum" w:hAnsi="Helvetica" w:cs="Arial"/>
          <w:bCs/>
          <w:sz w:val="22"/>
          <w:szCs w:val="22"/>
        </w:rPr>
        <w:t xml:space="preserve">collection </w:t>
      </w:r>
      <w:r w:rsidR="00015718">
        <w:rPr>
          <w:rFonts w:ascii="Helvetica" w:eastAsia="Dotum" w:hAnsi="Helvetica" w:cs="Arial"/>
          <w:bCs/>
          <w:sz w:val="22"/>
          <w:szCs w:val="22"/>
        </w:rPr>
        <w:t xml:space="preserve">and hope it will </w:t>
      </w:r>
      <w:r w:rsidR="00955D98">
        <w:rPr>
          <w:rFonts w:ascii="Helvetica" w:eastAsia="Dotum" w:hAnsi="Helvetica" w:cs="Arial"/>
          <w:bCs/>
          <w:sz w:val="22"/>
          <w:szCs w:val="22"/>
        </w:rPr>
        <w:t xml:space="preserve">raise awareness with </w:t>
      </w:r>
      <w:r w:rsidR="005956D1">
        <w:rPr>
          <w:rFonts w:ascii="Helvetica" w:eastAsia="Dotum" w:hAnsi="Helvetica" w:cs="Arial"/>
          <w:bCs/>
          <w:sz w:val="22"/>
          <w:szCs w:val="22"/>
        </w:rPr>
        <w:t>home cooks to respect food, w</w:t>
      </w:r>
      <w:r w:rsidR="00955D98">
        <w:rPr>
          <w:rFonts w:ascii="Helvetica" w:eastAsia="Dotum" w:hAnsi="Helvetica" w:cs="Arial"/>
          <w:bCs/>
          <w:sz w:val="22"/>
          <w:szCs w:val="22"/>
        </w:rPr>
        <w:t>aste less and be more creative, as c</w:t>
      </w:r>
      <w:r w:rsidR="005956D1">
        <w:rPr>
          <w:rFonts w:ascii="Helvetica" w:eastAsia="Dotum" w:hAnsi="Helvetica" w:cs="Arial"/>
          <w:bCs/>
          <w:sz w:val="22"/>
          <w:szCs w:val="22"/>
        </w:rPr>
        <w:t>ooking is an act of love</w:t>
      </w:r>
      <w:r w:rsidR="00036499">
        <w:rPr>
          <w:rFonts w:ascii="Helvetica" w:eastAsia="Dotum" w:hAnsi="Helvetica" w:cs="Arial"/>
          <w:bCs/>
          <w:sz w:val="22"/>
          <w:szCs w:val="22"/>
        </w:rPr>
        <w:t>.”</w:t>
      </w:r>
      <w:r w:rsidR="005956D1">
        <w:rPr>
          <w:rFonts w:ascii="Helvetica" w:eastAsia="Dotum" w:hAnsi="Helvetica" w:cs="Arial"/>
          <w:bCs/>
          <w:sz w:val="22"/>
          <w:szCs w:val="22"/>
        </w:rPr>
        <w:t xml:space="preserve"> </w:t>
      </w:r>
    </w:p>
    <w:p w14:paraId="6F728A34" w14:textId="77777777" w:rsidR="001A75C7" w:rsidRDefault="001E4B1B" w:rsidP="001E4B1B">
      <w:pPr>
        <w:spacing w:before="240" w:line="360" w:lineRule="auto"/>
        <w:jc w:val="both"/>
        <w:rPr>
          <w:rFonts w:ascii="Helvetica" w:eastAsia="Dotum" w:hAnsi="Helvetica" w:cs="Helvetica"/>
          <w:b/>
          <w:color w:val="000000" w:themeColor="text1"/>
          <w:sz w:val="22"/>
          <w:szCs w:val="22"/>
        </w:rPr>
      </w:pPr>
      <w:r w:rsidRPr="00261632">
        <w:rPr>
          <w:rFonts w:ascii="Helvetica" w:eastAsia="Dotum" w:hAnsi="Helvetica" w:cs="Helvetica"/>
          <w:b/>
          <w:color w:val="000000" w:themeColor="text1"/>
          <w:sz w:val="22"/>
          <w:szCs w:val="22"/>
        </w:rPr>
        <w:t>ENDS</w:t>
      </w:r>
    </w:p>
    <w:p w14:paraId="182CE5D4" w14:textId="77777777" w:rsidR="001A75C7" w:rsidRDefault="001A75C7" w:rsidP="001E4B1B">
      <w:pPr>
        <w:spacing w:before="240" w:line="360" w:lineRule="auto"/>
        <w:jc w:val="both"/>
        <w:rPr>
          <w:rFonts w:ascii="Helvetica" w:eastAsia="Dotum" w:hAnsi="Helvetica" w:cs="Helvetica"/>
          <w:b/>
          <w:color w:val="000000" w:themeColor="text1"/>
          <w:sz w:val="22"/>
          <w:szCs w:val="22"/>
        </w:rPr>
      </w:pPr>
      <w:r>
        <w:rPr>
          <w:rFonts w:ascii="Helvetica" w:eastAsia="Dotum" w:hAnsi="Helvetica" w:cs="Helvetica"/>
          <w:b/>
          <w:color w:val="000000" w:themeColor="text1"/>
          <w:sz w:val="22"/>
          <w:szCs w:val="22"/>
        </w:rPr>
        <w:t>Notes to editors:</w:t>
      </w:r>
    </w:p>
    <w:p w14:paraId="0D79B017" w14:textId="77777777" w:rsidR="001A75C7" w:rsidRDefault="001A75C7" w:rsidP="001E4B1B">
      <w:pPr>
        <w:spacing w:before="240" w:line="360" w:lineRule="auto"/>
        <w:jc w:val="both"/>
        <w:rPr>
          <w:rFonts w:ascii="Helvetica" w:eastAsia="Dotum" w:hAnsi="Helvetica" w:cs="Helvetica"/>
          <w:b/>
          <w:color w:val="000000" w:themeColor="text1"/>
          <w:sz w:val="22"/>
          <w:szCs w:val="22"/>
        </w:rPr>
      </w:pPr>
      <w:r>
        <w:rPr>
          <w:rFonts w:ascii="Helvetica" w:eastAsia="Dotum" w:hAnsi="Helvetica" w:cs="Helvetica"/>
          <w:b/>
          <w:color w:val="000000" w:themeColor="text1"/>
          <w:sz w:val="22"/>
          <w:szCs w:val="22"/>
        </w:rPr>
        <w:t>&lt;Product specifications to be added&gt;</w:t>
      </w:r>
    </w:p>
    <w:p w14:paraId="10650D11" w14:textId="67BBDF0E" w:rsidR="001A75C7" w:rsidRPr="001A75C7" w:rsidRDefault="001A75C7" w:rsidP="001E4B1B">
      <w:pPr>
        <w:spacing w:before="240" w:line="360" w:lineRule="auto"/>
        <w:jc w:val="both"/>
        <w:rPr>
          <w:rFonts w:ascii="Helvetica" w:eastAsia="Dotum" w:hAnsi="Helvetica" w:cs="Helvetica"/>
          <w:b/>
          <w:color w:val="000000" w:themeColor="text1"/>
          <w:sz w:val="22"/>
          <w:szCs w:val="22"/>
        </w:rPr>
      </w:pPr>
      <w:r>
        <w:rPr>
          <w:rFonts w:ascii="Helvetica" w:eastAsia="Dotum" w:hAnsi="Helvetica" w:cs="Helvetica"/>
          <w:b/>
          <w:color w:val="000000" w:themeColor="text1"/>
          <w:sz w:val="22"/>
          <w:szCs w:val="22"/>
        </w:rPr>
        <w:t>&lt;Marketing on-shelf dates to be added as well&gt;</w:t>
      </w:r>
    </w:p>
    <w:p w14:paraId="0FB30D2F" w14:textId="77777777" w:rsidR="001E4B1B" w:rsidRDefault="001E4B1B"/>
    <w:p w14:paraId="630D8CE7" w14:textId="77777777" w:rsidR="001E4B1B" w:rsidRPr="00261632" w:rsidRDefault="001E4B1B" w:rsidP="001E4B1B">
      <w:pPr>
        <w:spacing w:line="360" w:lineRule="auto"/>
        <w:jc w:val="both"/>
        <w:rPr>
          <w:rFonts w:ascii="Helvetica" w:eastAsia="Dotum" w:hAnsi="Helvetica" w:cstheme="minorHAnsi"/>
          <w:b/>
          <w:color w:val="000000" w:themeColor="text1"/>
          <w:sz w:val="22"/>
          <w:szCs w:val="22"/>
          <w:shd w:val="clear" w:color="auto" w:fill="FFFFFF"/>
        </w:rPr>
      </w:pPr>
      <w:r w:rsidRPr="00261632">
        <w:rPr>
          <w:rFonts w:ascii="Helvetica" w:eastAsia="Dotum" w:hAnsi="Helvetica" w:cstheme="minorHAnsi"/>
          <w:b/>
          <w:color w:val="000000" w:themeColor="text1"/>
          <w:sz w:val="22"/>
          <w:szCs w:val="22"/>
          <w:shd w:val="clear" w:color="auto" w:fill="FFFFFF"/>
        </w:rPr>
        <w:t xml:space="preserve">About Grundig </w:t>
      </w:r>
    </w:p>
    <w:p w14:paraId="19E3690A" w14:textId="5F077D0E" w:rsidR="001E4B1B" w:rsidRPr="00261632" w:rsidRDefault="001E4B1B" w:rsidP="001E4B1B">
      <w:pPr>
        <w:spacing w:line="360" w:lineRule="auto"/>
        <w:jc w:val="both"/>
        <w:rPr>
          <w:rFonts w:ascii="Helvetica" w:eastAsia="Dotum" w:hAnsi="Helvetica" w:cstheme="minorHAnsi"/>
          <w:color w:val="000000" w:themeColor="text1"/>
          <w:sz w:val="22"/>
          <w:szCs w:val="22"/>
          <w:shd w:val="clear" w:color="auto" w:fill="FFFFFF"/>
        </w:rPr>
      </w:pPr>
      <w:r w:rsidRPr="00261632">
        <w:rPr>
          <w:rFonts w:ascii="Helvetica" w:eastAsia="Dotum" w:hAnsi="Helvetica" w:cstheme="minorHAnsi"/>
          <w:color w:val="000000" w:themeColor="text1"/>
          <w:sz w:val="22"/>
          <w:szCs w:val="22"/>
          <w:shd w:val="clear" w:color="auto" w:fill="FFFFFF"/>
        </w:rPr>
        <w:t xml:space="preserve">Grundig is part of </w:t>
      </w:r>
      <w:proofErr w:type="spellStart"/>
      <w:r w:rsidRPr="00261632">
        <w:rPr>
          <w:rFonts w:ascii="Helvetica" w:eastAsia="Dotum" w:hAnsi="Helvetica" w:cstheme="minorHAnsi"/>
          <w:color w:val="000000" w:themeColor="text1"/>
          <w:sz w:val="22"/>
          <w:szCs w:val="22"/>
          <w:shd w:val="clear" w:color="auto" w:fill="FFFFFF"/>
        </w:rPr>
        <w:t>Arçelik</w:t>
      </w:r>
      <w:proofErr w:type="spellEnd"/>
      <w:r w:rsidRPr="00261632">
        <w:rPr>
          <w:rFonts w:ascii="Helvetica" w:eastAsia="Dotum" w:hAnsi="Helvetica" w:cstheme="minorHAnsi"/>
          <w:color w:val="000000" w:themeColor="text1"/>
          <w:sz w:val="22"/>
          <w:szCs w:val="22"/>
          <w:shd w:val="clear" w:color="auto" w:fill="FFFFFF"/>
        </w:rPr>
        <w:t xml:space="preserve"> A.Ş, the leading home appliances manufacturer of </w:t>
      </w:r>
      <w:proofErr w:type="spellStart"/>
      <w:r w:rsidRPr="00261632">
        <w:rPr>
          <w:rFonts w:ascii="Helvetica" w:eastAsia="Dotum" w:hAnsi="Helvetica" w:cstheme="minorHAnsi"/>
          <w:color w:val="000000" w:themeColor="text1"/>
          <w:sz w:val="22"/>
          <w:szCs w:val="22"/>
          <w:shd w:val="clear" w:color="auto" w:fill="FFFFFF"/>
        </w:rPr>
        <w:t>Koç</w:t>
      </w:r>
      <w:proofErr w:type="spellEnd"/>
      <w:r w:rsidRPr="00261632">
        <w:rPr>
          <w:rFonts w:ascii="Helvetica" w:eastAsia="Dotum" w:hAnsi="Helvetica" w:cstheme="minorHAnsi"/>
          <w:color w:val="000000" w:themeColor="text1"/>
          <w:sz w:val="22"/>
          <w:szCs w:val="22"/>
          <w:shd w:val="clear" w:color="auto" w:fill="FFFFFF"/>
        </w:rPr>
        <w:t xml:space="preserve"> Group, a Fortune Global 500 company. </w:t>
      </w:r>
      <w:r>
        <w:rPr>
          <w:rFonts w:ascii="Helvetica" w:eastAsia="Dotum" w:hAnsi="Helvetica" w:cstheme="minorHAnsi"/>
          <w:color w:val="000000" w:themeColor="text1"/>
          <w:sz w:val="22"/>
          <w:szCs w:val="22"/>
          <w:shd w:val="clear" w:color="auto" w:fill="FFFFFF"/>
        </w:rPr>
        <w:t>With over 70 years</w:t>
      </w:r>
      <w:r w:rsidR="00D36080">
        <w:rPr>
          <w:rFonts w:ascii="Helvetica" w:eastAsia="Dotum" w:hAnsi="Helvetica" w:cstheme="minorHAnsi"/>
          <w:color w:val="000000" w:themeColor="text1"/>
          <w:sz w:val="22"/>
          <w:szCs w:val="22"/>
          <w:shd w:val="clear" w:color="auto" w:fill="FFFFFF"/>
        </w:rPr>
        <w:t>’</w:t>
      </w:r>
      <w:r>
        <w:rPr>
          <w:rFonts w:ascii="Helvetica" w:eastAsia="Dotum" w:hAnsi="Helvetica" w:cstheme="minorHAnsi"/>
          <w:color w:val="000000" w:themeColor="text1"/>
          <w:sz w:val="22"/>
          <w:szCs w:val="22"/>
          <w:shd w:val="clear" w:color="auto" w:fill="FFFFFF"/>
        </w:rPr>
        <w:t xml:space="preserve"> experience in the home electronics market, </w:t>
      </w:r>
      <w:r w:rsidRPr="00261632">
        <w:rPr>
          <w:rFonts w:ascii="Helvetica" w:eastAsia="Dotum" w:hAnsi="Helvetica" w:cstheme="minorHAnsi"/>
          <w:color w:val="000000" w:themeColor="text1"/>
          <w:sz w:val="22"/>
          <w:szCs w:val="22"/>
          <w:shd w:val="clear" w:color="auto" w:fill="FFFFFF"/>
        </w:rPr>
        <w:t>Gr</w:t>
      </w:r>
      <w:r>
        <w:rPr>
          <w:rFonts w:ascii="Helvetica" w:eastAsia="Dotum" w:hAnsi="Helvetica" w:cstheme="minorHAnsi"/>
          <w:color w:val="000000" w:themeColor="text1"/>
          <w:sz w:val="22"/>
          <w:szCs w:val="22"/>
          <w:shd w:val="clear" w:color="auto" w:fill="FFFFFF"/>
        </w:rPr>
        <w:t>undig has become known for</w:t>
      </w:r>
      <w:r w:rsidRPr="00261632">
        <w:rPr>
          <w:rFonts w:ascii="Helvetica" w:eastAsia="Dotum" w:hAnsi="Helvetica" w:cstheme="minorHAnsi"/>
          <w:color w:val="000000" w:themeColor="text1"/>
          <w:sz w:val="22"/>
          <w:szCs w:val="22"/>
          <w:shd w:val="clear" w:color="auto" w:fill="FFFFFF"/>
        </w:rPr>
        <w:t xml:space="preserve"> its high-quality products and a customer-focused approach. Upon entering the white goods market, Grundig </w:t>
      </w:r>
      <w:r>
        <w:rPr>
          <w:rFonts w:ascii="Helvetica" w:eastAsia="Dotum" w:hAnsi="Helvetica" w:cstheme="minorHAnsi"/>
          <w:color w:val="000000" w:themeColor="text1"/>
          <w:sz w:val="22"/>
          <w:szCs w:val="22"/>
          <w:shd w:val="clear" w:color="auto" w:fill="FFFFFF"/>
        </w:rPr>
        <w:t>became</w:t>
      </w:r>
      <w:r w:rsidRPr="00261632">
        <w:rPr>
          <w:rFonts w:ascii="Helvetica" w:eastAsia="Dotum" w:hAnsi="Helvetica" w:cstheme="minorHAnsi"/>
          <w:color w:val="000000" w:themeColor="text1"/>
          <w:sz w:val="22"/>
          <w:szCs w:val="22"/>
          <w:shd w:val="clear" w:color="auto" w:fill="FFFFFF"/>
        </w:rPr>
        <w:t xml:space="preserve"> one of Europe’s sole full-range manufacturer of home electronics. The brand remains true to its brand attributes including its</w:t>
      </w:r>
      <w:r w:rsidR="00D97667">
        <w:rPr>
          <w:rFonts w:ascii="Helvetica" w:eastAsia="Dotum" w:hAnsi="Helvetica" w:cstheme="minorHAnsi"/>
          <w:color w:val="000000" w:themeColor="text1"/>
          <w:sz w:val="22"/>
          <w:szCs w:val="22"/>
          <w:shd w:val="clear" w:color="auto" w:fill="FFFFFF"/>
        </w:rPr>
        <w:t xml:space="preserve"> </w:t>
      </w:r>
      <w:r w:rsidR="00607DC0">
        <w:rPr>
          <w:rFonts w:ascii="Helvetica" w:eastAsia="Dotum" w:hAnsi="Helvetica" w:cstheme="minorHAnsi"/>
          <w:color w:val="000000" w:themeColor="text1"/>
          <w:sz w:val="22"/>
          <w:szCs w:val="22"/>
          <w:shd w:val="clear" w:color="auto" w:fill="FFFFFF"/>
        </w:rPr>
        <w:t>70 years of experience</w:t>
      </w:r>
      <w:r w:rsidRPr="00261632">
        <w:rPr>
          <w:rFonts w:ascii="Helvetica" w:eastAsia="Dotum" w:hAnsi="Helvetica" w:cstheme="minorHAnsi"/>
          <w:color w:val="000000" w:themeColor="text1"/>
          <w:sz w:val="22"/>
          <w:szCs w:val="22"/>
          <w:shd w:val="clear" w:color="auto" w:fill="FFFFFF"/>
        </w:rPr>
        <w:t xml:space="preserve">, user-friendly and elegant design, eco-consciousness, high standards and quality control. With a portfolio of more than 500 different products – ranging from OLED TVs, mobile audio devices, hair styling devices, vacuum cleaners and kitchen appliances to ovens, dishwashers and washing machines – the brand offers a solution for every room in the modern home. Accolades received by Grundig include the Product Design, Red Dot Design and Plus X Awards. The brand has won critical acclaim from Stiftung </w:t>
      </w:r>
      <w:proofErr w:type="spellStart"/>
      <w:r w:rsidRPr="00261632">
        <w:rPr>
          <w:rFonts w:ascii="Helvetica" w:eastAsia="Dotum" w:hAnsi="Helvetica" w:cstheme="minorHAnsi"/>
          <w:color w:val="000000" w:themeColor="text1"/>
          <w:sz w:val="22"/>
          <w:szCs w:val="22"/>
          <w:shd w:val="clear" w:color="auto" w:fill="FFFFFF"/>
        </w:rPr>
        <w:t>Warentest</w:t>
      </w:r>
      <w:proofErr w:type="spellEnd"/>
      <w:r w:rsidRPr="00261632">
        <w:rPr>
          <w:rFonts w:ascii="Helvetica" w:eastAsia="Dotum" w:hAnsi="Helvetica" w:cstheme="minorHAnsi"/>
          <w:color w:val="000000" w:themeColor="text1"/>
          <w:sz w:val="22"/>
          <w:szCs w:val="22"/>
          <w:shd w:val="clear" w:color="auto" w:fill="FFFFFF"/>
        </w:rPr>
        <w:t xml:space="preserve">, a leading </w:t>
      </w:r>
      <w:r w:rsidRPr="00261632">
        <w:rPr>
          <w:rFonts w:ascii="Helvetica" w:eastAsia="Dotum" w:hAnsi="Helvetica" w:cstheme="minorHAnsi"/>
          <w:color w:val="000000" w:themeColor="text1"/>
          <w:sz w:val="22"/>
          <w:szCs w:val="22"/>
          <w:shd w:val="clear" w:color="auto" w:fill="FFFFFF"/>
        </w:rPr>
        <w:lastRenderedPageBreak/>
        <w:t xml:space="preserve">global testing institute in Germany and the Trusted Reviews, an independent UK testing organization. Grundig products are mainly produced in own production sites in Europe and marketed in more than 65 countries around the world.  </w:t>
      </w:r>
    </w:p>
    <w:p w14:paraId="4441666B" w14:textId="77777777" w:rsidR="001E4B1B" w:rsidRPr="00261632" w:rsidRDefault="001E4B1B" w:rsidP="001E4B1B">
      <w:pPr>
        <w:spacing w:line="360" w:lineRule="auto"/>
        <w:jc w:val="both"/>
        <w:rPr>
          <w:rFonts w:ascii="Helvetica" w:eastAsia="Dotum" w:hAnsi="Helvetica" w:cstheme="minorHAnsi"/>
          <w:color w:val="000000" w:themeColor="text1"/>
          <w:sz w:val="22"/>
          <w:szCs w:val="22"/>
          <w:shd w:val="clear" w:color="auto" w:fill="FFFFFF"/>
        </w:rPr>
      </w:pPr>
    </w:p>
    <w:p w14:paraId="6C84CE7B" w14:textId="77777777" w:rsidR="00F8553E" w:rsidRPr="001D0B15" w:rsidRDefault="00F8553E" w:rsidP="00F8553E">
      <w:pPr>
        <w:spacing w:line="360" w:lineRule="auto"/>
        <w:jc w:val="both"/>
        <w:rPr>
          <w:rFonts w:ascii="Helvetica" w:hAnsi="Helvetica" w:cs="Helvetica"/>
          <w:b/>
          <w:sz w:val="22"/>
          <w:szCs w:val="22"/>
        </w:rPr>
      </w:pPr>
      <w:r w:rsidRPr="001D0B15">
        <w:rPr>
          <w:rFonts w:ascii="Helvetica" w:hAnsi="Helvetica" w:cs="Helvetica"/>
          <w:b/>
          <w:sz w:val="22"/>
          <w:szCs w:val="22"/>
        </w:rPr>
        <w:t xml:space="preserve">Press Contacts </w:t>
      </w:r>
    </w:p>
    <w:p w14:paraId="3DF23347" w14:textId="77777777" w:rsidR="00F8553E" w:rsidRPr="001D0B15" w:rsidRDefault="00F8553E" w:rsidP="00F8553E">
      <w:pPr>
        <w:spacing w:line="360" w:lineRule="auto"/>
        <w:jc w:val="both"/>
        <w:rPr>
          <w:rFonts w:ascii="Helvetica" w:hAnsi="Helvetica" w:cs="Helvetica"/>
          <w:sz w:val="22"/>
          <w:szCs w:val="22"/>
        </w:rPr>
      </w:pPr>
      <w:r>
        <w:rPr>
          <w:rFonts w:ascii="Helvetica" w:hAnsi="Helvetica" w:cs="Helvetica"/>
          <w:sz w:val="22"/>
          <w:szCs w:val="22"/>
        </w:rPr>
        <w:t>Please contact Global Communications Team, Corporate.Communications@arcelik.com</w:t>
      </w:r>
    </w:p>
    <w:p w14:paraId="3A9C67FA" w14:textId="77777777" w:rsidR="001E4B1B" w:rsidRDefault="001E4B1B"/>
    <w:sectPr w:rsidR="001E4B1B" w:rsidSect="009C40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43" w:usb2="00000009" w:usb3="00000000" w:csb0="000001FF" w:csb1="00000000"/>
  </w:font>
  <w:font w:name="DIN-Regular">
    <w:altName w:val="Calibri"/>
    <w:panose1 w:val="00000000000000000000"/>
    <w:charset w:val="A2"/>
    <w:family w:val="auto"/>
    <w:notTrueType/>
    <w:pitch w:val="default"/>
    <w:sig w:usb0="00000005" w:usb1="00000000" w:usb2="00000000" w:usb3="00000000" w:csb0="0000001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213C1"/>
    <w:multiLevelType w:val="multilevel"/>
    <w:tmpl w:val="1A76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5C06A3"/>
    <w:multiLevelType w:val="multilevel"/>
    <w:tmpl w:val="885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88032B"/>
    <w:multiLevelType w:val="multilevel"/>
    <w:tmpl w:val="6D74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8F6826"/>
    <w:multiLevelType w:val="multilevel"/>
    <w:tmpl w:val="8DCE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1B"/>
    <w:rsid w:val="00015718"/>
    <w:rsid w:val="00036499"/>
    <w:rsid w:val="000659A1"/>
    <w:rsid w:val="000740BE"/>
    <w:rsid w:val="00080D09"/>
    <w:rsid w:val="00081B35"/>
    <w:rsid w:val="000A6B2B"/>
    <w:rsid w:val="000D107A"/>
    <w:rsid w:val="00103BC0"/>
    <w:rsid w:val="001071D5"/>
    <w:rsid w:val="001163CF"/>
    <w:rsid w:val="00135BAB"/>
    <w:rsid w:val="00136B0A"/>
    <w:rsid w:val="00141DC8"/>
    <w:rsid w:val="00144C7D"/>
    <w:rsid w:val="001622B3"/>
    <w:rsid w:val="001919F0"/>
    <w:rsid w:val="00197C93"/>
    <w:rsid w:val="001A75C7"/>
    <w:rsid w:val="001C2126"/>
    <w:rsid w:val="001E016D"/>
    <w:rsid w:val="001E4B1B"/>
    <w:rsid w:val="001F7E04"/>
    <w:rsid w:val="0025423D"/>
    <w:rsid w:val="00255EDC"/>
    <w:rsid w:val="00270880"/>
    <w:rsid w:val="00283870"/>
    <w:rsid w:val="00297103"/>
    <w:rsid w:val="00297F70"/>
    <w:rsid w:val="002C0A3F"/>
    <w:rsid w:val="002C5715"/>
    <w:rsid w:val="002D442C"/>
    <w:rsid w:val="002D6280"/>
    <w:rsid w:val="002E3A9C"/>
    <w:rsid w:val="00340ED5"/>
    <w:rsid w:val="00352DB0"/>
    <w:rsid w:val="0039061C"/>
    <w:rsid w:val="003A45FC"/>
    <w:rsid w:val="003B40BC"/>
    <w:rsid w:val="003E75F6"/>
    <w:rsid w:val="003F3672"/>
    <w:rsid w:val="004005EB"/>
    <w:rsid w:val="00400B79"/>
    <w:rsid w:val="00416B22"/>
    <w:rsid w:val="004246DA"/>
    <w:rsid w:val="004257D7"/>
    <w:rsid w:val="004276DC"/>
    <w:rsid w:val="00443A13"/>
    <w:rsid w:val="0044448B"/>
    <w:rsid w:val="00464523"/>
    <w:rsid w:val="00474AA4"/>
    <w:rsid w:val="0049392C"/>
    <w:rsid w:val="004A0565"/>
    <w:rsid w:val="004A6664"/>
    <w:rsid w:val="004B0F6B"/>
    <w:rsid w:val="004B65FA"/>
    <w:rsid w:val="004C7D7E"/>
    <w:rsid w:val="004D47A0"/>
    <w:rsid w:val="004F6B7A"/>
    <w:rsid w:val="0051391B"/>
    <w:rsid w:val="00522C41"/>
    <w:rsid w:val="005501DD"/>
    <w:rsid w:val="005518A3"/>
    <w:rsid w:val="00560719"/>
    <w:rsid w:val="005621C6"/>
    <w:rsid w:val="00563982"/>
    <w:rsid w:val="00565BAC"/>
    <w:rsid w:val="005666A0"/>
    <w:rsid w:val="0057002C"/>
    <w:rsid w:val="00585521"/>
    <w:rsid w:val="005956D1"/>
    <w:rsid w:val="005C1521"/>
    <w:rsid w:val="005C2BDD"/>
    <w:rsid w:val="005E7EC8"/>
    <w:rsid w:val="00607DC0"/>
    <w:rsid w:val="00615BCC"/>
    <w:rsid w:val="0062569D"/>
    <w:rsid w:val="00625B41"/>
    <w:rsid w:val="006503E2"/>
    <w:rsid w:val="00667A49"/>
    <w:rsid w:val="006868D6"/>
    <w:rsid w:val="006910E4"/>
    <w:rsid w:val="006A6476"/>
    <w:rsid w:val="006C148A"/>
    <w:rsid w:val="006E226D"/>
    <w:rsid w:val="006E42D6"/>
    <w:rsid w:val="006E6C2A"/>
    <w:rsid w:val="00731441"/>
    <w:rsid w:val="00741827"/>
    <w:rsid w:val="007449D0"/>
    <w:rsid w:val="00753BBB"/>
    <w:rsid w:val="007769B5"/>
    <w:rsid w:val="00791744"/>
    <w:rsid w:val="007B4423"/>
    <w:rsid w:val="007B720B"/>
    <w:rsid w:val="007D5B47"/>
    <w:rsid w:val="007F1318"/>
    <w:rsid w:val="008024C5"/>
    <w:rsid w:val="00832CBA"/>
    <w:rsid w:val="00841710"/>
    <w:rsid w:val="00887239"/>
    <w:rsid w:val="00895116"/>
    <w:rsid w:val="008A1CE3"/>
    <w:rsid w:val="008A1E19"/>
    <w:rsid w:val="008A5253"/>
    <w:rsid w:val="008B02E6"/>
    <w:rsid w:val="008C30DF"/>
    <w:rsid w:val="008C5216"/>
    <w:rsid w:val="008C5B26"/>
    <w:rsid w:val="008D7B47"/>
    <w:rsid w:val="008D7D3C"/>
    <w:rsid w:val="008F5EBB"/>
    <w:rsid w:val="00927F75"/>
    <w:rsid w:val="009540CD"/>
    <w:rsid w:val="00955D98"/>
    <w:rsid w:val="00984919"/>
    <w:rsid w:val="00997DEC"/>
    <w:rsid w:val="009A685F"/>
    <w:rsid w:val="009C112D"/>
    <w:rsid w:val="009C1740"/>
    <w:rsid w:val="009C406D"/>
    <w:rsid w:val="009D0DDB"/>
    <w:rsid w:val="009D6A82"/>
    <w:rsid w:val="009E7263"/>
    <w:rsid w:val="009F2726"/>
    <w:rsid w:val="009F68C2"/>
    <w:rsid w:val="00A1375E"/>
    <w:rsid w:val="00A13D4E"/>
    <w:rsid w:val="00A40585"/>
    <w:rsid w:val="00A65364"/>
    <w:rsid w:val="00A657C7"/>
    <w:rsid w:val="00A72178"/>
    <w:rsid w:val="00A81482"/>
    <w:rsid w:val="00A86C91"/>
    <w:rsid w:val="00AA236A"/>
    <w:rsid w:val="00AA3E0D"/>
    <w:rsid w:val="00AA592C"/>
    <w:rsid w:val="00AC0BB8"/>
    <w:rsid w:val="00AC1096"/>
    <w:rsid w:val="00AC5E16"/>
    <w:rsid w:val="00AD5342"/>
    <w:rsid w:val="00AE318C"/>
    <w:rsid w:val="00AF765A"/>
    <w:rsid w:val="00B065E2"/>
    <w:rsid w:val="00B06898"/>
    <w:rsid w:val="00B43D4D"/>
    <w:rsid w:val="00B62068"/>
    <w:rsid w:val="00B761D6"/>
    <w:rsid w:val="00B871E5"/>
    <w:rsid w:val="00BB0F61"/>
    <w:rsid w:val="00BB64DD"/>
    <w:rsid w:val="00BC47EB"/>
    <w:rsid w:val="00BC67E3"/>
    <w:rsid w:val="00BF1749"/>
    <w:rsid w:val="00BF72F2"/>
    <w:rsid w:val="00C06BBB"/>
    <w:rsid w:val="00C416E1"/>
    <w:rsid w:val="00C52A7C"/>
    <w:rsid w:val="00C9017E"/>
    <w:rsid w:val="00CD6564"/>
    <w:rsid w:val="00D1085B"/>
    <w:rsid w:val="00D211F7"/>
    <w:rsid w:val="00D36080"/>
    <w:rsid w:val="00D362AA"/>
    <w:rsid w:val="00D41434"/>
    <w:rsid w:val="00D42498"/>
    <w:rsid w:val="00D74C1B"/>
    <w:rsid w:val="00D87BEB"/>
    <w:rsid w:val="00D97667"/>
    <w:rsid w:val="00DB1520"/>
    <w:rsid w:val="00DC0A27"/>
    <w:rsid w:val="00DC7BAB"/>
    <w:rsid w:val="00DD3167"/>
    <w:rsid w:val="00DF332D"/>
    <w:rsid w:val="00E000D5"/>
    <w:rsid w:val="00E031CD"/>
    <w:rsid w:val="00E75DE8"/>
    <w:rsid w:val="00E80FF1"/>
    <w:rsid w:val="00E82C78"/>
    <w:rsid w:val="00E96125"/>
    <w:rsid w:val="00EB42BB"/>
    <w:rsid w:val="00EC6877"/>
    <w:rsid w:val="00EE7B44"/>
    <w:rsid w:val="00EF34BD"/>
    <w:rsid w:val="00F027AF"/>
    <w:rsid w:val="00F100AF"/>
    <w:rsid w:val="00F13F23"/>
    <w:rsid w:val="00F21796"/>
    <w:rsid w:val="00F34063"/>
    <w:rsid w:val="00F71F75"/>
    <w:rsid w:val="00F8553E"/>
    <w:rsid w:val="00FE5452"/>
    <w:rsid w:val="00FE5875"/>
    <w:rsid w:val="00FF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2942"/>
  <w15:chartTrackingRefBased/>
  <w15:docId w15:val="{A178B179-3409-9640-A017-7FFE4A58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C91"/>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666A0"/>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B1B"/>
    <w:rPr>
      <w:color w:val="0563C1" w:themeColor="hyperlink"/>
      <w:u w:val="single"/>
    </w:rPr>
  </w:style>
  <w:style w:type="paragraph" w:styleId="ListParagraph">
    <w:name w:val="List Paragraph"/>
    <w:basedOn w:val="Normal"/>
    <w:uiPriority w:val="34"/>
    <w:qFormat/>
    <w:rsid w:val="008F5EBB"/>
    <w:pPr>
      <w:spacing w:before="100" w:beforeAutospacing="1" w:after="100" w:afterAutospacing="1"/>
    </w:pPr>
  </w:style>
  <w:style w:type="character" w:customStyle="1" w:styleId="apple-converted-space">
    <w:name w:val="apple-converted-space"/>
    <w:basedOn w:val="DefaultParagraphFont"/>
    <w:rsid w:val="008F5EBB"/>
  </w:style>
  <w:style w:type="character" w:customStyle="1" w:styleId="Heading2Char">
    <w:name w:val="Heading 2 Char"/>
    <w:basedOn w:val="DefaultParagraphFont"/>
    <w:link w:val="Heading2"/>
    <w:uiPriority w:val="9"/>
    <w:semiHidden/>
    <w:rsid w:val="005666A0"/>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semiHidden/>
    <w:unhideWhenUsed/>
    <w:rsid w:val="00A86C91"/>
    <w:pPr>
      <w:spacing w:before="100" w:beforeAutospacing="1" w:after="100" w:afterAutospacing="1"/>
    </w:pPr>
  </w:style>
  <w:style w:type="character" w:styleId="CommentReference">
    <w:name w:val="annotation reference"/>
    <w:basedOn w:val="DefaultParagraphFont"/>
    <w:uiPriority w:val="99"/>
    <w:semiHidden/>
    <w:unhideWhenUsed/>
    <w:rsid w:val="00E75DE8"/>
    <w:rPr>
      <w:sz w:val="16"/>
      <w:szCs w:val="16"/>
    </w:rPr>
  </w:style>
  <w:style w:type="paragraph" w:styleId="CommentText">
    <w:name w:val="annotation text"/>
    <w:basedOn w:val="Normal"/>
    <w:link w:val="CommentTextChar"/>
    <w:uiPriority w:val="99"/>
    <w:unhideWhenUsed/>
    <w:rsid w:val="00E75DE8"/>
    <w:rPr>
      <w:sz w:val="20"/>
      <w:szCs w:val="20"/>
    </w:rPr>
  </w:style>
  <w:style w:type="character" w:customStyle="1" w:styleId="CommentTextChar">
    <w:name w:val="Comment Text Char"/>
    <w:basedOn w:val="DefaultParagraphFont"/>
    <w:link w:val="CommentText"/>
    <w:uiPriority w:val="99"/>
    <w:rsid w:val="00E75D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DE8"/>
    <w:rPr>
      <w:b/>
      <w:bCs/>
    </w:rPr>
  </w:style>
  <w:style w:type="character" w:customStyle="1" w:styleId="CommentSubjectChar">
    <w:name w:val="Comment Subject Char"/>
    <w:basedOn w:val="CommentTextChar"/>
    <w:link w:val="CommentSubject"/>
    <w:uiPriority w:val="99"/>
    <w:semiHidden/>
    <w:rsid w:val="00E75D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5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DE8"/>
    <w:rPr>
      <w:rFonts w:ascii="Segoe UI" w:eastAsia="Times New Roman" w:hAnsi="Segoe UI" w:cs="Segoe UI"/>
      <w:sz w:val="18"/>
      <w:szCs w:val="18"/>
    </w:rPr>
  </w:style>
  <w:style w:type="paragraph" w:styleId="Revision">
    <w:name w:val="Revision"/>
    <w:hidden/>
    <w:uiPriority w:val="99"/>
    <w:semiHidden/>
    <w:rsid w:val="00832C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9048">
      <w:bodyDiv w:val="1"/>
      <w:marLeft w:val="0"/>
      <w:marRight w:val="0"/>
      <w:marTop w:val="0"/>
      <w:marBottom w:val="0"/>
      <w:divBdr>
        <w:top w:val="none" w:sz="0" w:space="0" w:color="auto"/>
        <w:left w:val="none" w:sz="0" w:space="0" w:color="auto"/>
        <w:bottom w:val="none" w:sz="0" w:space="0" w:color="auto"/>
        <w:right w:val="none" w:sz="0" w:space="0" w:color="auto"/>
      </w:divBdr>
    </w:div>
    <w:div w:id="163084736">
      <w:bodyDiv w:val="1"/>
      <w:marLeft w:val="0"/>
      <w:marRight w:val="0"/>
      <w:marTop w:val="0"/>
      <w:marBottom w:val="0"/>
      <w:divBdr>
        <w:top w:val="none" w:sz="0" w:space="0" w:color="auto"/>
        <w:left w:val="none" w:sz="0" w:space="0" w:color="auto"/>
        <w:bottom w:val="none" w:sz="0" w:space="0" w:color="auto"/>
        <w:right w:val="none" w:sz="0" w:space="0" w:color="auto"/>
      </w:divBdr>
    </w:div>
    <w:div w:id="188687355">
      <w:bodyDiv w:val="1"/>
      <w:marLeft w:val="0"/>
      <w:marRight w:val="0"/>
      <w:marTop w:val="0"/>
      <w:marBottom w:val="0"/>
      <w:divBdr>
        <w:top w:val="none" w:sz="0" w:space="0" w:color="auto"/>
        <w:left w:val="none" w:sz="0" w:space="0" w:color="auto"/>
        <w:bottom w:val="none" w:sz="0" w:space="0" w:color="auto"/>
        <w:right w:val="none" w:sz="0" w:space="0" w:color="auto"/>
      </w:divBdr>
    </w:div>
    <w:div w:id="241377969">
      <w:bodyDiv w:val="1"/>
      <w:marLeft w:val="0"/>
      <w:marRight w:val="0"/>
      <w:marTop w:val="0"/>
      <w:marBottom w:val="0"/>
      <w:divBdr>
        <w:top w:val="none" w:sz="0" w:space="0" w:color="auto"/>
        <w:left w:val="none" w:sz="0" w:space="0" w:color="auto"/>
        <w:bottom w:val="none" w:sz="0" w:space="0" w:color="auto"/>
        <w:right w:val="none" w:sz="0" w:space="0" w:color="auto"/>
      </w:divBdr>
    </w:div>
    <w:div w:id="264117973">
      <w:bodyDiv w:val="1"/>
      <w:marLeft w:val="0"/>
      <w:marRight w:val="0"/>
      <w:marTop w:val="0"/>
      <w:marBottom w:val="0"/>
      <w:divBdr>
        <w:top w:val="none" w:sz="0" w:space="0" w:color="auto"/>
        <w:left w:val="none" w:sz="0" w:space="0" w:color="auto"/>
        <w:bottom w:val="none" w:sz="0" w:space="0" w:color="auto"/>
        <w:right w:val="none" w:sz="0" w:space="0" w:color="auto"/>
      </w:divBdr>
    </w:div>
    <w:div w:id="270939284">
      <w:bodyDiv w:val="1"/>
      <w:marLeft w:val="0"/>
      <w:marRight w:val="0"/>
      <w:marTop w:val="0"/>
      <w:marBottom w:val="0"/>
      <w:divBdr>
        <w:top w:val="none" w:sz="0" w:space="0" w:color="auto"/>
        <w:left w:val="none" w:sz="0" w:space="0" w:color="auto"/>
        <w:bottom w:val="none" w:sz="0" w:space="0" w:color="auto"/>
        <w:right w:val="none" w:sz="0" w:space="0" w:color="auto"/>
      </w:divBdr>
    </w:div>
    <w:div w:id="617685602">
      <w:bodyDiv w:val="1"/>
      <w:marLeft w:val="0"/>
      <w:marRight w:val="0"/>
      <w:marTop w:val="0"/>
      <w:marBottom w:val="0"/>
      <w:divBdr>
        <w:top w:val="none" w:sz="0" w:space="0" w:color="auto"/>
        <w:left w:val="none" w:sz="0" w:space="0" w:color="auto"/>
        <w:bottom w:val="none" w:sz="0" w:space="0" w:color="auto"/>
        <w:right w:val="none" w:sz="0" w:space="0" w:color="auto"/>
      </w:divBdr>
    </w:div>
    <w:div w:id="831794728">
      <w:bodyDiv w:val="1"/>
      <w:marLeft w:val="0"/>
      <w:marRight w:val="0"/>
      <w:marTop w:val="0"/>
      <w:marBottom w:val="0"/>
      <w:divBdr>
        <w:top w:val="none" w:sz="0" w:space="0" w:color="auto"/>
        <w:left w:val="none" w:sz="0" w:space="0" w:color="auto"/>
        <w:bottom w:val="none" w:sz="0" w:space="0" w:color="auto"/>
        <w:right w:val="none" w:sz="0" w:space="0" w:color="auto"/>
      </w:divBdr>
    </w:div>
    <w:div w:id="1028023197">
      <w:bodyDiv w:val="1"/>
      <w:marLeft w:val="0"/>
      <w:marRight w:val="0"/>
      <w:marTop w:val="0"/>
      <w:marBottom w:val="0"/>
      <w:divBdr>
        <w:top w:val="none" w:sz="0" w:space="0" w:color="auto"/>
        <w:left w:val="none" w:sz="0" w:space="0" w:color="auto"/>
        <w:bottom w:val="none" w:sz="0" w:space="0" w:color="auto"/>
        <w:right w:val="none" w:sz="0" w:space="0" w:color="auto"/>
      </w:divBdr>
    </w:div>
    <w:div w:id="1078552413">
      <w:bodyDiv w:val="1"/>
      <w:marLeft w:val="0"/>
      <w:marRight w:val="0"/>
      <w:marTop w:val="0"/>
      <w:marBottom w:val="0"/>
      <w:divBdr>
        <w:top w:val="none" w:sz="0" w:space="0" w:color="auto"/>
        <w:left w:val="none" w:sz="0" w:space="0" w:color="auto"/>
        <w:bottom w:val="none" w:sz="0" w:space="0" w:color="auto"/>
        <w:right w:val="none" w:sz="0" w:space="0" w:color="auto"/>
      </w:divBdr>
      <w:divsChild>
        <w:div w:id="152530086">
          <w:marLeft w:val="0"/>
          <w:marRight w:val="0"/>
          <w:marTop w:val="0"/>
          <w:marBottom w:val="0"/>
          <w:divBdr>
            <w:top w:val="none" w:sz="0" w:space="0" w:color="auto"/>
            <w:left w:val="none" w:sz="0" w:space="0" w:color="auto"/>
            <w:bottom w:val="none" w:sz="0" w:space="0" w:color="auto"/>
            <w:right w:val="none" w:sz="0" w:space="0" w:color="auto"/>
          </w:divBdr>
          <w:divsChild>
            <w:div w:id="493422693">
              <w:marLeft w:val="0"/>
              <w:marRight w:val="0"/>
              <w:marTop w:val="0"/>
              <w:marBottom w:val="0"/>
              <w:divBdr>
                <w:top w:val="none" w:sz="0" w:space="0" w:color="auto"/>
                <w:left w:val="none" w:sz="0" w:space="0" w:color="auto"/>
                <w:bottom w:val="none" w:sz="0" w:space="0" w:color="auto"/>
                <w:right w:val="none" w:sz="0" w:space="0" w:color="auto"/>
              </w:divBdr>
              <w:divsChild>
                <w:div w:id="1924408073">
                  <w:marLeft w:val="0"/>
                  <w:marRight w:val="0"/>
                  <w:marTop w:val="0"/>
                  <w:marBottom w:val="0"/>
                  <w:divBdr>
                    <w:top w:val="none" w:sz="0" w:space="0" w:color="auto"/>
                    <w:left w:val="none" w:sz="0" w:space="0" w:color="auto"/>
                    <w:bottom w:val="none" w:sz="0" w:space="0" w:color="auto"/>
                    <w:right w:val="none" w:sz="0" w:space="0" w:color="auto"/>
                  </w:divBdr>
                  <w:divsChild>
                    <w:div w:id="1461878125">
                      <w:marLeft w:val="0"/>
                      <w:marRight w:val="0"/>
                      <w:marTop w:val="0"/>
                      <w:marBottom w:val="0"/>
                      <w:divBdr>
                        <w:top w:val="none" w:sz="0" w:space="0" w:color="auto"/>
                        <w:left w:val="none" w:sz="0" w:space="0" w:color="auto"/>
                        <w:bottom w:val="none" w:sz="0" w:space="0" w:color="auto"/>
                        <w:right w:val="none" w:sz="0" w:space="0" w:color="auto"/>
                      </w:divBdr>
                    </w:div>
                  </w:divsChild>
                </w:div>
                <w:div w:id="2020768334">
                  <w:marLeft w:val="0"/>
                  <w:marRight w:val="0"/>
                  <w:marTop w:val="0"/>
                  <w:marBottom w:val="0"/>
                  <w:divBdr>
                    <w:top w:val="none" w:sz="0" w:space="0" w:color="auto"/>
                    <w:left w:val="none" w:sz="0" w:space="0" w:color="auto"/>
                    <w:bottom w:val="none" w:sz="0" w:space="0" w:color="auto"/>
                    <w:right w:val="none" w:sz="0" w:space="0" w:color="auto"/>
                  </w:divBdr>
                  <w:divsChild>
                    <w:div w:id="764154114">
                      <w:marLeft w:val="0"/>
                      <w:marRight w:val="0"/>
                      <w:marTop w:val="0"/>
                      <w:marBottom w:val="0"/>
                      <w:divBdr>
                        <w:top w:val="none" w:sz="0" w:space="0" w:color="auto"/>
                        <w:left w:val="none" w:sz="0" w:space="0" w:color="auto"/>
                        <w:bottom w:val="none" w:sz="0" w:space="0" w:color="auto"/>
                        <w:right w:val="none" w:sz="0" w:space="0" w:color="auto"/>
                      </w:divBdr>
                    </w:div>
                  </w:divsChild>
                </w:div>
                <w:div w:id="125205363">
                  <w:marLeft w:val="0"/>
                  <w:marRight w:val="0"/>
                  <w:marTop w:val="0"/>
                  <w:marBottom w:val="0"/>
                  <w:divBdr>
                    <w:top w:val="none" w:sz="0" w:space="0" w:color="auto"/>
                    <w:left w:val="none" w:sz="0" w:space="0" w:color="auto"/>
                    <w:bottom w:val="none" w:sz="0" w:space="0" w:color="auto"/>
                    <w:right w:val="none" w:sz="0" w:space="0" w:color="auto"/>
                  </w:divBdr>
                  <w:divsChild>
                    <w:div w:id="985009613">
                      <w:marLeft w:val="0"/>
                      <w:marRight w:val="0"/>
                      <w:marTop w:val="0"/>
                      <w:marBottom w:val="0"/>
                      <w:divBdr>
                        <w:top w:val="none" w:sz="0" w:space="0" w:color="auto"/>
                        <w:left w:val="none" w:sz="0" w:space="0" w:color="auto"/>
                        <w:bottom w:val="none" w:sz="0" w:space="0" w:color="auto"/>
                        <w:right w:val="none" w:sz="0" w:space="0" w:color="auto"/>
                      </w:divBdr>
                    </w:div>
                  </w:divsChild>
                </w:div>
                <w:div w:id="589391656">
                  <w:marLeft w:val="0"/>
                  <w:marRight w:val="0"/>
                  <w:marTop w:val="0"/>
                  <w:marBottom w:val="0"/>
                  <w:divBdr>
                    <w:top w:val="none" w:sz="0" w:space="0" w:color="auto"/>
                    <w:left w:val="none" w:sz="0" w:space="0" w:color="auto"/>
                    <w:bottom w:val="none" w:sz="0" w:space="0" w:color="auto"/>
                    <w:right w:val="none" w:sz="0" w:space="0" w:color="auto"/>
                  </w:divBdr>
                  <w:divsChild>
                    <w:div w:id="3514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69308">
      <w:bodyDiv w:val="1"/>
      <w:marLeft w:val="0"/>
      <w:marRight w:val="0"/>
      <w:marTop w:val="0"/>
      <w:marBottom w:val="0"/>
      <w:divBdr>
        <w:top w:val="none" w:sz="0" w:space="0" w:color="auto"/>
        <w:left w:val="none" w:sz="0" w:space="0" w:color="auto"/>
        <w:bottom w:val="none" w:sz="0" w:space="0" w:color="auto"/>
        <w:right w:val="none" w:sz="0" w:space="0" w:color="auto"/>
      </w:divBdr>
      <w:divsChild>
        <w:div w:id="66920075">
          <w:marLeft w:val="0"/>
          <w:marRight w:val="0"/>
          <w:marTop w:val="0"/>
          <w:marBottom w:val="0"/>
          <w:divBdr>
            <w:top w:val="none" w:sz="0" w:space="0" w:color="auto"/>
            <w:left w:val="none" w:sz="0" w:space="0" w:color="auto"/>
            <w:bottom w:val="none" w:sz="0" w:space="0" w:color="auto"/>
            <w:right w:val="none" w:sz="0" w:space="0" w:color="auto"/>
          </w:divBdr>
          <w:divsChild>
            <w:div w:id="457184558">
              <w:marLeft w:val="0"/>
              <w:marRight w:val="0"/>
              <w:marTop w:val="0"/>
              <w:marBottom w:val="0"/>
              <w:divBdr>
                <w:top w:val="none" w:sz="0" w:space="0" w:color="auto"/>
                <w:left w:val="none" w:sz="0" w:space="0" w:color="auto"/>
                <w:bottom w:val="none" w:sz="0" w:space="0" w:color="auto"/>
                <w:right w:val="none" w:sz="0" w:space="0" w:color="auto"/>
              </w:divBdr>
              <w:divsChild>
                <w:div w:id="623777501">
                  <w:marLeft w:val="0"/>
                  <w:marRight w:val="0"/>
                  <w:marTop w:val="0"/>
                  <w:marBottom w:val="0"/>
                  <w:divBdr>
                    <w:top w:val="none" w:sz="0" w:space="0" w:color="auto"/>
                    <w:left w:val="none" w:sz="0" w:space="0" w:color="auto"/>
                    <w:bottom w:val="none" w:sz="0" w:space="0" w:color="auto"/>
                    <w:right w:val="none" w:sz="0" w:space="0" w:color="auto"/>
                  </w:divBdr>
                  <w:divsChild>
                    <w:div w:id="9409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05434">
      <w:bodyDiv w:val="1"/>
      <w:marLeft w:val="0"/>
      <w:marRight w:val="0"/>
      <w:marTop w:val="0"/>
      <w:marBottom w:val="0"/>
      <w:divBdr>
        <w:top w:val="none" w:sz="0" w:space="0" w:color="auto"/>
        <w:left w:val="none" w:sz="0" w:space="0" w:color="auto"/>
        <w:bottom w:val="none" w:sz="0" w:space="0" w:color="auto"/>
        <w:right w:val="none" w:sz="0" w:space="0" w:color="auto"/>
      </w:divBdr>
      <w:divsChild>
        <w:div w:id="33963398">
          <w:marLeft w:val="0"/>
          <w:marRight w:val="0"/>
          <w:marTop w:val="0"/>
          <w:marBottom w:val="0"/>
          <w:divBdr>
            <w:top w:val="none" w:sz="0" w:space="0" w:color="auto"/>
            <w:left w:val="none" w:sz="0" w:space="0" w:color="auto"/>
            <w:bottom w:val="none" w:sz="0" w:space="0" w:color="auto"/>
            <w:right w:val="none" w:sz="0" w:space="0" w:color="auto"/>
          </w:divBdr>
          <w:divsChild>
            <w:div w:id="1292437004">
              <w:marLeft w:val="0"/>
              <w:marRight w:val="0"/>
              <w:marTop w:val="0"/>
              <w:marBottom w:val="0"/>
              <w:divBdr>
                <w:top w:val="none" w:sz="0" w:space="0" w:color="auto"/>
                <w:left w:val="none" w:sz="0" w:space="0" w:color="auto"/>
                <w:bottom w:val="none" w:sz="0" w:space="0" w:color="auto"/>
                <w:right w:val="none" w:sz="0" w:space="0" w:color="auto"/>
              </w:divBdr>
              <w:divsChild>
                <w:div w:id="2120102807">
                  <w:marLeft w:val="0"/>
                  <w:marRight w:val="0"/>
                  <w:marTop w:val="0"/>
                  <w:marBottom w:val="0"/>
                  <w:divBdr>
                    <w:top w:val="none" w:sz="0" w:space="0" w:color="auto"/>
                    <w:left w:val="none" w:sz="0" w:space="0" w:color="auto"/>
                    <w:bottom w:val="none" w:sz="0" w:space="0" w:color="auto"/>
                    <w:right w:val="none" w:sz="0" w:space="0" w:color="auto"/>
                  </w:divBdr>
                  <w:divsChild>
                    <w:div w:id="20485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576675">
      <w:bodyDiv w:val="1"/>
      <w:marLeft w:val="0"/>
      <w:marRight w:val="0"/>
      <w:marTop w:val="0"/>
      <w:marBottom w:val="0"/>
      <w:divBdr>
        <w:top w:val="none" w:sz="0" w:space="0" w:color="auto"/>
        <w:left w:val="none" w:sz="0" w:space="0" w:color="auto"/>
        <w:bottom w:val="none" w:sz="0" w:space="0" w:color="auto"/>
        <w:right w:val="none" w:sz="0" w:space="0" w:color="auto"/>
      </w:divBdr>
      <w:divsChild>
        <w:div w:id="1842548109">
          <w:marLeft w:val="0"/>
          <w:marRight w:val="0"/>
          <w:marTop w:val="0"/>
          <w:marBottom w:val="0"/>
          <w:divBdr>
            <w:top w:val="none" w:sz="0" w:space="0" w:color="auto"/>
            <w:left w:val="none" w:sz="0" w:space="0" w:color="auto"/>
            <w:bottom w:val="none" w:sz="0" w:space="0" w:color="auto"/>
            <w:right w:val="none" w:sz="0" w:space="0" w:color="auto"/>
          </w:divBdr>
          <w:divsChild>
            <w:div w:id="1027021038">
              <w:marLeft w:val="0"/>
              <w:marRight w:val="0"/>
              <w:marTop w:val="0"/>
              <w:marBottom w:val="0"/>
              <w:divBdr>
                <w:top w:val="none" w:sz="0" w:space="0" w:color="auto"/>
                <w:left w:val="none" w:sz="0" w:space="0" w:color="auto"/>
                <w:bottom w:val="none" w:sz="0" w:space="0" w:color="auto"/>
                <w:right w:val="none" w:sz="0" w:space="0" w:color="auto"/>
              </w:divBdr>
              <w:divsChild>
                <w:div w:id="1760591128">
                  <w:marLeft w:val="0"/>
                  <w:marRight w:val="0"/>
                  <w:marTop w:val="0"/>
                  <w:marBottom w:val="0"/>
                  <w:divBdr>
                    <w:top w:val="none" w:sz="0" w:space="0" w:color="auto"/>
                    <w:left w:val="none" w:sz="0" w:space="0" w:color="auto"/>
                    <w:bottom w:val="none" w:sz="0" w:space="0" w:color="auto"/>
                    <w:right w:val="none" w:sz="0" w:space="0" w:color="auto"/>
                  </w:divBdr>
                  <w:divsChild>
                    <w:div w:id="11537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554739">
      <w:bodyDiv w:val="1"/>
      <w:marLeft w:val="0"/>
      <w:marRight w:val="0"/>
      <w:marTop w:val="0"/>
      <w:marBottom w:val="0"/>
      <w:divBdr>
        <w:top w:val="none" w:sz="0" w:space="0" w:color="auto"/>
        <w:left w:val="none" w:sz="0" w:space="0" w:color="auto"/>
        <w:bottom w:val="none" w:sz="0" w:space="0" w:color="auto"/>
        <w:right w:val="none" w:sz="0" w:space="0" w:color="auto"/>
      </w:divBdr>
    </w:div>
    <w:div w:id="1512645851">
      <w:bodyDiv w:val="1"/>
      <w:marLeft w:val="0"/>
      <w:marRight w:val="0"/>
      <w:marTop w:val="0"/>
      <w:marBottom w:val="0"/>
      <w:divBdr>
        <w:top w:val="none" w:sz="0" w:space="0" w:color="auto"/>
        <w:left w:val="none" w:sz="0" w:space="0" w:color="auto"/>
        <w:bottom w:val="none" w:sz="0" w:space="0" w:color="auto"/>
        <w:right w:val="none" w:sz="0" w:space="0" w:color="auto"/>
      </w:divBdr>
      <w:divsChild>
        <w:div w:id="225459427">
          <w:marLeft w:val="0"/>
          <w:marRight w:val="0"/>
          <w:marTop w:val="0"/>
          <w:marBottom w:val="0"/>
          <w:divBdr>
            <w:top w:val="none" w:sz="0" w:space="0" w:color="auto"/>
            <w:left w:val="none" w:sz="0" w:space="0" w:color="auto"/>
            <w:bottom w:val="none" w:sz="0" w:space="0" w:color="auto"/>
            <w:right w:val="none" w:sz="0" w:space="0" w:color="auto"/>
          </w:divBdr>
          <w:divsChild>
            <w:div w:id="374039266">
              <w:marLeft w:val="0"/>
              <w:marRight w:val="0"/>
              <w:marTop w:val="0"/>
              <w:marBottom w:val="0"/>
              <w:divBdr>
                <w:top w:val="none" w:sz="0" w:space="0" w:color="auto"/>
                <w:left w:val="none" w:sz="0" w:space="0" w:color="auto"/>
                <w:bottom w:val="none" w:sz="0" w:space="0" w:color="auto"/>
                <w:right w:val="none" w:sz="0" w:space="0" w:color="auto"/>
              </w:divBdr>
              <w:divsChild>
                <w:div w:id="331303344">
                  <w:marLeft w:val="0"/>
                  <w:marRight w:val="0"/>
                  <w:marTop w:val="0"/>
                  <w:marBottom w:val="0"/>
                  <w:divBdr>
                    <w:top w:val="none" w:sz="0" w:space="0" w:color="auto"/>
                    <w:left w:val="none" w:sz="0" w:space="0" w:color="auto"/>
                    <w:bottom w:val="none" w:sz="0" w:space="0" w:color="auto"/>
                    <w:right w:val="none" w:sz="0" w:space="0" w:color="auto"/>
                  </w:divBdr>
                  <w:divsChild>
                    <w:div w:id="120199470">
                      <w:marLeft w:val="0"/>
                      <w:marRight w:val="0"/>
                      <w:marTop w:val="0"/>
                      <w:marBottom w:val="0"/>
                      <w:divBdr>
                        <w:top w:val="none" w:sz="0" w:space="0" w:color="auto"/>
                        <w:left w:val="none" w:sz="0" w:space="0" w:color="auto"/>
                        <w:bottom w:val="none" w:sz="0" w:space="0" w:color="auto"/>
                        <w:right w:val="none" w:sz="0" w:space="0" w:color="auto"/>
                      </w:divBdr>
                    </w:div>
                  </w:divsChild>
                </w:div>
                <w:div w:id="987900657">
                  <w:marLeft w:val="0"/>
                  <w:marRight w:val="0"/>
                  <w:marTop w:val="0"/>
                  <w:marBottom w:val="0"/>
                  <w:divBdr>
                    <w:top w:val="none" w:sz="0" w:space="0" w:color="auto"/>
                    <w:left w:val="none" w:sz="0" w:space="0" w:color="auto"/>
                    <w:bottom w:val="none" w:sz="0" w:space="0" w:color="auto"/>
                    <w:right w:val="none" w:sz="0" w:space="0" w:color="auto"/>
                  </w:divBdr>
                  <w:divsChild>
                    <w:div w:id="199785692">
                      <w:marLeft w:val="0"/>
                      <w:marRight w:val="0"/>
                      <w:marTop w:val="0"/>
                      <w:marBottom w:val="0"/>
                      <w:divBdr>
                        <w:top w:val="none" w:sz="0" w:space="0" w:color="auto"/>
                        <w:left w:val="none" w:sz="0" w:space="0" w:color="auto"/>
                        <w:bottom w:val="none" w:sz="0" w:space="0" w:color="auto"/>
                        <w:right w:val="none" w:sz="0" w:space="0" w:color="auto"/>
                      </w:divBdr>
                    </w:div>
                  </w:divsChild>
                </w:div>
                <w:div w:id="2024627358">
                  <w:marLeft w:val="0"/>
                  <w:marRight w:val="0"/>
                  <w:marTop w:val="0"/>
                  <w:marBottom w:val="0"/>
                  <w:divBdr>
                    <w:top w:val="none" w:sz="0" w:space="0" w:color="auto"/>
                    <w:left w:val="none" w:sz="0" w:space="0" w:color="auto"/>
                    <w:bottom w:val="none" w:sz="0" w:space="0" w:color="auto"/>
                    <w:right w:val="none" w:sz="0" w:space="0" w:color="auto"/>
                  </w:divBdr>
                  <w:divsChild>
                    <w:div w:id="35786479">
                      <w:marLeft w:val="0"/>
                      <w:marRight w:val="0"/>
                      <w:marTop w:val="0"/>
                      <w:marBottom w:val="0"/>
                      <w:divBdr>
                        <w:top w:val="none" w:sz="0" w:space="0" w:color="auto"/>
                        <w:left w:val="none" w:sz="0" w:space="0" w:color="auto"/>
                        <w:bottom w:val="none" w:sz="0" w:space="0" w:color="auto"/>
                        <w:right w:val="none" w:sz="0" w:space="0" w:color="auto"/>
                      </w:divBdr>
                    </w:div>
                  </w:divsChild>
                </w:div>
                <w:div w:id="1221331779">
                  <w:marLeft w:val="0"/>
                  <w:marRight w:val="0"/>
                  <w:marTop w:val="0"/>
                  <w:marBottom w:val="0"/>
                  <w:divBdr>
                    <w:top w:val="none" w:sz="0" w:space="0" w:color="auto"/>
                    <w:left w:val="none" w:sz="0" w:space="0" w:color="auto"/>
                    <w:bottom w:val="none" w:sz="0" w:space="0" w:color="auto"/>
                    <w:right w:val="none" w:sz="0" w:space="0" w:color="auto"/>
                  </w:divBdr>
                  <w:divsChild>
                    <w:div w:id="760835658">
                      <w:marLeft w:val="0"/>
                      <w:marRight w:val="0"/>
                      <w:marTop w:val="0"/>
                      <w:marBottom w:val="0"/>
                      <w:divBdr>
                        <w:top w:val="none" w:sz="0" w:space="0" w:color="auto"/>
                        <w:left w:val="none" w:sz="0" w:space="0" w:color="auto"/>
                        <w:bottom w:val="none" w:sz="0" w:space="0" w:color="auto"/>
                        <w:right w:val="none" w:sz="0" w:space="0" w:color="auto"/>
                      </w:divBdr>
                    </w:div>
                  </w:divsChild>
                </w:div>
                <w:div w:id="813450083">
                  <w:marLeft w:val="0"/>
                  <w:marRight w:val="0"/>
                  <w:marTop w:val="0"/>
                  <w:marBottom w:val="0"/>
                  <w:divBdr>
                    <w:top w:val="none" w:sz="0" w:space="0" w:color="auto"/>
                    <w:left w:val="none" w:sz="0" w:space="0" w:color="auto"/>
                    <w:bottom w:val="none" w:sz="0" w:space="0" w:color="auto"/>
                    <w:right w:val="none" w:sz="0" w:space="0" w:color="auto"/>
                  </w:divBdr>
                  <w:divsChild>
                    <w:div w:id="51002950">
                      <w:marLeft w:val="0"/>
                      <w:marRight w:val="0"/>
                      <w:marTop w:val="0"/>
                      <w:marBottom w:val="0"/>
                      <w:divBdr>
                        <w:top w:val="none" w:sz="0" w:space="0" w:color="auto"/>
                        <w:left w:val="none" w:sz="0" w:space="0" w:color="auto"/>
                        <w:bottom w:val="none" w:sz="0" w:space="0" w:color="auto"/>
                        <w:right w:val="none" w:sz="0" w:space="0" w:color="auto"/>
                      </w:divBdr>
                    </w:div>
                  </w:divsChild>
                </w:div>
                <w:div w:id="1766538713">
                  <w:marLeft w:val="0"/>
                  <w:marRight w:val="0"/>
                  <w:marTop w:val="0"/>
                  <w:marBottom w:val="0"/>
                  <w:divBdr>
                    <w:top w:val="none" w:sz="0" w:space="0" w:color="auto"/>
                    <w:left w:val="none" w:sz="0" w:space="0" w:color="auto"/>
                    <w:bottom w:val="none" w:sz="0" w:space="0" w:color="auto"/>
                    <w:right w:val="none" w:sz="0" w:space="0" w:color="auto"/>
                  </w:divBdr>
                  <w:divsChild>
                    <w:div w:id="968588266">
                      <w:marLeft w:val="0"/>
                      <w:marRight w:val="0"/>
                      <w:marTop w:val="0"/>
                      <w:marBottom w:val="0"/>
                      <w:divBdr>
                        <w:top w:val="none" w:sz="0" w:space="0" w:color="auto"/>
                        <w:left w:val="none" w:sz="0" w:space="0" w:color="auto"/>
                        <w:bottom w:val="none" w:sz="0" w:space="0" w:color="auto"/>
                        <w:right w:val="none" w:sz="0" w:space="0" w:color="auto"/>
                      </w:divBdr>
                    </w:div>
                  </w:divsChild>
                </w:div>
                <w:div w:id="1618174368">
                  <w:marLeft w:val="0"/>
                  <w:marRight w:val="0"/>
                  <w:marTop w:val="0"/>
                  <w:marBottom w:val="0"/>
                  <w:divBdr>
                    <w:top w:val="none" w:sz="0" w:space="0" w:color="auto"/>
                    <w:left w:val="none" w:sz="0" w:space="0" w:color="auto"/>
                    <w:bottom w:val="none" w:sz="0" w:space="0" w:color="auto"/>
                    <w:right w:val="none" w:sz="0" w:space="0" w:color="auto"/>
                  </w:divBdr>
                  <w:divsChild>
                    <w:div w:id="1500735254">
                      <w:marLeft w:val="0"/>
                      <w:marRight w:val="0"/>
                      <w:marTop w:val="0"/>
                      <w:marBottom w:val="0"/>
                      <w:divBdr>
                        <w:top w:val="none" w:sz="0" w:space="0" w:color="auto"/>
                        <w:left w:val="none" w:sz="0" w:space="0" w:color="auto"/>
                        <w:bottom w:val="none" w:sz="0" w:space="0" w:color="auto"/>
                        <w:right w:val="none" w:sz="0" w:space="0" w:color="auto"/>
                      </w:divBdr>
                    </w:div>
                  </w:divsChild>
                </w:div>
                <w:div w:id="204220193">
                  <w:marLeft w:val="0"/>
                  <w:marRight w:val="0"/>
                  <w:marTop w:val="0"/>
                  <w:marBottom w:val="0"/>
                  <w:divBdr>
                    <w:top w:val="none" w:sz="0" w:space="0" w:color="auto"/>
                    <w:left w:val="none" w:sz="0" w:space="0" w:color="auto"/>
                    <w:bottom w:val="none" w:sz="0" w:space="0" w:color="auto"/>
                    <w:right w:val="none" w:sz="0" w:space="0" w:color="auto"/>
                  </w:divBdr>
                  <w:divsChild>
                    <w:div w:id="1598517890">
                      <w:marLeft w:val="0"/>
                      <w:marRight w:val="0"/>
                      <w:marTop w:val="0"/>
                      <w:marBottom w:val="0"/>
                      <w:divBdr>
                        <w:top w:val="none" w:sz="0" w:space="0" w:color="auto"/>
                        <w:left w:val="none" w:sz="0" w:space="0" w:color="auto"/>
                        <w:bottom w:val="none" w:sz="0" w:space="0" w:color="auto"/>
                        <w:right w:val="none" w:sz="0" w:space="0" w:color="auto"/>
                      </w:divBdr>
                    </w:div>
                  </w:divsChild>
                </w:div>
                <w:div w:id="1832984739">
                  <w:marLeft w:val="0"/>
                  <w:marRight w:val="0"/>
                  <w:marTop w:val="0"/>
                  <w:marBottom w:val="0"/>
                  <w:divBdr>
                    <w:top w:val="none" w:sz="0" w:space="0" w:color="auto"/>
                    <w:left w:val="none" w:sz="0" w:space="0" w:color="auto"/>
                    <w:bottom w:val="none" w:sz="0" w:space="0" w:color="auto"/>
                    <w:right w:val="none" w:sz="0" w:space="0" w:color="auto"/>
                  </w:divBdr>
                  <w:divsChild>
                    <w:div w:id="6175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26512">
      <w:bodyDiv w:val="1"/>
      <w:marLeft w:val="0"/>
      <w:marRight w:val="0"/>
      <w:marTop w:val="0"/>
      <w:marBottom w:val="0"/>
      <w:divBdr>
        <w:top w:val="none" w:sz="0" w:space="0" w:color="auto"/>
        <w:left w:val="none" w:sz="0" w:space="0" w:color="auto"/>
        <w:bottom w:val="none" w:sz="0" w:space="0" w:color="auto"/>
        <w:right w:val="none" w:sz="0" w:space="0" w:color="auto"/>
      </w:divBdr>
      <w:divsChild>
        <w:div w:id="446197830">
          <w:marLeft w:val="0"/>
          <w:marRight w:val="0"/>
          <w:marTop w:val="0"/>
          <w:marBottom w:val="0"/>
          <w:divBdr>
            <w:top w:val="none" w:sz="0" w:space="0" w:color="auto"/>
            <w:left w:val="none" w:sz="0" w:space="0" w:color="auto"/>
            <w:bottom w:val="none" w:sz="0" w:space="0" w:color="auto"/>
            <w:right w:val="none" w:sz="0" w:space="0" w:color="auto"/>
          </w:divBdr>
          <w:divsChild>
            <w:div w:id="453717813">
              <w:marLeft w:val="0"/>
              <w:marRight w:val="0"/>
              <w:marTop w:val="0"/>
              <w:marBottom w:val="0"/>
              <w:divBdr>
                <w:top w:val="none" w:sz="0" w:space="0" w:color="auto"/>
                <w:left w:val="none" w:sz="0" w:space="0" w:color="auto"/>
                <w:bottom w:val="none" w:sz="0" w:space="0" w:color="auto"/>
                <w:right w:val="none" w:sz="0" w:space="0" w:color="auto"/>
              </w:divBdr>
              <w:divsChild>
                <w:div w:id="2042364108">
                  <w:marLeft w:val="0"/>
                  <w:marRight w:val="0"/>
                  <w:marTop w:val="0"/>
                  <w:marBottom w:val="0"/>
                  <w:divBdr>
                    <w:top w:val="none" w:sz="0" w:space="0" w:color="auto"/>
                    <w:left w:val="none" w:sz="0" w:space="0" w:color="auto"/>
                    <w:bottom w:val="none" w:sz="0" w:space="0" w:color="auto"/>
                    <w:right w:val="none" w:sz="0" w:space="0" w:color="auto"/>
                  </w:divBdr>
                  <w:divsChild>
                    <w:div w:id="1060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26428">
      <w:bodyDiv w:val="1"/>
      <w:marLeft w:val="0"/>
      <w:marRight w:val="0"/>
      <w:marTop w:val="0"/>
      <w:marBottom w:val="0"/>
      <w:divBdr>
        <w:top w:val="none" w:sz="0" w:space="0" w:color="auto"/>
        <w:left w:val="none" w:sz="0" w:space="0" w:color="auto"/>
        <w:bottom w:val="none" w:sz="0" w:space="0" w:color="auto"/>
        <w:right w:val="none" w:sz="0" w:space="0" w:color="auto"/>
      </w:divBdr>
    </w:div>
    <w:div w:id="1690911825">
      <w:bodyDiv w:val="1"/>
      <w:marLeft w:val="0"/>
      <w:marRight w:val="0"/>
      <w:marTop w:val="0"/>
      <w:marBottom w:val="0"/>
      <w:divBdr>
        <w:top w:val="none" w:sz="0" w:space="0" w:color="auto"/>
        <w:left w:val="none" w:sz="0" w:space="0" w:color="auto"/>
        <w:bottom w:val="none" w:sz="0" w:space="0" w:color="auto"/>
        <w:right w:val="none" w:sz="0" w:space="0" w:color="auto"/>
      </w:divBdr>
      <w:divsChild>
        <w:div w:id="660818478">
          <w:marLeft w:val="0"/>
          <w:marRight w:val="0"/>
          <w:marTop w:val="0"/>
          <w:marBottom w:val="0"/>
          <w:divBdr>
            <w:top w:val="none" w:sz="0" w:space="0" w:color="auto"/>
            <w:left w:val="none" w:sz="0" w:space="0" w:color="auto"/>
            <w:bottom w:val="none" w:sz="0" w:space="0" w:color="auto"/>
            <w:right w:val="none" w:sz="0" w:space="0" w:color="auto"/>
          </w:divBdr>
          <w:divsChild>
            <w:div w:id="1779444913">
              <w:marLeft w:val="0"/>
              <w:marRight w:val="0"/>
              <w:marTop w:val="0"/>
              <w:marBottom w:val="0"/>
              <w:divBdr>
                <w:top w:val="none" w:sz="0" w:space="0" w:color="auto"/>
                <w:left w:val="none" w:sz="0" w:space="0" w:color="auto"/>
                <w:bottom w:val="none" w:sz="0" w:space="0" w:color="auto"/>
                <w:right w:val="none" w:sz="0" w:space="0" w:color="auto"/>
              </w:divBdr>
              <w:divsChild>
                <w:div w:id="1466006563">
                  <w:marLeft w:val="0"/>
                  <w:marRight w:val="0"/>
                  <w:marTop w:val="0"/>
                  <w:marBottom w:val="0"/>
                  <w:divBdr>
                    <w:top w:val="none" w:sz="0" w:space="0" w:color="auto"/>
                    <w:left w:val="none" w:sz="0" w:space="0" w:color="auto"/>
                    <w:bottom w:val="none" w:sz="0" w:space="0" w:color="auto"/>
                    <w:right w:val="none" w:sz="0" w:space="0" w:color="auto"/>
                  </w:divBdr>
                  <w:divsChild>
                    <w:div w:id="208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89660">
      <w:bodyDiv w:val="1"/>
      <w:marLeft w:val="0"/>
      <w:marRight w:val="0"/>
      <w:marTop w:val="0"/>
      <w:marBottom w:val="0"/>
      <w:divBdr>
        <w:top w:val="none" w:sz="0" w:space="0" w:color="auto"/>
        <w:left w:val="none" w:sz="0" w:space="0" w:color="auto"/>
        <w:bottom w:val="none" w:sz="0" w:space="0" w:color="auto"/>
        <w:right w:val="none" w:sz="0" w:space="0" w:color="auto"/>
      </w:divBdr>
    </w:div>
    <w:div w:id="1730763148">
      <w:bodyDiv w:val="1"/>
      <w:marLeft w:val="0"/>
      <w:marRight w:val="0"/>
      <w:marTop w:val="0"/>
      <w:marBottom w:val="0"/>
      <w:divBdr>
        <w:top w:val="none" w:sz="0" w:space="0" w:color="auto"/>
        <w:left w:val="none" w:sz="0" w:space="0" w:color="auto"/>
        <w:bottom w:val="none" w:sz="0" w:space="0" w:color="auto"/>
        <w:right w:val="none" w:sz="0" w:space="0" w:color="auto"/>
      </w:divBdr>
      <w:divsChild>
        <w:div w:id="389378168">
          <w:marLeft w:val="0"/>
          <w:marRight w:val="0"/>
          <w:marTop w:val="0"/>
          <w:marBottom w:val="0"/>
          <w:divBdr>
            <w:top w:val="none" w:sz="0" w:space="0" w:color="auto"/>
            <w:left w:val="none" w:sz="0" w:space="0" w:color="auto"/>
            <w:bottom w:val="none" w:sz="0" w:space="0" w:color="auto"/>
            <w:right w:val="none" w:sz="0" w:space="0" w:color="auto"/>
          </w:divBdr>
          <w:divsChild>
            <w:div w:id="1543178228">
              <w:marLeft w:val="0"/>
              <w:marRight w:val="0"/>
              <w:marTop w:val="0"/>
              <w:marBottom w:val="0"/>
              <w:divBdr>
                <w:top w:val="none" w:sz="0" w:space="0" w:color="auto"/>
                <w:left w:val="none" w:sz="0" w:space="0" w:color="auto"/>
                <w:bottom w:val="none" w:sz="0" w:space="0" w:color="auto"/>
                <w:right w:val="none" w:sz="0" w:space="0" w:color="auto"/>
              </w:divBdr>
              <w:divsChild>
                <w:div w:id="1651398558">
                  <w:marLeft w:val="0"/>
                  <w:marRight w:val="0"/>
                  <w:marTop w:val="0"/>
                  <w:marBottom w:val="0"/>
                  <w:divBdr>
                    <w:top w:val="none" w:sz="0" w:space="0" w:color="auto"/>
                    <w:left w:val="none" w:sz="0" w:space="0" w:color="auto"/>
                    <w:bottom w:val="none" w:sz="0" w:space="0" w:color="auto"/>
                    <w:right w:val="none" w:sz="0" w:space="0" w:color="auto"/>
                  </w:divBdr>
                  <w:divsChild>
                    <w:div w:id="6688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8004">
      <w:bodyDiv w:val="1"/>
      <w:marLeft w:val="0"/>
      <w:marRight w:val="0"/>
      <w:marTop w:val="0"/>
      <w:marBottom w:val="0"/>
      <w:divBdr>
        <w:top w:val="none" w:sz="0" w:space="0" w:color="auto"/>
        <w:left w:val="none" w:sz="0" w:space="0" w:color="auto"/>
        <w:bottom w:val="none" w:sz="0" w:space="0" w:color="auto"/>
        <w:right w:val="none" w:sz="0" w:space="0" w:color="auto"/>
      </w:divBdr>
    </w:div>
    <w:div w:id="1861894016">
      <w:bodyDiv w:val="1"/>
      <w:marLeft w:val="0"/>
      <w:marRight w:val="0"/>
      <w:marTop w:val="0"/>
      <w:marBottom w:val="0"/>
      <w:divBdr>
        <w:top w:val="none" w:sz="0" w:space="0" w:color="auto"/>
        <w:left w:val="none" w:sz="0" w:space="0" w:color="auto"/>
        <w:bottom w:val="none" w:sz="0" w:space="0" w:color="auto"/>
        <w:right w:val="none" w:sz="0" w:space="0" w:color="auto"/>
      </w:divBdr>
    </w:div>
    <w:div w:id="21051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Vasilenco (UK)</dc:creator>
  <cp:keywords/>
  <dc:description/>
  <cp:lastModifiedBy>Ayça Arabacı</cp:lastModifiedBy>
  <cp:revision>2</cp:revision>
  <cp:lastPrinted>2018-07-10T14:55:00Z</cp:lastPrinted>
  <dcterms:created xsi:type="dcterms:W3CDTF">2018-08-20T15:11:00Z</dcterms:created>
  <dcterms:modified xsi:type="dcterms:W3CDTF">2018-08-20T15:11:00Z</dcterms:modified>
</cp:coreProperties>
</file>