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6627C" w14:textId="7B1EA79F" w:rsidR="00440E1D" w:rsidRDefault="000C64DB" w:rsidP="00DA5A27">
      <w:pPr>
        <w:pStyle w:val="Default"/>
        <w:jc w:val="center"/>
        <w:rPr>
          <w:rFonts w:asciiTheme="minorHAnsi" w:hAnsiTheme="minorHAnsi"/>
          <w:b/>
          <w:sz w:val="28"/>
          <w:szCs w:val="64"/>
        </w:rPr>
      </w:pPr>
      <w:r>
        <w:rPr>
          <w:rFonts w:asciiTheme="minorHAnsi" w:hAnsiTheme="minorHAnsi"/>
          <w:b/>
          <w:sz w:val="28"/>
          <w:szCs w:val="64"/>
        </w:rPr>
        <w:t xml:space="preserve">Beko </w:t>
      </w:r>
      <w:r w:rsidR="000155D1">
        <w:rPr>
          <w:rFonts w:asciiTheme="minorHAnsi" w:hAnsiTheme="minorHAnsi"/>
          <w:b/>
          <w:sz w:val="28"/>
          <w:szCs w:val="64"/>
        </w:rPr>
        <w:t xml:space="preserve">delivers </w:t>
      </w:r>
      <w:r w:rsidR="006C6DD9">
        <w:rPr>
          <w:rFonts w:asciiTheme="minorHAnsi" w:hAnsiTheme="minorHAnsi"/>
          <w:b/>
          <w:sz w:val="28"/>
          <w:szCs w:val="64"/>
        </w:rPr>
        <w:t xml:space="preserve">speed in its most gentle form </w:t>
      </w:r>
      <w:r>
        <w:rPr>
          <w:rFonts w:asciiTheme="minorHAnsi" w:hAnsiTheme="minorHAnsi"/>
          <w:b/>
          <w:sz w:val="28"/>
          <w:szCs w:val="64"/>
        </w:rPr>
        <w:t xml:space="preserve">with </w:t>
      </w:r>
      <w:r w:rsidR="007011A5">
        <w:rPr>
          <w:rFonts w:asciiTheme="minorHAnsi" w:hAnsiTheme="minorHAnsi"/>
          <w:b/>
          <w:sz w:val="28"/>
          <w:szCs w:val="64"/>
        </w:rPr>
        <w:t xml:space="preserve">NEW </w:t>
      </w:r>
      <w:r w:rsidR="00903223">
        <w:rPr>
          <w:rFonts w:asciiTheme="minorHAnsi" w:hAnsiTheme="minorHAnsi"/>
          <w:b/>
          <w:sz w:val="28"/>
          <w:szCs w:val="64"/>
        </w:rPr>
        <w:t>AquaTec</w:t>
      </w:r>
      <w:r w:rsidR="00903223" w:rsidRPr="00242439">
        <w:rPr>
          <w:rFonts w:asciiTheme="minorHAnsi" w:hAnsiTheme="minorHAnsi"/>
          <w:b/>
          <w:sz w:val="28"/>
          <w:szCs w:val="64"/>
        </w:rPr>
        <w:t>h</w:t>
      </w:r>
      <w:r w:rsidR="00242439" w:rsidRPr="00242439">
        <w:rPr>
          <w:b/>
          <w:vertAlign w:val="superscript"/>
        </w:rPr>
        <w:t>TM</w:t>
      </w:r>
      <w:r>
        <w:rPr>
          <w:rFonts w:asciiTheme="minorHAnsi" w:hAnsiTheme="minorHAnsi"/>
          <w:b/>
          <w:sz w:val="28"/>
          <w:szCs w:val="64"/>
        </w:rPr>
        <w:t xml:space="preserve"> technology </w:t>
      </w:r>
    </w:p>
    <w:p w14:paraId="6DCD1E2A" w14:textId="77777777" w:rsidR="00440E1D" w:rsidRDefault="00440E1D" w:rsidP="00440E1D">
      <w:pPr>
        <w:pStyle w:val="Default"/>
        <w:jc w:val="center"/>
        <w:rPr>
          <w:rFonts w:asciiTheme="minorHAnsi" w:hAnsiTheme="minorHAnsi"/>
          <w:b/>
          <w:i/>
          <w:szCs w:val="64"/>
        </w:rPr>
      </w:pPr>
    </w:p>
    <w:p w14:paraId="3D67838D" w14:textId="53568B04" w:rsidR="000C5418" w:rsidRPr="004057F6" w:rsidRDefault="004057F6" w:rsidP="004057F6">
      <w:pPr>
        <w:pStyle w:val="Default"/>
        <w:spacing w:line="276" w:lineRule="auto"/>
        <w:jc w:val="center"/>
        <w:rPr>
          <w:rFonts w:asciiTheme="minorHAnsi" w:hAnsiTheme="minorHAnsi"/>
          <w:b/>
          <w:i/>
          <w:sz w:val="20"/>
          <w:szCs w:val="20"/>
        </w:rPr>
      </w:pPr>
      <w:r>
        <w:rPr>
          <w:rFonts w:asciiTheme="minorHAnsi" w:hAnsiTheme="minorHAnsi"/>
          <w:b/>
          <w:i/>
          <w:sz w:val="20"/>
          <w:szCs w:val="20"/>
        </w:rPr>
        <w:t xml:space="preserve">New </w:t>
      </w:r>
      <w:r w:rsidR="00903223">
        <w:rPr>
          <w:rFonts w:asciiTheme="minorHAnsi" w:hAnsiTheme="minorHAnsi"/>
          <w:b/>
          <w:i/>
          <w:sz w:val="20"/>
          <w:szCs w:val="20"/>
        </w:rPr>
        <w:t>AquaTech</w:t>
      </w:r>
      <w:r w:rsidR="00242439">
        <w:rPr>
          <w:vertAlign w:val="superscript"/>
        </w:rPr>
        <w:t>TM</w:t>
      </w:r>
      <w:r w:rsidR="00EC763D">
        <w:rPr>
          <w:rFonts w:asciiTheme="minorHAnsi" w:hAnsiTheme="minorHAnsi"/>
          <w:b/>
          <w:i/>
          <w:sz w:val="20"/>
          <w:szCs w:val="20"/>
        </w:rPr>
        <w:t xml:space="preserve"> </w:t>
      </w:r>
      <w:r>
        <w:rPr>
          <w:rFonts w:asciiTheme="minorHAnsi" w:hAnsiTheme="minorHAnsi"/>
          <w:b/>
          <w:i/>
          <w:sz w:val="20"/>
          <w:szCs w:val="20"/>
        </w:rPr>
        <w:t>washing machine harnesses</w:t>
      </w:r>
      <w:r w:rsidR="000C64DB" w:rsidRPr="004057F6">
        <w:rPr>
          <w:rFonts w:asciiTheme="minorHAnsi" w:hAnsiTheme="minorHAnsi"/>
          <w:b/>
          <w:i/>
          <w:sz w:val="20"/>
          <w:szCs w:val="20"/>
        </w:rPr>
        <w:t xml:space="preserve"> the power of water </w:t>
      </w:r>
      <w:r w:rsidR="00605E43">
        <w:rPr>
          <w:rFonts w:asciiTheme="minorHAnsi" w:hAnsiTheme="minorHAnsi"/>
          <w:b/>
          <w:i/>
          <w:sz w:val="20"/>
          <w:szCs w:val="20"/>
        </w:rPr>
        <w:t xml:space="preserve">to </w:t>
      </w:r>
      <w:r w:rsidR="000C64DB" w:rsidRPr="004057F6">
        <w:rPr>
          <w:rFonts w:asciiTheme="minorHAnsi" w:hAnsiTheme="minorHAnsi"/>
          <w:b/>
          <w:i/>
          <w:sz w:val="20"/>
          <w:szCs w:val="20"/>
        </w:rPr>
        <w:t xml:space="preserve">create a gentle </w:t>
      </w:r>
      <w:r w:rsidR="003F021B" w:rsidRPr="004057F6">
        <w:rPr>
          <w:rFonts w:asciiTheme="minorHAnsi" w:hAnsiTheme="minorHAnsi"/>
          <w:b/>
          <w:i/>
          <w:sz w:val="20"/>
          <w:szCs w:val="20"/>
        </w:rPr>
        <w:t>cycle that</w:t>
      </w:r>
      <w:r w:rsidR="000C64DB" w:rsidRPr="004057F6">
        <w:rPr>
          <w:rFonts w:asciiTheme="minorHAnsi" w:hAnsiTheme="minorHAnsi"/>
          <w:b/>
          <w:i/>
          <w:sz w:val="20"/>
          <w:szCs w:val="20"/>
        </w:rPr>
        <w:t xml:space="preserve"> </w:t>
      </w:r>
      <w:r w:rsidR="000155D1">
        <w:rPr>
          <w:rFonts w:asciiTheme="minorHAnsi" w:hAnsiTheme="minorHAnsi"/>
          <w:b/>
          <w:i/>
          <w:sz w:val="20"/>
          <w:szCs w:val="20"/>
        </w:rPr>
        <w:t xml:space="preserve">provides </w:t>
      </w:r>
      <w:r w:rsidR="005316B8">
        <w:rPr>
          <w:rFonts w:asciiTheme="minorHAnsi" w:hAnsiTheme="minorHAnsi"/>
          <w:b/>
          <w:i/>
          <w:sz w:val="20"/>
          <w:szCs w:val="20"/>
        </w:rPr>
        <w:t xml:space="preserve">effective cleaning, </w:t>
      </w:r>
      <w:r w:rsidR="00D54A17" w:rsidRPr="005316B8">
        <w:rPr>
          <w:rFonts w:asciiTheme="minorHAnsi" w:hAnsiTheme="minorHAnsi"/>
          <w:b/>
          <w:i/>
          <w:sz w:val="20"/>
          <w:szCs w:val="20"/>
        </w:rPr>
        <w:t xml:space="preserve">even </w:t>
      </w:r>
      <w:r w:rsidR="000155D1" w:rsidRPr="005316B8">
        <w:rPr>
          <w:rFonts w:asciiTheme="minorHAnsi" w:hAnsiTheme="minorHAnsi"/>
          <w:b/>
          <w:i/>
          <w:sz w:val="20"/>
          <w:szCs w:val="20"/>
        </w:rPr>
        <w:t>at low temperatures</w:t>
      </w:r>
    </w:p>
    <w:p w14:paraId="4AD1285F" w14:textId="3C595C7D" w:rsidR="00A46654" w:rsidRDefault="00A46654" w:rsidP="00305125">
      <w:pPr>
        <w:pStyle w:val="Default"/>
        <w:spacing w:line="276" w:lineRule="auto"/>
        <w:jc w:val="both"/>
        <w:rPr>
          <w:rFonts w:asciiTheme="minorHAnsi" w:hAnsiTheme="minorHAnsi"/>
        </w:rPr>
      </w:pPr>
    </w:p>
    <w:p w14:paraId="26E1EA91" w14:textId="180ED595" w:rsidR="00440BBC" w:rsidRDefault="000F2E9C" w:rsidP="00440BBC">
      <w:pPr>
        <w:pStyle w:val="Default"/>
        <w:spacing w:line="276" w:lineRule="auto"/>
        <w:jc w:val="both"/>
        <w:rPr>
          <w:rFonts w:asciiTheme="minorHAnsi" w:hAnsiTheme="minorHAnsi"/>
        </w:rPr>
      </w:pPr>
      <w:r>
        <w:rPr>
          <w:rFonts w:asciiTheme="minorHAnsi" w:hAnsiTheme="minorHAnsi"/>
        </w:rPr>
        <w:t>Always on the lookout for ways to make customers</w:t>
      </w:r>
      <w:r w:rsidR="00114A90">
        <w:rPr>
          <w:rFonts w:asciiTheme="minorHAnsi" w:hAnsiTheme="minorHAnsi"/>
        </w:rPr>
        <w:t>’</w:t>
      </w:r>
      <w:r>
        <w:rPr>
          <w:rFonts w:asciiTheme="minorHAnsi" w:hAnsiTheme="minorHAnsi"/>
        </w:rPr>
        <w:t xml:space="preserve"> lives easier, </w:t>
      </w:r>
      <w:r w:rsidRPr="00A46654">
        <w:rPr>
          <w:rFonts w:asciiTheme="minorHAnsi" w:hAnsiTheme="minorHAnsi"/>
        </w:rPr>
        <w:t>Beko</w:t>
      </w:r>
      <w:r>
        <w:rPr>
          <w:rFonts w:asciiTheme="minorHAnsi" w:hAnsiTheme="minorHAnsi"/>
        </w:rPr>
        <w:t>,</w:t>
      </w:r>
      <w:r w:rsidRPr="00E35B6B">
        <w:rPr>
          <w:rFonts w:ascii="Calibri" w:eastAsiaTheme="minorEastAsia" w:hAnsi="Calibri" w:cs="Times New Roman"/>
          <w:color w:val="auto"/>
          <w:sz w:val="22"/>
          <w:szCs w:val="22"/>
          <w:lang w:val="en-US" w:eastAsia="zh-TW"/>
        </w:rPr>
        <w:t xml:space="preserve"> </w:t>
      </w:r>
      <w:r w:rsidRPr="00E35B6B">
        <w:rPr>
          <w:rFonts w:asciiTheme="minorHAnsi" w:hAnsiTheme="minorHAnsi"/>
          <w:lang w:val="en-US"/>
        </w:rPr>
        <w:t>Europe’s No.1 freestanding home appliances brand</w:t>
      </w:r>
      <w:r>
        <w:rPr>
          <w:rFonts w:asciiTheme="minorHAnsi" w:hAnsiTheme="minorHAnsi"/>
        </w:rPr>
        <w:t>, has</w:t>
      </w:r>
      <w:r w:rsidRPr="00A46654">
        <w:rPr>
          <w:rFonts w:asciiTheme="minorHAnsi" w:hAnsiTheme="minorHAnsi"/>
        </w:rPr>
        <w:t xml:space="preserve"> </w:t>
      </w:r>
      <w:r w:rsidR="006056A4">
        <w:rPr>
          <w:rFonts w:asciiTheme="minorHAnsi" w:hAnsiTheme="minorHAnsi"/>
        </w:rPr>
        <w:t xml:space="preserve">today </w:t>
      </w:r>
      <w:r>
        <w:rPr>
          <w:rFonts w:asciiTheme="minorHAnsi" w:hAnsiTheme="minorHAnsi"/>
        </w:rPr>
        <w:t xml:space="preserve">announced the launch of its </w:t>
      </w:r>
      <w:r w:rsidR="00903223">
        <w:rPr>
          <w:rFonts w:asciiTheme="minorHAnsi" w:hAnsiTheme="minorHAnsi"/>
          <w:b/>
        </w:rPr>
        <w:t>AquaTech</w:t>
      </w:r>
      <w:r w:rsidR="00242439">
        <w:rPr>
          <w:vertAlign w:val="superscript"/>
        </w:rPr>
        <w:t>TM</w:t>
      </w:r>
      <w:r w:rsidRPr="000F1208">
        <w:rPr>
          <w:rFonts w:asciiTheme="minorHAnsi" w:hAnsiTheme="minorHAnsi"/>
          <w:b/>
        </w:rPr>
        <w:t xml:space="preserve"> technology</w:t>
      </w:r>
      <w:r w:rsidR="00114A90">
        <w:rPr>
          <w:rFonts w:asciiTheme="minorHAnsi" w:hAnsiTheme="minorHAnsi"/>
          <w:b/>
        </w:rPr>
        <w:t xml:space="preserve"> washing machine</w:t>
      </w:r>
      <w:r w:rsidR="00012379">
        <w:rPr>
          <w:rFonts w:asciiTheme="minorHAnsi" w:hAnsiTheme="minorHAnsi"/>
          <w:b/>
        </w:rPr>
        <w:t xml:space="preserve"> </w:t>
      </w:r>
      <w:r w:rsidR="00012379" w:rsidRPr="00012379">
        <w:rPr>
          <w:rFonts w:asciiTheme="minorHAnsi" w:hAnsiTheme="minorHAnsi"/>
        </w:rPr>
        <w:t>at</w:t>
      </w:r>
      <w:r w:rsidR="00440BBC" w:rsidRPr="00440BBC">
        <w:rPr>
          <w:rFonts w:asciiTheme="minorHAnsi" w:hAnsiTheme="minorHAnsi"/>
        </w:rPr>
        <w:t xml:space="preserve"> </w:t>
      </w:r>
      <w:r w:rsidR="008E03C5">
        <w:rPr>
          <w:rFonts w:asciiTheme="minorHAnsi" w:hAnsiTheme="minorHAnsi"/>
        </w:rPr>
        <w:t>IFA in Berlin.</w:t>
      </w:r>
      <w:r w:rsidR="00012379">
        <w:rPr>
          <w:rFonts w:asciiTheme="minorHAnsi" w:hAnsiTheme="minorHAnsi"/>
        </w:rPr>
        <w:t xml:space="preserve"> </w:t>
      </w:r>
    </w:p>
    <w:p w14:paraId="655B1A16" w14:textId="7304A9F6" w:rsidR="00903223" w:rsidRDefault="00903223" w:rsidP="00440BBC">
      <w:pPr>
        <w:pStyle w:val="Default"/>
        <w:spacing w:line="276" w:lineRule="auto"/>
        <w:jc w:val="both"/>
        <w:rPr>
          <w:rFonts w:asciiTheme="minorHAnsi" w:hAnsiTheme="minorHAnsi"/>
        </w:rPr>
      </w:pPr>
    </w:p>
    <w:p w14:paraId="14F938C2" w14:textId="261FF332" w:rsidR="00903223" w:rsidRPr="00440BBC" w:rsidRDefault="00903223" w:rsidP="00440BBC">
      <w:pPr>
        <w:pStyle w:val="Default"/>
        <w:spacing w:line="276" w:lineRule="auto"/>
        <w:jc w:val="both"/>
        <w:rPr>
          <w:rFonts w:asciiTheme="minorHAnsi" w:hAnsiTheme="minorHAnsi"/>
        </w:rPr>
      </w:pPr>
      <w:r>
        <w:rPr>
          <w:rFonts w:asciiTheme="minorHAnsi" w:hAnsiTheme="minorHAnsi"/>
        </w:rPr>
        <w:t>The new AquaTech</w:t>
      </w:r>
      <w:r w:rsidR="00242439">
        <w:rPr>
          <w:vertAlign w:val="superscript"/>
        </w:rPr>
        <w:t>TM</w:t>
      </w:r>
      <w:r>
        <w:rPr>
          <w:rFonts w:asciiTheme="minorHAnsi" w:hAnsiTheme="minorHAnsi"/>
        </w:rPr>
        <w:t xml:space="preserve"> washing machine harnesses the </w:t>
      </w:r>
      <w:r w:rsidR="001A709A">
        <w:rPr>
          <w:rFonts w:asciiTheme="minorHAnsi" w:hAnsiTheme="minorHAnsi"/>
        </w:rPr>
        <w:t xml:space="preserve">natural </w:t>
      </w:r>
      <w:r>
        <w:rPr>
          <w:rFonts w:asciiTheme="minorHAnsi" w:hAnsiTheme="minorHAnsi"/>
        </w:rPr>
        <w:t>power of water to create a gentle</w:t>
      </w:r>
      <w:r w:rsidR="005346FA">
        <w:rPr>
          <w:rFonts w:asciiTheme="minorHAnsi" w:hAnsiTheme="minorHAnsi"/>
        </w:rPr>
        <w:t xml:space="preserve"> yet effective </w:t>
      </w:r>
      <w:r>
        <w:rPr>
          <w:rFonts w:asciiTheme="minorHAnsi" w:hAnsiTheme="minorHAnsi"/>
        </w:rPr>
        <w:t>cycle</w:t>
      </w:r>
      <w:r w:rsidR="00A80AA9">
        <w:rPr>
          <w:rFonts w:asciiTheme="minorHAnsi" w:hAnsiTheme="minorHAnsi"/>
        </w:rPr>
        <w:t xml:space="preserve">, </w:t>
      </w:r>
      <w:r w:rsidR="00A21F28">
        <w:rPr>
          <w:rFonts w:asciiTheme="minorHAnsi" w:hAnsiTheme="minorHAnsi"/>
        </w:rPr>
        <w:t xml:space="preserve">replacing </w:t>
      </w:r>
      <w:r w:rsidR="00645E65">
        <w:rPr>
          <w:rFonts w:asciiTheme="minorHAnsi" w:hAnsiTheme="minorHAnsi"/>
        </w:rPr>
        <w:t xml:space="preserve">standard </w:t>
      </w:r>
      <w:r w:rsidR="00A21F28">
        <w:rPr>
          <w:rFonts w:asciiTheme="minorHAnsi" w:hAnsiTheme="minorHAnsi"/>
        </w:rPr>
        <w:t>tumble moves with more movement of water inside the drum</w:t>
      </w:r>
      <w:r w:rsidR="00582EFC">
        <w:rPr>
          <w:rFonts w:asciiTheme="minorHAnsi" w:hAnsiTheme="minorHAnsi"/>
        </w:rPr>
        <w:t>.</w:t>
      </w:r>
      <w:r>
        <w:rPr>
          <w:rFonts w:asciiTheme="minorHAnsi" w:hAnsiTheme="minorHAnsi"/>
        </w:rPr>
        <w:t xml:space="preserve"> </w:t>
      </w:r>
    </w:p>
    <w:p w14:paraId="1F7D5992" w14:textId="77777777" w:rsidR="00440BBC" w:rsidRDefault="00440BBC" w:rsidP="00305125">
      <w:pPr>
        <w:pStyle w:val="Default"/>
        <w:spacing w:line="276" w:lineRule="auto"/>
        <w:jc w:val="both"/>
        <w:rPr>
          <w:rFonts w:asciiTheme="minorHAnsi" w:hAnsiTheme="minorHAnsi"/>
        </w:rPr>
      </w:pPr>
    </w:p>
    <w:p w14:paraId="53DD09D7" w14:textId="6E65D61B" w:rsidR="00440BBC" w:rsidRDefault="00114A90" w:rsidP="00305125">
      <w:pPr>
        <w:pStyle w:val="Default"/>
        <w:spacing w:line="276" w:lineRule="auto"/>
        <w:jc w:val="both"/>
        <w:rPr>
          <w:rFonts w:asciiTheme="minorHAnsi" w:hAnsiTheme="minorHAnsi"/>
        </w:rPr>
      </w:pPr>
      <w:r>
        <w:rPr>
          <w:rFonts w:asciiTheme="minorHAnsi" w:hAnsiTheme="minorHAnsi"/>
        </w:rPr>
        <w:t xml:space="preserve">Featuring up to a 50% faster cycle time but without compromising on effective cleaning, </w:t>
      </w:r>
      <w:r w:rsidR="000F2E9C">
        <w:rPr>
          <w:rFonts w:asciiTheme="minorHAnsi" w:hAnsiTheme="minorHAnsi"/>
        </w:rPr>
        <w:t>th</w:t>
      </w:r>
      <w:r>
        <w:rPr>
          <w:rFonts w:asciiTheme="minorHAnsi" w:hAnsiTheme="minorHAnsi"/>
        </w:rPr>
        <w:t>e</w:t>
      </w:r>
      <w:r w:rsidR="000F2E9C">
        <w:rPr>
          <w:rFonts w:asciiTheme="minorHAnsi" w:hAnsiTheme="minorHAnsi"/>
        </w:rPr>
        <w:t xml:space="preserve"> </w:t>
      </w:r>
      <w:r>
        <w:rPr>
          <w:rFonts w:asciiTheme="minorHAnsi" w:hAnsiTheme="minorHAnsi"/>
        </w:rPr>
        <w:t xml:space="preserve">innovative </w:t>
      </w:r>
      <w:r w:rsidR="00903223">
        <w:rPr>
          <w:rFonts w:asciiTheme="minorHAnsi" w:hAnsiTheme="minorHAnsi"/>
        </w:rPr>
        <w:t>AquaTech</w:t>
      </w:r>
      <w:r w:rsidR="00242439">
        <w:rPr>
          <w:vertAlign w:val="superscript"/>
        </w:rPr>
        <w:t>TM</w:t>
      </w:r>
      <w:r>
        <w:rPr>
          <w:rFonts w:asciiTheme="minorHAnsi" w:hAnsiTheme="minorHAnsi"/>
        </w:rPr>
        <w:t xml:space="preserve"> technology </w:t>
      </w:r>
      <w:r w:rsidR="000F1208">
        <w:rPr>
          <w:rFonts w:asciiTheme="minorHAnsi" w:hAnsiTheme="minorHAnsi"/>
        </w:rPr>
        <w:t>washing machine</w:t>
      </w:r>
      <w:r w:rsidR="000F2E9C">
        <w:rPr>
          <w:rFonts w:asciiTheme="minorHAnsi" w:hAnsiTheme="minorHAnsi"/>
        </w:rPr>
        <w:t xml:space="preserve"> is set to give back precious hours to anyone who does laundry</w:t>
      </w:r>
      <w:r>
        <w:rPr>
          <w:rFonts w:asciiTheme="minorHAnsi" w:hAnsiTheme="minorHAnsi"/>
        </w:rPr>
        <w:t xml:space="preserve"> at home</w:t>
      </w:r>
      <w:r w:rsidR="00582EFC">
        <w:rPr>
          <w:rFonts w:asciiTheme="minorHAnsi" w:hAnsiTheme="minorHAnsi"/>
        </w:rPr>
        <w:t xml:space="preserve"> by offering smarter, shorter programs for greater convenience.</w:t>
      </w:r>
    </w:p>
    <w:p w14:paraId="059CDB51" w14:textId="77777777" w:rsidR="00707AB8" w:rsidRDefault="00707AB8" w:rsidP="00305125">
      <w:pPr>
        <w:pStyle w:val="Default"/>
        <w:spacing w:line="276" w:lineRule="auto"/>
        <w:jc w:val="both"/>
        <w:rPr>
          <w:rFonts w:asciiTheme="minorHAnsi" w:hAnsiTheme="minorHAnsi"/>
        </w:rPr>
      </w:pPr>
    </w:p>
    <w:p w14:paraId="6DB3C4C2" w14:textId="2CBC7E35" w:rsidR="00220540" w:rsidRDefault="00707AB8" w:rsidP="00305125">
      <w:pPr>
        <w:pStyle w:val="Default"/>
        <w:spacing w:line="276" w:lineRule="auto"/>
        <w:jc w:val="both"/>
        <w:rPr>
          <w:rFonts w:asciiTheme="minorHAnsi" w:hAnsiTheme="minorHAnsi"/>
        </w:rPr>
      </w:pPr>
      <w:r>
        <w:rPr>
          <w:rFonts w:asciiTheme="minorHAnsi" w:hAnsiTheme="minorHAnsi"/>
        </w:rPr>
        <w:t>Consumer i</w:t>
      </w:r>
      <w:r w:rsidR="00277D04">
        <w:rPr>
          <w:rFonts w:asciiTheme="minorHAnsi" w:hAnsiTheme="minorHAnsi"/>
        </w:rPr>
        <w:t xml:space="preserve">nsight revealed a preference for </w:t>
      </w:r>
      <w:r w:rsidR="00114CC6">
        <w:rPr>
          <w:rFonts w:asciiTheme="minorHAnsi" w:hAnsiTheme="minorHAnsi"/>
        </w:rPr>
        <w:t xml:space="preserve">delicate </w:t>
      </w:r>
      <w:r w:rsidR="00277D04">
        <w:rPr>
          <w:rFonts w:asciiTheme="minorHAnsi" w:hAnsiTheme="minorHAnsi"/>
        </w:rPr>
        <w:t>washi</w:t>
      </w:r>
      <w:r w:rsidR="006C6DD9">
        <w:rPr>
          <w:rFonts w:asciiTheme="minorHAnsi" w:hAnsiTheme="minorHAnsi"/>
        </w:rPr>
        <w:t xml:space="preserve">ng </w:t>
      </w:r>
      <w:r w:rsidR="00114CC6">
        <w:rPr>
          <w:rFonts w:asciiTheme="minorHAnsi" w:hAnsiTheme="minorHAnsi"/>
        </w:rPr>
        <w:t xml:space="preserve">even </w:t>
      </w:r>
      <w:r w:rsidR="006C6DD9">
        <w:rPr>
          <w:rFonts w:asciiTheme="minorHAnsi" w:hAnsiTheme="minorHAnsi"/>
        </w:rPr>
        <w:t xml:space="preserve">at lower temperatures, as well as opting for faster cycles to save time. </w:t>
      </w:r>
      <w:r w:rsidR="00BD36A8">
        <w:rPr>
          <w:rFonts w:asciiTheme="minorHAnsi" w:hAnsiTheme="minorHAnsi"/>
        </w:rPr>
        <w:t>While this</w:t>
      </w:r>
      <w:r w:rsidR="006C6DD9">
        <w:rPr>
          <w:rFonts w:asciiTheme="minorHAnsi" w:hAnsiTheme="minorHAnsi"/>
        </w:rPr>
        <w:t xml:space="preserve"> </w:t>
      </w:r>
      <w:r w:rsidR="00BD36A8">
        <w:rPr>
          <w:rFonts w:asciiTheme="minorHAnsi" w:hAnsiTheme="minorHAnsi"/>
        </w:rPr>
        <w:t>approach</w:t>
      </w:r>
      <w:r w:rsidR="00DA481B" w:rsidRPr="00DA481B">
        <w:rPr>
          <w:rFonts w:asciiTheme="minorHAnsi" w:hAnsiTheme="minorHAnsi" w:cstheme="minorBidi"/>
          <w:color w:val="auto"/>
          <w:sz w:val="22"/>
          <w:szCs w:val="22"/>
        </w:rPr>
        <w:t xml:space="preserve"> </w:t>
      </w:r>
      <w:r w:rsidR="00DA481B">
        <w:rPr>
          <w:rFonts w:asciiTheme="minorHAnsi" w:hAnsiTheme="minorHAnsi"/>
        </w:rPr>
        <w:t xml:space="preserve">with </w:t>
      </w:r>
      <w:r w:rsidR="00DA481B" w:rsidRPr="00DA481B">
        <w:rPr>
          <w:rFonts w:asciiTheme="minorHAnsi" w:hAnsiTheme="minorHAnsi"/>
        </w:rPr>
        <w:t>standard washing machines</w:t>
      </w:r>
      <w:r w:rsidR="00BD36A8">
        <w:rPr>
          <w:rFonts w:asciiTheme="minorHAnsi" w:hAnsiTheme="minorHAnsi"/>
        </w:rPr>
        <w:t xml:space="preserve"> can com</w:t>
      </w:r>
      <w:r w:rsidR="00DA481B">
        <w:rPr>
          <w:rFonts w:asciiTheme="minorHAnsi" w:hAnsiTheme="minorHAnsi"/>
        </w:rPr>
        <w:t xml:space="preserve">promise the cleaning efficacy </w:t>
      </w:r>
      <w:r w:rsidR="00BD36A8">
        <w:rPr>
          <w:rFonts w:asciiTheme="minorHAnsi" w:hAnsiTheme="minorHAnsi"/>
        </w:rPr>
        <w:t xml:space="preserve">required, </w:t>
      </w:r>
      <w:r w:rsidR="00DA481B">
        <w:rPr>
          <w:rFonts w:asciiTheme="minorHAnsi" w:hAnsiTheme="minorHAnsi"/>
        </w:rPr>
        <w:t>t</w:t>
      </w:r>
      <w:r w:rsidR="00582EFC">
        <w:rPr>
          <w:rFonts w:asciiTheme="minorHAnsi" w:hAnsiTheme="minorHAnsi"/>
        </w:rPr>
        <w:t xml:space="preserve">hanks to </w:t>
      </w:r>
      <w:r w:rsidR="00BF38CB">
        <w:rPr>
          <w:rFonts w:asciiTheme="minorHAnsi" w:hAnsiTheme="minorHAnsi"/>
        </w:rPr>
        <w:t>AquaTech</w:t>
      </w:r>
      <w:r w:rsidR="00242439">
        <w:rPr>
          <w:vertAlign w:val="superscript"/>
        </w:rPr>
        <w:t>TM</w:t>
      </w:r>
      <w:r w:rsidR="00582EFC">
        <w:rPr>
          <w:rFonts w:asciiTheme="minorHAnsi" w:hAnsiTheme="minorHAnsi"/>
        </w:rPr>
        <w:t>, Beko is able to offer spin cycles that work both quickly and effectively</w:t>
      </w:r>
      <w:r w:rsidR="00A21F28">
        <w:rPr>
          <w:rFonts w:asciiTheme="minorHAnsi" w:hAnsiTheme="minorHAnsi"/>
        </w:rPr>
        <w:t xml:space="preserve">, whilst preventing </w:t>
      </w:r>
      <w:r w:rsidR="00A80AA9">
        <w:rPr>
          <w:rFonts w:asciiTheme="minorHAnsi" w:hAnsiTheme="minorHAnsi"/>
        </w:rPr>
        <w:t xml:space="preserve">any </w:t>
      </w:r>
      <w:r w:rsidR="00542CE8">
        <w:rPr>
          <w:rFonts w:asciiTheme="minorHAnsi" w:hAnsiTheme="minorHAnsi"/>
        </w:rPr>
        <w:t xml:space="preserve">damage to textiles. </w:t>
      </w:r>
      <w:r w:rsidR="00DA481B">
        <w:rPr>
          <w:rFonts w:asciiTheme="minorHAnsi" w:hAnsiTheme="minorHAnsi"/>
        </w:rPr>
        <w:t xml:space="preserve">It means households around the world can benefit from a more convenient approach to </w:t>
      </w:r>
      <w:r w:rsidR="00C63070">
        <w:rPr>
          <w:rFonts w:asciiTheme="minorHAnsi" w:hAnsiTheme="minorHAnsi"/>
        </w:rPr>
        <w:t xml:space="preserve">their </w:t>
      </w:r>
      <w:r w:rsidR="00DA481B">
        <w:rPr>
          <w:rFonts w:asciiTheme="minorHAnsi" w:hAnsiTheme="minorHAnsi"/>
        </w:rPr>
        <w:t xml:space="preserve">laundry. </w:t>
      </w:r>
    </w:p>
    <w:p w14:paraId="11B5A313" w14:textId="5098057F" w:rsidR="008D565E" w:rsidRDefault="008D565E" w:rsidP="00305125">
      <w:pPr>
        <w:pStyle w:val="Default"/>
        <w:spacing w:line="276" w:lineRule="auto"/>
        <w:jc w:val="both"/>
        <w:rPr>
          <w:rFonts w:asciiTheme="minorHAnsi" w:hAnsiTheme="minorHAnsi"/>
        </w:rPr>
      </w:pPr>
    </w:p>
    <w:p w14:paraId="0023DD8E" w14:textId="5FC0E4B4" w:rsidR="008D374C" w:rsidRDefault="00A51713" w:rsidP="00305125">
      <w:pPr>
        <w:pStyle w:val="Default"/>
        <w:spacing w:line="276" w:lineRule="auto"/>
        <w:jc w:val="both"/>
        <w:rPr>
          <w:rFonts w:asciiTheme="minorHAnsi" w:hAnsiTheme="minorHAnsi"/>
        </w:rPr>
      </w:pPr>
      <w:r>
        <w:rPr>
          <w:rFonts w:asciiTheme="minorHAnsi" w:hAnsiTheme="minorHAnsi"/>
        </w:rPr>
        <w:t xml:space="preserve">The innovative </w:t>
      </w:r>
      <w:r w:rsidR="00903223">
        <w:rPr>
          <w:rFonts w:asciiTheme="minorHAnsi" w:hAnsiTheme="minorHAnsi"/>
        </w:rPr>
        <w:t>AquaTech</w:t>
      </w:r>
      <w:r w:rsidR="00242439">
        <w:rPr>
          <w:vertAlign w:val="superscript"/>
        </w:rPr>
        <w:t>TM</w:t>
      </w:r>
      <w:r w:rsidR="00582EFC">
        <w:rPr>
          <w:rFonts w:asciiTheme="minorHAnsi" w:hAnsiTheme="minorHAnsi"/>
        </w:rPr>
        <w:t xml:space="preserve"> </w:t>
      </w:r>
      <w:r>
        <w:rPr>
          <w:rFonts w:asciiTheme="minorHAnsi" w:hAnsiTheme="minorHAnsi"/>
        </w:rPr>
        <w:t xml:space="preserve">technology </w:t>
      </w:r>
      <w:r w:rsidR="00A21F28">
        <w:rPr>
          <w:rFonts w:asciiTheme="minorHAnsi" w:hAnsiTheme="minorHAnsi"/>
        </w:rPr>
        <w:t xml:space="preserve">works by optimising </w:t>
      </w:r>
      <w:r w:rsidR="009A504F">
        <w:rPr>
          <w:rFonts w:asciiTheme="minorHAnsi" w:hAnsiTheme="minorHAnsi"/>
        </w:rPr>
        <w:t>t</w:t>
      </w:r>
      <w:r w:rsidR="00582EFC">
        <w:rPr>
          <w:rFonts w:asciiTheme="minorHAnsi" w:hAnsiTheme="minorHAnsi"/>
        </w:rPr>
        <w:t>he power of water circulation to ensure more efficient wetting of garments and a m</w:t>
      </w:r>
      <w:r w:rsidR="00A21F28">
        <w:rPr>
          <w:rFonts w:asciiTheme="minorHAnsi" w:hAnsiTheme="minorHAnsi"/>
        </w:rPr>
        <w:t>ore thorough</w:t>
      </w:r>
      <w:r w:rsidR="00582EFC">
        <w:rPr>
          <w:rFonts w:asciiTheme="minorHAnsi" w:hAnsiTheme="minorHAnsi"/>
        </w:rPr>
        <w:t xml:space="preserve"> clean as a result.</w:t>
      </w:r>
      <w:r>
        <w:rPr>
          <w:rFonts w:asciiTheme="minorHAnsi" w:hAnsiTheme="minorHAnsi"/>
        </w:rPr>
        <w:t xml:space="preserve"> </w:t>
      </w:r>
      <w:r w:rsidR="0075193E">
        <w:rPr>
          <w:rFonts w:asciiTheme="minorHAnsi" w:hAnsiTheme="minorHAnsi"/>
        </w:rPr>
        <w:t>T</w:t>
      </w:r>
      <w:r>
        <w:rPr>
          <w:rFonts w:asciiTheme="minorHAnsi" w:hAnsiTheme="minorHAnsi"/>
        </w:rPr>
        <w:t xml:space="preserve">he internal </w:t>
      </w:r>
      <w:r w:rsidR="008D565E">
        <w:rPr>
          <w:rFonts w:asciiTheme="minorHAnsi" w:hAnsiTheme="minorHAnsi"/>
        </w:rPr>
        <w:t>sensor ensures that the paddle is positioned at the top of the cycle, which then showers the contents of the washing machine with the detergent and water mix.</w:t>
      </w:r>
      <w:r w:rsidR="006B3B3E">
        <w:rPr>
          <w:rFonts w:asciiTheme="minorHAnsi" w:hAnsiTheme="minorHAnsi"/>
        </w:rPr>
        <w:t xml:space="preserve"> The wearing mechanism </w:t>
      </w:r>
      <w:r>
        <w:rPr>
          <w:rFonts w:asciiTheme="minorHAnsi" w:hAnsiTheme="minorHAnsi"/>
        </w:rPr>
        <w:t xml:space="preserve">typically found in standard </w:t>
      </w:r>
      <w:r w:rsidR="006B3B3E">
        <w:rPr>
          <w:rFonts w:asciiTheme="minorHAnsi" w:hAnsiTheme="minorHAnsi"/>
        </w:rPr>
        <w:t>washing machines has been replaced by water power,</w:t>
      </w:r>
      <w:r w:rsidR="008D565E">
        <w:rPr>
          <w:rFonts w:asciiTheme="minorHAnsi" w:hAnsiTheme="minorHAnsi"/>
        </w:rPr>
        <w:t xml:space="preserve"> </w:t>
      </w:r>
      <w:r w:rsidR="006B3B3E">
        <w:rPr>
          <w:rFonts w:asciiTheme="minorHAnsi" w:hAnsiTheme="minorHAnsi"/>
        </w:rPr>
        <w:t>enabling</w:t>
      </w:r>
      <w:r w:rsidR="008D565E">
        <w:rPr>
          <w:rFonts w:asciiTheme="minorHAnsi" w:hAnsiTheme="minorHAnsi"/>
        </w:rPr>
        <w:t xml:space="preserve"> clothes t</w:t>
      </w:r>
      <w:r>
        <w:rPr>
          <w:rFonts w:asciiTheme="minorHAnsi" w:hAnsiTheme="minorHAnsi"/>
        </w:rPr>
        <w:t>o be washed quickly, thoroughly</w:t>
      </w:r>
      <w:r w:rsidR="008D565E">
        <w:rPr>
          <w:rFonts w:asciiTheme="minorHAnsi" w:hAnsiTheme="minorHAnsi"/>
        </w:rPr>
        <w:t xml:space="preserve"> and </w:t>
      </w:r>
      <w:r w:rsidR="008D565E" w:rsidRPr="001A07DB">
        <w:rPr>
          <w:rFonts w:asciiTheme="minorHAnsi" w:hAnsiTheme="minorHAnsi"/>
        </w:rPr>
        <w:t>gently.</w:t>
      </w:r>
      <w:r w:rsidR="008D565E">
        <w:rPr>
          <w:rFonts w:asciiTheme="minorHAnsi" w:hAnsiTheme="minorHAnsi"/>
        </w:rPr>
        <w:t xml:space="preserve"> </w:t>
      </w:r>
    </w:p>
    <w:p w14:paraId="2E74F018" w14:textId="572B9106" w:rsidR="008D374C" w:rsidRDefault="008D374C" w:rsidP="00305125">
      <w:pPr>
        <w:pStyle w:val="Default"/>
        <w:spacing w:line="276" w:lineRule="auto"/>
        <w:jc w:val="both"/>
        <w:rPr>
          <w:rFonts w:asciiTheme="minorHAnsi" w:hAnsiTheme="minorHAnsi"/>
        </w:rPr>
      </w:pPr>
    </w:p>
    <w:p w14:paraId="456EF7BC" w14:textId="1515B1BD" w:rsidR="008D374C" w:rsidRDefault="008D374C" w:rsidP="008D374C">
      <w:pPr>
        <w:pStyle w:val="Default"/>
        <w:tabs>
          <w:tab w:val="left" w:pos="1590"/>
        </w:tabs>
        <w:spacing w:line="276" w:lineRule="auto"/>
        <w:rPr>
          <w:rFonts w:asciiTheme="minorHAnsi" w:hAnsiTheme="minorHAnsi"/>
        </w:rPr>
      </w:pPr>
      <w:r>
        <w:rPr>
          <w:rFonts w:asciiTheme="minorHAnsi" w:hAnsiTheme="minorHAnsi"/>
        </w:rPr>
        <w:t xml:space="preserve">Providing a faster and more </w:t>
      </w:r>
      <w:r w:rsidR="006B3B3E">
        <w:rPr>
          <w:rFonts w:asciiTheme="minorHAnsi" w:hAnsiTheme="minorHAnsi"/>
        </w:rPr>
        <w:t xml:space="preserve">convenient </w:t>
      </w:r>
      <w:r>
        <w:rPr>
          <w:rFonts w:asciiTheme="minorHAnsi" w:hAnsiTheme="minorHAnsi"/>
        </w:rPr>
        <w:t>washing cycle, speed</w:t>
      </w:r>
      <w:r w:rsidR="00A21F28">
        <w:rPr>
          <w:rFonts w:asciiTheme="minorHAnsi" w:hAnsiTheme="minorHAnsi"/>
        </w:rPr>
        <w:t xml:space="preserve"> is delivered in its most gentle </w:t>
      </w:r>
      <w:r w:rsidR="005346FA">
        <w:rPr>
          <w:rFonts w:asciiTheme="minorHAnsi" w:hAnsiTheme="minorHAnsi"/>
        </w:rPr>
        <w:t xml:space="preserve">and effective </w:t>
      </w:r>
      <w:r w:rsidR="00A21F28">
        <w:rPr>
          <w:rFonts w:asciiTheme="minorHAnsi" w:hAnsiTheme="minorHAnsi"/>
        </w:rPr>
        <w:t>form</w:t>
      </w:r>
      <w:r>
        <w:rPr>
          <w:rFonts w:asciiTheme="minorHAnsi" w:hAnsiTheme="minorHAnsi"/>
        </w:rPr>
        <w:t>.</w:t>
      </w:r>
    </w:p>
    <w:p w14:paraId="3D6777E2" w14:textId="77777777" w:rsidR="008D374C" w:rsidRDefault="008D374C" w:rsidP="00305125">
      <w:pPr>
        <w:pStyle w:val="Default"/>
        <w:spacing w:line="276" w:lineRule="auto"/>
        <w:jc w:val="both"/>
        <w:rPr>
          <w:rFonts w:asciiTheme="minorHAnsi" w:hAnsiTheme="minorHAnsi"/>
        </w:rPr>
      </w:pPr>
    </w:p>
    <w:p w14:paraId="343180E4" w14:textId="7B5D9A7F" w:rsidR="00305125" w:rsidRDefault="00305125" w:rsidP="000F2E9C">
      <w:pPr>
        <w:pStyle w:val="Default"/>
        <w:spacing w:line="276" w:lineRule="auto"/>
        <w:rPr>
          <w:rFonts w:asciiTheme="minorHAnsi" w:hAnsiTheme="minorHAnsi"/>
        </w:rPr>
      </w:pPr>
      <w:r>
        <w:rPr>
          <w:noProof/>
          <w:lang w:eastAsia="en-GB"/>
        </w:rPr>
        <w:lastRenderedPageBreak/>
        <w:drawing>
          <wp:anchor distT="0" distB="0" distL="114300" distR="114300" simplePos="0" relativeHeight="251658241" behindDoc="1" locked="0" layoutInCell="1" allowOverlap="1" wp14:anchorId="301CC73A" wp14:editId="1724A521">
            <wp:simplePos x="0" y="0"/>
            <wp:positionH relativeFrom="column">
              <wp:posOffset>1080770</wp:posOffset>
            </wp:positionH>
            <wp:positionV relativeFrom="paragraph">
              <wp:posOffset>109855</wp:posOffset>
            </wp:positionV>
            <wp:extent cx="1581150" cy="1749425"/>
            <wp:effectExtent l="0" t="0" r="0" b="3175"/>
            <wp:wrapTight wrapText="bothSides">
              <wp:wrapPolygon edited="0">
                <wp:start x="0" y="0"/>
                <wp:lineTo x="0" y="21404"/>
                <wp:lineTo x="21340" y="21404"/>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7494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2" behindDoc="1" locked="0" layoutInCell="1" allowOverlap="1" wp14:anchorId="1209D3A3" wp14:editId="0FEF81DE">
            <wp:simplePos x="0" y="0"/>
            <wp:positionH relativeFrom="column">
              <wp:posOffset>3310255</wp:posOffset>
            </wp:positionH>
            <wp:positionV relativeFrom="paragraph">
              <wp:posOffset>109855</wp:posOffset>
            </wp:positionV>
            <wp:extent cx="1603375" cy="1787525"/>
            <wp:effectExtent l="0" t="0" r="0" b="3175"/>
            <wp:wrapTight wrapText="bothSides">
              <wp:wrapPolygon edited="0">
                <wp:start x="0" y="0"/>
                <wp:lineTo x="0" y="21408"/>
                <wp:lineTo x="21301" y="21408"/>
                <wp:lineTo x="213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3375" cy="1787525"/>
                    </a:xfrm>
                    <a:prstGeom prst="rect">
                      <a:avLst/>
                    </a:prstGeom>
                  </pic:spPr>
                </pic:pic>
              </a:graphicData>
            </a:graphic>
            <wp14:sizeRelH relativeFrom="margin">
              <wp14:pctWidth>0</wp14:pctWidth>
            </wp14:sizeRelH>
            <wp14:sizeRelV relativeFrom="margin">
              <wp14:pctHeight>0</wp14:pctHeight>
            </wp14:sizeRelV>
          </wp:anchor>
        </w:drawing>
      </w:r>
    </w:p>
    <w:p w14:paraId="7C58A3FB" w14:textId="77777777" w:rsidR="00305125" w:rsidRDefault="00305125" w:rsidP="000F2E9C">
      <w:pPr>
        <w:pStyle w:val="Default"/>
        <w:spacing w:line="276" w:lineRule="auto"/>
        <w:rPr>
          <w:rFonts w:asciiTheme="minorHAnsi" w:hAnsiTheme="minorHAnsi"/>
        </w:rPr>
      </w:pPr>
    </w:p>
    <w:p w14:paraId="07C68865" w14:textId="2648CD50" w:rsidR="008D565E" w:rsidRDefault="008D565E" w:rsidP="00102E63">
      <w:pPr>
        <w:pStyle w:val="Default"/>
        <w:spacing w:line="276" w:lineRule="auto"/>
        <w:rPr>
          <w:rFonts w:asciiTheme="minorHAnsi" w:hAnsiTheme="minorHAnsi"/>
        </w:rPr>
      </w:pPr>
    </w:p>
    <w:p w14:paraId="35D367EC" w14:textId="2C3B6967" w:rsidR="008D565E" w:rsidRDefault="008D565E" w:rsidP="00102E63">
      <w:pPr>
        <w:pStyle w:val="Default"/>
        <w:spacing w:line="276" w:lineRule="auto"/>
        <w:rPr>
          <w:rFonts w:asciiTheme="minorHAnsi" w:hAnsiTheme="minorHAnsi"/>
        </w:rPr>
      </w:pPr>
    </w:p>
    <w:p w14:paraId="6EAD21FD" w14:textId="56C300FD" w:rsidR="008D565E" w:rsidRDefault="008D565E" w:rsidP="00102E63">
      <w:pPr>
        <w:pStyle w:val="Default"/>
        <w:spacing w:line="276" w:lineRule="auto"/>
        <w:rPr>
          <w:rFonts w:asciiTheme="minorHAnsi" w:hAnsiTheme="minorHAnsi"/>
        </w:rPr>
      </w:pPr>
    </w:p>
    <w:p w14:paraId="731E14E2" w14:textId="13D6BD3D" w:rsidR="00356719" w:rsidRDefault="00356719" w:rsidP="00356719">
      <w:pPr>
        <w:pStyle w:val="Default"/>
        <w:tabs>
          <w:tab w:val="left" w:pos="1590"/>
        </w:tabs>
        <w:spacing w:line="276" w:lineRule="auto"/>
        <w:rPr>
          <w:rFonts w:asciiTheme="minorHAnsi" w:hAnsiTheme="minorHAnsi"/>
        </w:rPr>
      </w:pPr>
    </w:p>
    <w:p w14:paraId="302697B7" w14:textId="14E8066D" w:rsidR="00305125" w:rsidRDefault="00305125" w:rsidP="00356719">
      <w:pPr>
        <w:pStyle w:val="Default"/>
        <w:tabs>
          <w:tab w:val="left" w:pos="1590"/>
        </w:tabs>
        <w:spacing w:line="276" w:lineRule="auto"/>
        <w:rPr>
          <w:rFonts w:asciiTheme="minorHAnsi" w:hAnsiTheme="minorHAnsi"/>
        </w:rPr>
      </w:pPr>
    </w:p>
    <w:p w14:paraId="244B3F2B" w14:textId="4107D20A" w:rsidR="00305125" w:rsidRDefault="00305125" w:rsidP="00356719">
      <w:pPr>
        <w:pStyle w:val="Default"/>
        <w:tabs>
          <w:tab w:val="left" w:pos="1590"/>
        </w:tabs>
        <w:spacing w:line="276" w:lineRule="auto"/>
        <w:rPr>
          <w:rFonts w:asciiTheme="minorHAnsi" w:hAnsiTheme="minorHAnsi"/>
        </w:rPr>
      </w:pPr>
    </w:p>
    <w:p w14:paraId="3E56491B" w14:textId="77777777" w:rsidR="008D374C" w:rsidRDefault="008D374C" w:rsidP="00356719">
      <w:pPr>
        <w:pStyle w:val="Default"/>
        <w:tabs>
          <w:tab w:val="left" w:pos="1590"/>
        </w:tabs>
        <w:spacing w:line="276" w:lineRule="auto"/>
        <w:rPr>
          <w:rFonts w:asciiTheme="minorHAnsi" w:hAnsiTheme="minorHAnsi"/>
        </w:rPr>
      </w:pPr>
    </w:p>
    <w:p w14:paraId="48D1570C" w14:textId="77777777" w:rsidR="005316B8" w:rsidRDefault="005316B8" w:rsidP="00356719">
      <w:pPr>
        <w:pStyle w:val="Default"/>
        <w:tabs>
          <w:tab w:val="left" w:pos="1590"/>
        </w:tabs>
        <w:spacing w:line="276" w:lineRule="auto"/>
        <w:rPr>
          <w:rFonts w:asciiTheme="minorHAnsi" w:hAnsiTheme="minorHAnsi"/>
        </w:rPr>
      </w:pPr>
    </w:p>
    <w:p w14:paraId="6411A7AA" w14:textId="7A39BD77" w:rsidR="00114A90" w:rsidRDefault="00114A90" w:rsidP="00356719">
      <w:pPr>
        <w:pStyle w:val="Default"/>
        <w:tabs>
          <w:tab w:val="left" w:pos="1590"/>
        </w:tabs>
        <w:spacing w:line="276" w:lineRule="auto"/>
        <w:rPr>
          <w:rFonts w:asciiTheme="minorHAnsi" w:hAnsiTheme="minorHAnsi"/>
        </w:rPr>
      </w:pPr>
      <w:r>
        <w:rPr>
          <w:rFonts w:asciiTheme="minorHAnsi" w:hAnsiTheme="minorHAnsi"/>
        </w:rPr>
        <w:t xml:space="preserve">The </w:t>
      </w:r>
      <w:r w:rsidR="00903223">
        <w:rPr>
          <w:rFonts w:asciiTheme="minorHAnsi" w:hAnsiTheme="minorHAnsi"/>
        </w:rPr>
        <w:t>AquaTech</w:t>
      </w:r>
      <w:r w:rsidR="00242439">
        <w:rPr>
          <w:vertAlign w:val="superscript"/>
        </w:rPr>
        <w:t>TM</w:t>
      </w:r>
      <w:r>
        <w:rPr>
          <w:rFonts w:asciiTheme="minorHAnsi" w:hAnsiTheme="minorHAnsi"/>
        </w:rPr>
        <w:t xml:space="preserve"> technology washing machine will be available in from March 2019. For more information, visit </w:t>
      </w:r>
      <w:r w:rsidRPr="00F47CCD">
        <w:t>www.beko.com</w:t>
      </w:r>
      <w:r w:rsidRPr="00F47CCD">
        <w:rPr>
          <w:rFonts w:asciiTheme="minorHAnsi" w:hAnsiTheme="minorHAnsi"/>
        </w:rPr>
        <w:t>.</w:t>
      </w:r>
    </w:p>
    <w:p w14:paraId="610C65C1" w14:textId="77777777" w:rsidR="00114A90" w:rsidRPr="00356719" w:rsidRDefault="00114A90" w:rsidP="00356719">
      <w:pPr>
        <w:pStyle w:val="Default"/>
        <w:tabs>
          <w:tab w:val="left" w:pos="1590"/>
        </w:tabs>
        <w:spacing w:line="276" w:lineRule="auto"/>
        <w:rPr>
          <w:rFonts w:asciiTheme="minorHAnsi" w:hAnsiTheme="minorHAnsi"/>
        </w:rPr>
      </w:pPr>
    </w:p>
    <w:p w14:paraId="78B0EEC8" w14:textId="7446DC80" w:rsidR="00E87284" w:rsidRPr="00C14202" w:rsidRDefault="00E87284" w:rsidP="00C14202">
      <w:pPr>
        <w:pStyle w:val="ListParagraph"/>
        <w:numPr>
          <w:ilvl w:val="0"/>
          <w:numId w:val="7"/>
        </w:numPr>
        <w:spacing w:after="0" w:line="276" w:lineRule="auto"/>
        <w:jc w:val="center"/>
        <w:rPr>
          <w:sz w:val="24"/>
          <w:szCs w:val="24"/>
        </w:rPr>
      </w:pPr>
      <w:r w:rsidRPr="00C14202">
        <w:rPr>
          <w:sz w:val="24"/>
          <w:szCs w:val="24"/>
        </w:rPr>
        <w:t>Ends</w:t>
      </w:r>
      <w:r w:rsidRPr="00C14202">
        <w:rPr>
          <w:sz w:val="24"/>
          <w:szCs w:val="24"/>
        </w:rPr>
        <w:tab/>
        <w:t>-</w:t>
      </w:r>
    </w:p>
    <w:p w14:paraId="36C578E6" w14:textId="77777777" w:rsidR="00E87284" w:rsidRDefault="00E87284" w:rsidP="00220F3A">
      <w:pPr>
        <w:spacing w:after="0" w:line="276" w:lineRule="auto"/>
        <w:jc w:val="both"/>
        <w:rPr>
          <w:b/>
          <w:sz w:val="24"/>
          <w:szCs w:val="24"/>
          <w:u w:val="single"/>
        </w:rPr>
      </w:pPr>
    </w:p>
    <w:p w14:paraId="4A756EB8" w14:textId="77777777" w:rsidR="00EB1BE7" w:rsidRDefault="00EB1BE7" w:rsidP="00220F3A">
      <w:pPr>
        <w:spacing w:after="0" w:line="276" w:lineRule="auto"/>
        <w:jc w:val="both"/>
        <w:rPr>
          <w:b/>
          <w:sz w:val="24"/>
          <w:szCs w:val="24"/>
          <w:u w:val="single"/>
        </w:rPr>
      </w:pPr>
      <w:r w:rsidRPr="00EB1BE7">
        <w:rPr>
          <w:b/>
          <w:sz w:val="24"/>
          <w:szCs w:val="24"/>
          <w:u w:val="single"/>
        </w:rPr>
        <w:t>Notes to Editors</w:t>
      </w:r>
    </w:p>
    <w:p w14:paraId="16255EF0" w14:textId="77777777" w:rsidR="005E2F36" w:rsidRDefault="005E2F36" w:rsidP="00220F3A">
      <w:pPr>
        <w:spacing w:after="0" w:line="276" w:lineRule="auto"/>
        <w:jc w:val="both"/>
        <w:rPr>
          <w:b/>
          <w:sz w:val="24"/>
          <w:szCs w:val="24"/>
          <w:u w:val="single"/>
        </w:rPr>
      </w:pPr>
    </w:p>
    <w:p w14:paraId="32B7EBB7" w14:textId="21ECFAC4" w:rsidR="005E2F36" w:rsidRDefault="005E2F36" w:rsidP="005E2F36">
      <w:pPr>
        <w:spacing w:after="0" w:line="276" w:lineRule="auto"/>
        <w:rPr>
          <w:sz w:val="24"/>
          <w:szCs w:val="24"/>
        </w:rPr>
      </w:pPr>
      <w:r>
        <w:rPr>
          <w:b/>
          <w:sz w:val="24"/>
          <w:szCs w:val="24"/>
          <w:u w:val="single"/>
        </w:rPr>
        <w:t>Product Features</w:t>
      </w:r>
    </w:p>
    <w:p w14:paraId="5F5636E1" w14:textId="77777777" w:rsidR="005E2F36" w:rsidRDefault="005E2F36" w:rsidP="005E2F36">
      <w:pPr>
        <w:spacing w:after="0" w:line="276" w:lineRule="auto"/>
        <w:rPr>
          <w:b/>
          <w:color w:val="FF0000"/>
        </w:rPr>
      </w:pPr>
      <w:bookmarkStart w:id="0" w:name="_GoBack"/>
      <w:bookmarkEnd w:id="0"/>
      <w:r w:rsidRPr="00E87284">
        <w:rPr>
          <w:noProof/>
          <w:lang w:eastAsia="en-GB"/>
        </w:rPr>
        <mc:AlternateContent>
          <mc:Choice Requires="wps">
            <w:drawing>
              <wp:anchor distT="45720" distB="45720" distL="114300" distR="114300" simplePos="0" relativeHeight="251658240" behindDoc="0" locked="0" layoutInCell="1" allowOverlap="1" wp14:anchorId="489588C6" wp14:editId="3406E5EF">
                <wp:simplePos x="0" y="0"/>
                <wp:positionH relativeFrom="margin">
                  <wp:align>left</wp:align>
                </wp:positionH>
                <wp:positionV relativeFrom="paragraph">
                  <wp:posOffset>192405</wp:posOffset>
                </wp:positionV>
                <wp:extent cx="4546600" cy="1617345"/>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1617345"/>
                        </a:xfrm>
                        <a:prstGeom prst="rect">
                          <a:avLst/>
                        </a:prstGeom>
                        <a:solidFill>
                          <a:srgbClr val="FFFFFF"/>
                        </a:solidFill>
                        <a:ln w="9525">
                          <a:solidFill>
                            <a:schemeClr val="bg1"/>
                          </a:solidFill>
                          <a:miter lim="800000"/>
                          <a:headEnd/>
                          <a:tailEnd/>
                        </a:ln>
                      </wps:spPr>
                      <wps:txbx>
                        <w:txbxContent>
                          <w:p w14:paraId="38F03D08" w14:textId="1426687B" w:rsidR="007739A5" w:rsidRPr="00F47CCD" w:rsidRDefault="007739A5" w:rsidP="005E2F36">
                            <w:pPr>
                              <w:spacing w:after="0"/>
                              <w:rPr>
                                <w:b/>
                              </w:rPr>
                            </w:pPr>
                            <w:r w:rsidRPr="00F47CCD">
                              <w:rPr>
                                <w:b/>
                              </w:rPr>
                              <w:t>AquaTech</w:t>
                            </w:r>
                            <w:r w:rsidR="00242439" w:rsidRPr="00F47CCD">
                              <w:rPr>
                                <w:vertAlign w:val="superscript"/>
                              </w:rPr>
                              <w:t>TM</w:t>
                            </w:r>
                            <w:r w:rsidRPr="00F47CCD">
                              <w:rPr>
                                <w:b/>
                              </w:rPr>
                              <w:t xml:space="preserve"> Washing Technology</w:t>
                            </w:r>
                          </w:p>
                          <w:p w14:paraId="73623F2F" w14:textId="1F798F6E" w:rsidR="007739A5" w:rsidRPr="00F47CCD" w:rsidRDefault="00A21F28" w:rsidP="005E2F36">
                            <w:pPr>
                              <w:pStyle w:val="ListParagraph"/>
                              <w:numPr>
                                <w:ilvl w:val="0"/>
                                <w:numId w:val="4"/>
                              </w:numPr>
                              <w:spacing w:after="0"/>
                              <w:rPr>
                                <w:b/>
                              </w:rPr>
                            </w:pPr>
                            <w:r w:rsidRPr="00F47CCD">
                              <w:t xml:space="preserve">Up to </w:t>
                            </w:r>
                            <w:r w:rsidR="007739A5" w:rsidRPr="00F47CCD">
                              <w:t>50% faster programmes</w:t>
                            </w:r>
                          </w:p>
                          <w:p w14:paraId="715D101A" w14:textId="38186B6D" w:rsidR="007739A5" w:rsidRPr="003A0758" w:rsidRDefault="00FF771F" w:rsidP="005E2F36">
                            <w:pPr>
                              <w:pStyle w:val="ListParagraph"/>
                              <w:numPr>
                                <w:ilvl w:val="0"/>
                                <w:numId w:val="4"/>
                              </w:numPr>
                              <w:spacing w:after="0"/>
                              <w:rPr>
                                <w:b/>
                              </w:rPr>
                            </w:pPr>
                            <w:r w:rsidRPr="003A0758">
                              <w:t xml:space="preserve">Up to </w:t>
                            </w:r>
                            <w:r w:rsidR="007739A5" w:rsidRPr="003A0758">
                              <w:t xml:space="preserve">30% </w:t>
                            </w:r>
                            <w:r w:rsidR="00114CC6" w:rsidRPr="003A0758">
                              <w:t>more gentle</w:t>
                            </w:r>
                          </w:p>
                          <w:p w14:paraId="77E6E90A" w14:textId="134DB6AB" w:rsidR="007739A5" w:rsidRPr="00AD3900" w:rsidRDefault="007739A5" w:rsidP="004057F6">
                            <w:pPr>
                              <w:pStyle w:val="ListParagraph"/>
                              <w:numPr>
                                <w:ilvl w:val="0"/>
                                <w:numId w:val="4"/>
                              </w:numPr>
                              <w:spacing w:after="0"/>
                              <w:rPr>
                                <w:b/>
                              </w:rPr>
                            </w:pPr>
                            <w:r w:rsidRPr="00AD3900">
                              <w:t xml:space="preserve">All programmes last less than two hours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588C6" id="_x0000_t202" coordsize="21600,21600" o:spt="202" path="m,l,21600r21600,l21600,xe">
                <v:stroke joinstyle="miter"/>
                <v:path gradientshapeok="t" o:connecttype="rect"/>
              </v:shapetype>
              <v:shape id="Text Box 2" o:spid="_x0000_s1026" type="#_x0000_t202" style="position:absolute;margin-left:0;margin-top:15.15pt;width:358pt;height:127.3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" strokecolor="white [3212]">
                <v:textbox style="mso-fit-shape-to-text:t">
                  <w:txbxContent>
                    <w:p w14:paraId="38F03D08" w14:textId="1426687B" w:rsidR="007739A5" w:rsidRPr="00F47CCD" w:rsidRDefault="007739A5" w:rsidP="005E2F36">
                      <w:pPr>
                        <w:spacing w:after="0"/>
                        <w:rPr>
                          <w:b/>
                        </w:rPr>
                      </w:pPr>
                      <w:r w:rsidRPr="00F47CCD">
                        <w:rPr>
                          <w:b/>
                        </w:rPr>
                        <w:t>AquaTech</w:t>
                      </w:r>
                      <w:r w:rsidR="00242439" w:rsidRPr="00F47CCD">
                        <w:rPr>
                          <w:vertAlign w:val="superscript"/>
                        </w:rPr>
                        <w:t>TM</w:t>
                      </w:r>
                      <w:r w:rsidRPr="00F47CCD">
                        <w:rPr>
                          <w:b/>
                        </w:rPr>
                        <w:t xml:space="preserve"> Washing Technology</w:t>
                      </w:r>
                    </w:p>
                    <w:p w14:paraId="73623F2F" w14:textId="1F798F6E" w:rsidR="007739A5" w:rsidRPr="00F47CCD" w:rsidRDefault="00A21F28" w:rsidP="005E2F36">
                      <w:pPr>
                        <w:pStyle w:val="ListParagraph"/>
                        <w:numPr>
                          <w:ilvl w:val="0"/>
                          <w:numId w:val="4"/>
                        </w:numPr>
                        <w:spacing w:after="0"/>
                        <w:rPr>
                          <w:b/>
                        </w:rPr>
                      </w:pPr>
                      <w:r w:rsidRPr="00F47CCD">
                        <w:t xml:space="preserve">Up to </w:t>
                      </w:r>
                      <w:r w:rsidR="007739A5" w:rsidRPr="00F47CCD">
                        <w:t>50% faster programmes</w:t>
                      </w:r>
                    </w:p>
                    <w:p w14:paraId="715D101A" w14:textId="38186B6D" w:rsidR="007739A5" w:rsidRPr="003A0758" w:rsidRDefault="00FF771F" w:rsidP="005E2F36">
                      <w:pPr>
                        <w:pStyle w:val="ListParagraph"/>
                        <w:numPr>
                          <w:ilvl w:val="0"/>
                          <w:numId w:val="4"/>
                        </w:numPr>
                        <w:spacing w:after="0"/>
                        <w:rPr>
                          <w:b/>
                        </w:rPr>
                      </w:pPr>
                      <w:r w:rsidRPr="003A0758">
                        <w:t xml:space="preserve">Up to </w:t>
                      </w:r>
                      <w:r w:rsidR="007739A5" w:rsidRPr="003A0758">
                        <w:t xml:space="preserve">30% </w:t>
                      </w:r>
                      <w:r w:rsidR="00114CC6" w:rsidRPr="003A0758">
                        <w:t>more gentle</w:t>
                      </w:r>
                    </w:p>
                    <w:p w14:paraId="77E6E90A" w14:textId="134DB6AB" w:rsidR="007739A5" w:rsidRPr="00AD3900" w:rsidRDefault="007739A5" w:rsidP="004057F6">
                      <w:pPr>
                        <w:pStyle w:val="ListParagraph"/>
                        <w:numPr>
                          <w:ilvl w:val="0"/>
                          <w:numId w:val="4"/>
                        </w:numPr>
                        <w:spacing w:after="0"/>
                        <w:rPr>
                          <w:b/>
                        </w:rPr>
                      </w:pPr>
                      <w:r w:rsidRPr="00AD3900">
                        <w:t xml:space="preserve">All programmes last less than two hours </w:t>
                      </w:r>
                    </w:p>
                  </w:txbxContent>
                </v:textbox>
                <w10:wrap type="square" anchorx="margin"/>
              </v:shape>
            </w:pict>
          </mc:Fallback>
        </mc:AlternateContent>
      </w:r>
    </w:p>
    <w:p w14:paraId="77857F4E" w14:textId="2160822A" w:rsidR="005E2F36" w:rsidRDefault="005E2F36" w:rsidP="005E2F36">
      <w:pPr>
        <w:spacing w:after="0" w:line="276" w:lineRule="auto"/>
        <w:rPr>
          <w:sz w:val="24"/>
          <w:szCs w:val="24"/>
        </w:rPr>
      </w:pPr>
    </w:p>
    <w:p w14:paraId="5771C1C7" w14:textId="318016A0" w:rsidR="005E2F36" w:rsidRDefault="005E2F36" w:rsidP="005E2F36">
      <w:pPr>
        <w:spacing w:after="0" w:line="276" w:lineRule="auto"/>
        <w:jc w:val="both"/>
        <w:rPr>
          <w:b/>
          <w:sz w:val="24"/>
          <w:szCs w:val="24"/>
          <w:u w:val="single"/>
        </w:rPr>
      </w:pPr>
    </w:p>
    <w:p w14:paraId="3CD36659" w14:textId="3134743E" w:rsidR="000C5418" w:rsidRDefault="000C5418" w:rsidP="00816137">
      <w:pPr>
        <w:spacing w:after="0" w:line="276" w:lineRule="auto"/>
        <w:jc w:val="both"/>
        <w:rPr>
          <w:b/>
          <w:sz w:val="24"/>
          <w:szCs w:val="24"/>
        </w:rPr>
      </w:pPr>
    </w:p>
    <w:p w14:paraId="175B0FC4" w14:textId="77777777" w:rsidR="008D565E" w:rsidRDefault="008D565E" w:rsidP="00816137">
      <w:pPr>
        <w:spacing w:after="0" w:line="276" w:lineRule="auto"/>
        <w:jc w:val="both"/>
        <w:rPr>
          <w:b/>
          <w:sz w:val="24"/>
          <w:szCs w:val="24"/>
        </w:rPr>
      </w:pPr>
    </w:p>
    <w:p w14:paraId="150A4751" w14:textId="1209CC9F" w:rsidR="000C5418" w:rsidRDefault="000C5418" w:rsidP="00816137">
      <w:pPr>
        <w:spacing w:after="0" w:line="276" w:lineRule="auto"/>
        <w:jc w:val="both"/>
        <w:rPr>
          <w:b/>
          <w:sz w:val="24"/>
          <w:szCs w:val="24"/>
        </w:rPr>
      </w:pPr>
    </w:p>
    <w:p w14:paraId="1CFBB992" w14:textId="1B220F45" w:rsidR="00D22EF7" w:rsidRDefault="00D22EF7" w:rsidP="00816137">
      <w:pPr>
        <w:spacing w:after="0" w:line="276" w:lineRule="auto"/>
        <w:jc w:val="both"/>
        <w:rPr>
          <w:b/>
          <w:sz w:val="24"/>
          <w:szCs w:val="24"/>
        </w:rPr>
      </w:pPr>
    </w:p>
    <w:p w14:paraId="0A214EB7" w14:textId="403A5915" w:rsidR="00816137" w:rsidRPr="0037311D" w:rsidRDefault="00816137" w:rsidP="00816137">
      <w:pPr>
        <w:spacing w:after="0" w:line="276" w:lineRule="auto"/>
        <w:jc w:val="both"/>
        <w:rPr>
          <w:b/>
          <w:szCs w:val="24"/>
        </w:rPr>
      </w:pPr>
      <w:r w:rsidRPr="0037311D">
        <w:rPr>
          <w:b/>
          <w:szCs w:val="24"/>
        </w:rPr>
        <w:t>About Beko:</w:t>
      </w:r>
    </w:p>
    <w:p w14:paraId="22589975" w14:textId="56D2ED61" w:rsidR="00402830" w:rsidRPr="0037311D" w:rsidRDefault="00402830" w:rsidP="00402830">
      <w:pPr>
        <w:pStyle w:val="Standard"/>
        <w:spacing w:after="0" w:line="240" w:lineRule="auto"/>
        <w:rPr>
          <w:rFonts w:asciiTheme="minorHAnsi" w:eastAsiaTheme="minorHAnsi" w:hAnsiTheme="minorHAnsi" w:cstheme="minorBidi"/>
          <w:kern w:val="0"/>
          <w:szCs w:val="24"/>
        </w:rPr>
      </w:pPr>
      <w:r w:rsidRPr="0037311D">
        <w:rPr>
          <w:rFonts w:asciiTheme="minorHAnsi" w:eastAsiaTheme="minorHAnsi" w:hAnsiTheme="minorHAnsi" w:cstheme="minorBidi"/>
          <w:kern w:val="0"/>
          <w:szCs w:val="24"/>
        </w:rPr>
        <w:t>Beko is number 1 brand in the European free-standing white goods market and the second largest home appliances brand in Europe (Dec, 2017). It has been the fastest growing major home appliances brand in the overall European market since 2000. Beko is the international home appliance brand of Arçelik and a Premium Partner of FC Barcelona.</w:t>
      </w:r>
    </w:p>
    <w:p w14:paraId="43349305" w14:textId="1F410334" w:rsidR="00EB1BE7" w:rsidRPr="0037311D" w:rsidRDefault="00EB1BE7" w:rsidP="00220F3A">
      <w:pPr>
        <w:spacing w:after="0" w:line="276" w:lineRule="auto"/>
        <w:jc w:val="both"/>
        <w:rPr>
          <w:szCs w:val="24"/>
        </w:rPr>
      </w:pPr>
    </w:p>
    <w:p w14:paraId="52F90AFF" w14:textId="77777777" w:rsidR="00EB1BE7" w:rsidRPr="0037311D" w:rsidRDefault="00EB1BE7" w:rsidP="00220F3A">
      <w:pPr>
        <w:spacing w:after="0" w:line="276" w:lineRule="auto"/>
        <w:jc w:val="both"/>
        <w:rPr>
          <w:b/>
          <w:szCs w:val="24"/>
        </w:rPr>
      </w:pPr>
      <w:r w:rsidRPr="0037311D">
        <w:rPr>
          <w:b/>
          <w:szCs w:val="24"/>
        </w:rPr>
        <w:t>For more information or imagery, please contact:</w:t>
      </w:r>
    </w:p>
    <w:p w14:paraId="3727ACDB" w14:textId="77777777" w:rsidR="00E850AD" w:rsidRPr="0037311D" w:rsidRDefault="00E850AD" w:rsidP="00220F3A">
      <w:pPr>
        <w:pStyle w:val="Default"/>
        <w:spacing w:line="276" w:lineRule="auto"/>
        <w:rPr>
          <w:rFonts w:asciiTheme="minorHAnsi" w:hAnsiTheme="minorHAnsi" w:cstheme="minorBidi"/>
          <w:color w:val="auto"/>
          <w:sz w:val="22"/>
        </w:rPr>
      </w:pPr>
    </w:p>
    <w:p w14:paraId="6A112BF5" w14:textId="22DC0FD8" w:rsidR="00FD6D60" w:rsidRPr="0037311D" w:rsidRDefault="004057F6" w:rsidP="00DA5A27">
      <w:pPr>
        <w:pStyle w:val="Default"/>
        <w:spacing w:line="276" w:lineRule="auto"/>
        <w:rPr>
          <w:rFonts w:asciiTheme="minorHAnsi" w:hAnsiTheme="minorHAnsi" w:cstheme="minorBidi"/>
          <w:color w:val="000000" w:themeColor="text1"/>
          <w:sz w:val="22"/>
        </w:rPr>
      </w:pPr>
      <w:r w:rsidRPr="0037311D">
        <w:rPr>
          <w:rFonts w:asciiTheme="minorHAnsi" w:hAnsiTheme="minorHAnsi" w:cstheme="minorBidi"/>
          <w:color w:val="000000" w:themeColor="text1"/>
          <w:sz w:val="22"/>
        </w:rPr>
        <w:t xml:space="preserve">Kate Howarth </w:t>
      </w:r>
      <w:r w:rsidR="00356719" w:rsidRPr="0037311D">
        <w:rPr>
          <w:rFonts w:asciiTheme="minorHAnsi" w:hAnsiTheme="minorHAnsi" w:cstheme="minorBidi"/>
          <w:color w:val="000000" w:themeColor="text1"/>
          <w:sz w:val="22"/>
        </w:rPr>
        <w:t xml:space="preserve"> </w:t>
      </w:r>
      <w:r w:rsidRPr="0037311D">
        <w:rPr>
          <w:rFonts w:asciiTheme="minorHAnsi" w:hAnsiTheme="minorHAnsi" w:cstheme="minorBidi"/>
          <w:color w:val="000000" w:themeColor="text1"/>
          <w:sz w:val="22"/>
        </w:rPr>
        <w:tab/>
      </w:r>
      <w:r w:rsidRPr="0037311D">
        <w:rPr>
          <w:rFonts w:asciiTheme="minorHAnsi" w:hAnsiTheme="minorHAnsi" w:cstheme="minorBidi"/>
          <w:color w:val="000000" w:themeColor="text1"/>
          <w:sz w:val="22"/>
        </w:rPr>
        <w:tab/>
      </w:r>
      <w:r w:rsidRPr="0037311D">
        <w:rPr>
          <w:rFonts w:asciiTheme="minorHAnsi" w:hAnsiTheme="minorHAnsi" w:cstheme="minorBidi"/>
          <w:color w:val="000000" w:themeColor="text1"/>
          <w:sz w:val="22"/>
        </w:rPr>
        <w:tab/>
      </w:r>
      <w:r w:rsidRPr="0037311D">
        <w:rPr>
          <w:rFonts w:asciiTheme="minorHAnsi" w:hAnsiTheme="minorHAnsi" w:cstheme="minorBidi"/>
          <w:color w:val="000000" w:themeColor="text1"/>
          <w:sz w:val="22"/>
        </w:rPr>
        <w:tab/>
      </w:r>
      <w:r w:rsidRPr="0037311D">
        <w:rPr>
          <w:rFonts w:asciiTheme="minorHAnsi" w:hAnsiTheme="minorHAnsi" w:cstheme="minorBidi"/>
          <w:color w:val="000000" w:themeColor="text1"/>
          <w:sz w:val="22"/>
        </w:rPr>
        <w:tab/>
      </w:r>
      <w:r w:rsidRPr="0037311D">
        <w:rPr>
          <w:rFonts w:asciiTheme="minorHAnsi" w:hAnsiTheme="minorHAnsi" w:cstheme="minorBidi"/>
          <w:color w:val="000000" w:themeColor="text1"/>
          <w:sz w:val="22"/>
        </w:rPr>
        <w:tab/>
        <w:t>Isobel Knight</w:t>
      </w:r>
      <w:r w:rsidR="00356719" w:rsidRPr="0037311D">
        <w:rPr>
          <w:rFonts w:asciiTheme="minorHAnsi" w:hAnsiTheme="minorHAnsi" w:cstheme="minorBidi"/>
          <w:color w:val="000000" w:themeColor="text1"/>
          <w:sz w:val="22"/>
        </w:rPr>
        <w:br/>
      </w:r>
      <w:hyperlink r:id="rId10" w:history="1">
        <w:r w:rsidRPr="0037311D">
          <w:rPr>
            <w:rStyle w:val="Hyperlink"/>
            <w:rFonts w:asciiTheme="minorHAnsi" w:hAnsiTheme="minorHAnsi" w:cstheme="minorBidi"/>
            <w:sz w:val="22"/>
          </w:rPr>
          <w:t>Kate.Howarth@mslgroup.com</w:t>
        </w:r>
      </w:hyperlink>
      <w:r w:rsidRPr="0037311D">
        <w:rPr>
          <w:rFonts w:asciiTheme="minorHAnsi" w:hAnsiTheme="minorHAnsi" w:cstheme="minorBidi"/>
          <w:sz w:val="22"/>
        </w:rPr>
        <w:t xml:space="preserve"> </w:t>
      </w:r>
      <w:r w:rsidR="00356719" w:rsidRPr="0037311D">
        <w:rPr>
          <w:rFonts w:asciiTheme="minorHAnsi" w:hAnsiTheme="minorHAnsi" w:cstheme="minorBidi"/>
          <w:color w:val="000000" w:themeColor="text1"/>
          <w:sz w:val="22"/>
        </w:rPr>
        <w:t xml:space="preserve"> </w:t>
      </w:r>
      <w:r w:rsidRPr="0037311D">
        <w:rPr>
          <w:rFonts w:asciiTheme="minorHAnsi" w:hAnsiTheme="minorHAnsi" w:cstheme="minorBidi"/>
          <w:color w:val="000000" w:themeColor="text1"/>
          <w:sz w:val="22"/>
        </w:rPr>
        <w:tab/>
      </w:r>
      <w:r w:rsidRPr="0037311D">
        <w:rPr>
          <w:rFonts w:asciiTheme="minorHAnsi" w:hAnsiTheme="minorHAnsi" w:cstheme="minorBidi"/>
          <w:color w:val="000000" w:themeColor="text1"/>
          <w:sz w:val="22"/>
        </w:rPr>
        <w:tab/>
      </w:r>
      <w:r w:rsidRPr="0037311D">
        <w:rPr>
          <w:rFonts w:asciiTheme="minorHAnsi" w:hAnsiTheme="minorHAnsi" w:cstheme="minorBidi"/>
          <w:color w:val="000000" w:themeColor="text1"/>
          <w:sz w:val="22"/>
        </w:rPr>
        <w:tab/>
      </w:r>
      <w:r w:rsidRPr="0037311D">
        <w:rPr>
          <w:rFonts w:asciiTheme="minorHAnsi" w:hAnsiTheme="minorHAnsi" w:cstheme="minorBidi"/>
          <w:color w:val="000000" w:themeColor="text1"/>
          <w:sz w:val="22"/>
        </w:rPr>
        <w:tab/>
      </w:r>
      <w:hyperlink r:id="rId11" w:history="1">
        <w:r w:rsidRPr="0037311D">
          <w:rPr>
            <w:rStyle w:val="Hyperlink"/>
            <w:rFonts w:asciiTheme="minorHAnsi" w:hAnsiTheme="minorHAnsi" w:cstheme="minorBidi"/>
            <w:sz w:val="22"/>
          </w:rPr>
          <w:t>Isobel.knight@mslgroup.com</w:t>
        </w:r>
      </w:hyperlink>
      <w:r w:rsidRPr="0037311D">
        <w:rPr>
          <w:rFonts w:asciiTheme="minorHAnsi" w:hAnsiTheme="minorHAnsi" w:cstheme="minorBidi"/>
          <w:color w:val="000000" w:themeColor="text1"/>
          <w:sz w:val="22"/>
        </w:rPr>
        <w:t xml:space="preserve"> </w:t>
      </w:r>
    </w:p>
    <w:p w14:paraId="2453FD78" w14:textId="2E11E285" w:rsidR="00356719" w:rsidRPr="0037311D" w:rsidRDefault="00356719" w:rsidP="00DA5A27">
      <w:pPr>
        <w:pStyle w:val="Default"/>
        <w:spacing w:line="276" w:lineRule="auto"/>
        <w:rPr>
          <w:rFonts w:asciiTheme="minorHAnsi" w:hAnsiTheme="minorHAnsi" w:cstheme="minorBidi"/>
          <w:color w:val="000000" w:themeColor="text1"/>
          <w:sz w:val="22"/>
        </w:rPr>
      </w:pPr>
      <w:r w:rsidRPr="0037311D">
        <w:rPr>
          <w:rFonts w:asciiTheme="minorHAnsi" w:hAnsiTheme="minorHAnsi" w:cstheme="minorBidi"/>
          <w:color w:val="000000" w:themeColor="text1"/>
          <w:sz w:val="22"/>
        </w:rPr>
        <w:t xml:space="preserve">+44 </w:t>
      </w:r>
      <w:r w:rsidR="004057F6" w:rsidRPr="0037311D">
        <w:rPr>
          <w:rFonts w:asciiTheme="minorHAnsi" w:hAnsiTheme="minorHAnsi" w:cstheme="minorBidi"/>
          <w:color w:val="000000" w:themeColor="text1"/>
          <w:sz w:val="22"/>
        </w:rPr>
        <w:t>7974 264551</w:t>
      </w:r>
      <w:r w:rsidR="004057F6" w:rsidRPr="0037311D">
        <w:rPr>
          <w:rFonts w:asciiTheme="minorHAnsi" w:hAnsiTheme="minorHAnsi" w:cstheme="minorBidi"/>
          <w:color w:val="000000" w:themeColor="text1"/>
          <w:sz w:val="22"/>
        </w:rPr>
        <w:tab/>
      </w:r>
      <w:r w:rsidR="004057F6" w:rsidRPr="0037311D">
        <w:rPr>
          <w:rFonts w:asciiTheme="minorHAnsi" w:hAnsiTheme="minorHAnsi" w:cstheme="minorBidi"/>
          <w:color w:val="000000" w:themeColor="text1"/>
          <w:sz w:val="22"/>
        </w:rPr>
        <w:tab/>
      </w:r>
      <w:r w:rsidR="004057F6" w:rsidRPr="0037311D">
        <w:rPr>
          <w:rFonts w:asciiTheme="minorHAnsi" w:hAnsiTheme="minorHAnsi" w:cstheme="minorBidi"/>
          <w:color w:val="000000" w:themeColor="text1"/>
          <w:sz w:val="22"/>
        </w:rPr>
        <w:tab/>
      </w:r>
      <w:r w:rsidR="004057F6" w:rsidRPr="0037311D">
        <w:rPr>
          <w:rFonts w:asciiTheme="minorHAnsi" w:hAnsiTheme="minorHAnsi" w:cstheme="minorBidi"/>
          <w:color w:val="000000" w:themeColor="text1"/>
          <w:sz w:val="22"/>
        </w:rPr>
        <w:tab/>
      </w:r>
      <w:r w:rsidR="004057F6" w:rsidRPr="0037311D">
        <w:rPr>
          <w:rFonts w:asciiTheme="minorHAnsi" w:hAnsiTheme="minorHAnsi" w:cstheme="minorBidi"/>
          <w:color w:val="000000" w:themeColor="text1"/>
          <w:sz w:val="22"/>
        </w:rPr>
        <w:tab/>
      </w:r>
      <w:r w:rsidR="004057F6" w:rsidRPr="0037311D">
        <w:rPr>
          <w:rFonts w:asciiTheme="minorHAnsi" w:hAnsiTheme="minorHAnsi" w:cstheme="minorBidi"/>
          <w:color w:val="000000" w:themeColor="text1"/>
          <w:sz w:val="22"/>
        </w:rPr>
        <w:tab/>
        <w:t>+44 7834 587675</w:t>
      </w:r>
    </w:p>
    <w:sectPr w:rsidR="00356719" w:rsidRPr="0037311D" w:rsidSect="00203BB1">
      <w:headerReference w:type="default" r:id="rId12"/>
      <w:footerReference w:type="default" r:id="rId13"/>
      <w:pgSz w:w="11906" w:h="16838" w:code="9"/>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62147" w14:textId="77777777" w:rsidR="002508EB" w:rsidRDefault="002508EB" w:rsidP="00DA5A27">
      <w:pPr>
        <w:spacing w:after="0" w:line="240" w:lineRule="auto"/>
      </w:pPr>
      <w:r>
        <w:separator/>
      </w:r>
    </w:p>
  </w:endnote>
  <w:endnote w:type="continuationSeparator" w:id="0">
    <w:p w14:paraId="42E093E8" w14:textId="77777777" w:rsidR="002508EB" w:rsidRDefault="002508EB" w:rsidP="00DA5A27">
      <w:pPr>
        <w:spacing w:after="0" w:line="240" w:lineRule="auto"/>
      </w:pPr>
      <w:r>
        <w:continuationSeparator/>
      </w:r>
    </w:p>
  </w:endnote>
  <w:endnote w:type="continuationNotice" w:id="1">
    <w:p w14:paraId="0AC8AFA0" w14:textId="77777777" w:rsidR="002508EB" w:rsidRDefault="00250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GothamRnd">
    <w:altName w:val="Corbel"/>
    <w:panose1 w:val="02000503030000020004"/>
    <w:charset w:val="A2"/>
    <w:family w:val="auto"/>
    <w:pitch w:val="variable"/>
    <w:sig w:usb0="8000002F" w:usb1="00000008" w:usb2="00000000" w:usb3="00000000" w:csb0="00000093"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9530" w14:textId="50F882AE" w:rsidR="007739A5" w:rsidRDefault="007739A5">
    <w:pPr>
      <w:pStyle w:val="Footer"/>
    </w:pPr>
    <w:r>
      <w:rPr>
        <w:noProof/>
        <w:lang w:eastAsia="en-GB"/>
      </w:rPr>
      <mc:AlternateContent>
        <mc:Choice Requires="wps">
          <w:drawing>
            <wp:anchor distT="0" distB="0" distL="114300" distR="114300" simplePos="0" relativeHeight="251658240" behindDoc="0" locked="0" layoutInCell="0" allowOverlap="1" wp14:anchorId="68BA391B" wp14:editId="0158C089">
              <wp:simplePos x="0" y="0"/>
              <wp:positionH relativeFrom="page">
                <wp:posOffset>0</wp:posOffset>
              </wp:positionH>
              <wp:positionV relativeFrom="page">
                <wp:posOffset>10227945</wp:posOffset>
              </wp:positionV>
              <wp:extent cx="7560310" cy="273050"/>
              <wp:effectExtent l="0" t="0" r="0" b="12700"/>
              <wp:wrapNone/>
              <wp:docPr id="7" name="MSIPCMbfdc48efb8876f193001e1b7"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8F2B3D" w14:textId="127A4CA4" w:rsidR="007739A5" w:rsidRPr="002D147E" w:rsidRDefault="007739A5" w:rsidP="002D147E">
                          <w:pPr>
                            <w:spacing w:after="0"/>
                            <w:rPr>
                              <w:rFonts w:ascii="Calibri" w:hAnsi="Calibri"/>
                              <w:color w:val="FF8C00"/>
                              <w:sz w:val="24"/>
                            </w:rPr>
                          </w:pPr>
                          <w:r w:rsidRPr="002D147E">
                            <w:rPr>
                              <w:rFonts w:ascii="Calibri" w:hAnsi="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BA391B" id="_x0000_t202" coordsize="21600,21600" o:spt="202" path="m,l,21600r21600,l21600,xe">
              <v:stroke joinstyle="miter"/>
              <v:path gradientshapeok="t" o:connecttype="rect"/>
            </v:shapetype>
            <v:shape id="MSIPCMbfdc48efb8876f193001e1b7" o:spid="_x0000_s1027" type="#_x0000_t202" alt="{&quot;HashCode&quot;:-651947352,&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oFL+0xsDAAA3BgAADgAAAAAAAAAA&#10;AAAAAAAuAgAAZHJzL2Uyb0RvYy54bWxQSwECLQAUAAYACAAAACEAfHYI4d8AAAALAQAADwAAAAAA&#10;AAAAAAAAAAB1BQAAZHJzL2Rvd25yZXYueG1sUEsFBgAAAAAEAAQA8wAAAIEGAAAAAA==&#10;" o:allowincell="f" filled="f" stroked="f" strokeweight=".5pt">
              <v:textbox inset="20pt,0,,0">
                <w:txbxContent>
                  <w:p w14:paraId="638F2B3D" w14:textId="127A4CA4" w:rsidR="007739A5" w:rsidRPr="002D147E" w:rsidRDefault="007739A5" w:rsidP="002D147E">
                    <w:pPr>
                      <w:spacing w:after="0"/>
                      <w:rPr>
                        <w:rFonts w:ascii="Calibri" w:hAnsi="Calibri"/>
                        <w:color w:val="FF8C00"/>
                        <w:sz w:val="24"/>
                      </w:rPr>
                    </w:pPr>
                    <w:r w:rsidRPr="002D147E">
                      <w:rPr>
                        <w:rFonts w:ascii="Calibri" w:hAnsi="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CB4E4" w14:textId="77777777" w:rsidR="002508EB" w:rsidRDefault="002508EB" w:rsidP="00DA5A27">
      <w:pPr>
        <w:spacing w:after="0" w:line="240" w:lineRule="auto"/>
      </w:pPr>
      <w:r>
        <w:separator/>
      </w:r>
    </w:p>
  </w:footnote>
  <w:footnote w:type="continuationSeparator" w:id="0">
    <w:p w14:paraId="02B3A073" w14:textId="77777777" w:rsidR="002508EB" w:rsidRDefault="002508EB" w:rsidP="00DA5A27">
      <w:pPr>
        <w:spacing w:after="0" w:line="240" w:lineRule="auto"/>
      </w:pPr>
      <w:r>
        <w:continuationSeparator/>
      </w:r>
    </w:p>
  </w:footnote>
  <w:footnote w:type="continuationNotice" w:id="1">
    <w:p w14:paraId="023746B0" w14:textId="77777777" w:rsidR="002508EB" w:rsidRDefault="00250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1132" w14:textId="17D83C66" w:rsidR="007739A5" w:rsidRDefault="007739A5">
    <w:pPr>
      <w:pStyle w:val="Header"/>
    </w:pPr>
    <w:r>
      <w:rPr>
        <w:noProof/>
        <w:lang w:eastAsia="en-GB"/>
      </w:rPr>
      <w:drawing>
        <wp:anchor distT="0" distB="0" distL="114300" distR="114300" simplePos="0" relativeHeight="251658241" behindDoc="0" locked="0" layoutInCell="1" allowOverlap="1" wp14:anchorId="62FEE7CF" wp14:editId="02A8434A">
          <wp:simplePos x="0" y="0"/>
          <wp:positionH relativeFrom="column">
            <wp:posOffset>5373968</wp:posOffset>
          </wp:positionH>
          <wp:positionV relativeFrom="paragraph">
            <wp:posOffset>-235588</wp:posOffset>
          </wp:positionV>
          <wp:extent cx="807720" cy="460939"/>
          <wp:effectExtent l="0" t="0" r="0" b="0"/>
          <wp:wrapSquare wrapText="bothSides"/>
          <wp:docPr id="2" name="Picture 2" descr="Image result for bek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460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11E8F" w14:textId="0B05CA0D" w:rsidR="007739A5" w:rsidRDefault="007739A5">
    <w:pPr>
      <w:pStyle w:val="Header"/>
    </w:pPr>
    <w:r>
      <w:rPr>
        <w:noProof/>
        <w:lang w:eastAsia="en-GB"/>
      </w:rPr>
      <w:drawing>
        <wp:anchor distT="0" distB="0" distL="114300" distR="114300" simplePos="0" relativeHeight="251658242" behindDoc="1" locked="0" layoutInCell="1" allowOverlap="1" wp14:anchorId="3A1ED1B5" wp14:editId="22F1F277">
          <wp:simplePos x="0" y="0"/>
          <wp:positionH relativeFrom="column">
            <wp:posOffset>5098753</wp:posOffset>
          </wp:positionH>
          <wp:positionV relativeFrom="paragraph">
            <wp:posOffset>66804</wp:posOffset>
          </wp:positionV>
          <wp:extent cx="1332865" cy="385445"/>
          <wp:effectExtent l="0" t="0" r="635" b="0"/>
          <wp:wrapTight wrapText="bothSides">
            <wp:wrapPolygon edited="0">
              <wp:start x="0" y="0"/>
              <wp:lineTo x="0" y="20283"/>
              <wp:lineTo x="21302" y="20283"/>
              <wp:lineTo x="213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2865" cy="385445"/>
                  </a:xfrm>
                  <a:prstGeom prst="rect">
                    <a:avLst/>
                  </a:prstGeom>
                </pic:spPr>
              </pic:pic>
            </a:graphicData>
          </a:graphic>
        </wp:anchor>
      </w:drawing>
    </w:r>
  </w:p>
  <w:p w14:paraId="2CBB5B4F" w14:textId="44E11C41" w:rsidR="007739A5" w:rsidRDefault="007739A5">
    <w:pPr>
      <w:pStyle w:val="Header"/>
    </w:pPr>
  </w:p>
  <w:p w14:paraId="61124AC6" w14:textId="77777777" w:rsidR="007739A5" w:rsidRDefault="00773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19FE"/>
    <w:multiLevelType w:val="hybridMultilevel"/>
    <w:tmpl w:val="9E48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B5C55"/>
    <w:multiLevelType w:val="hybridMultilevel"/>
    <w:tmpl w:val="D3E241BE"/>
    <w:lvl w:ilvl="0" w:tplc="A5BCC7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033CC"/>
    <w:multiLevelType w:val="hybridMultilevel"/>
    <w:tmpl w:val="8808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029"/>
    <w:multiLevelType w:val="hybridMultilevel"/>
    <w:tmpl w:val="171CE148"/>
    <w:lvl w:ilvl="0" w:tplc="FDA2C7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02CB9"/>
    <w:multiLevelType w:val="hybridMultilevel"/>
    <w:tmpl w:val="5FF6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55FD7"/>
    <w:multiLevelType w:val="hybridMultilevel"/>
    <w:tmpl w:val="7F94BDEC"/>
    <w:lvl w:ilvl="0" w:tplc="034CF2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97CCB"/>
    <w:multiLevelType w:val="hybridMultilevel"/>
    <w:tmpl w:val="852E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93B4D"/>
    <w:multiLevelType w:val="hybridMultilevel"/>
    <w:tmpl w:val="4EAC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49"/>
    <w:rsid w:val="00012379"/>
    <w:rsid w:val="000155D1"/>
    <w:rsid w:val="00021892"/>
    <w:rsid w:val="00045F5A"/>
    <w:rsid w:val="00046488"/>
    <w:rsid w:val="00051883"/>
    <w:rsid w:val="00070A6B"/>
    <w:rsid w:val="00090F5D"/>
    <w:rsid w:val="000A1E01"/>
    <w:rsid w:val="000A298D"/>
    <w:rsid w:val="000B0A16"/>
    <w:rsid w:val="000B0EF5"/>
    <w:rsid w:val="000C5418"/>
    <w:rsid w:val="000C64DB"/>
    <w:rsid w:val="000E3B7C"/>
    <w:rsid w:val="000E405E"/>
    <w:rsid w:val="000E6C08"/>
    <w:rsid w:val="000F1208"/>
    <w:rsid w:val="000F2E9C"/>
    <w:rsid w:val="00102E63"/>
    <w:rsid w:val="00104436"/>
    <w:rsid w:val="00112C8D"/>
    <w:rsid w:val="00114A90"/>
    <w:rsid w:val="00114CC6"/>
    <w:rsid w:val="00117F40"/>
    <w:rsid w:val="00134BBC"/>
    <w:rsid w:val="001909A2"/>
    <w:rsid w:val="001A07DB"/>
    <w:rsid w:val="001A709A"/>
    <w:rsid w:val="001B319F"/>
    <w:rsid w:val="001C4A60"/>
    <w:rsid w:val="001E0194"/>
    <w:rsid w:val="0020038F"/>
    <w:rsid w:val="00203BB1"/>
    <w:rsid w:val="00220540"/>
    <w:rsid w:val="00220F3A"/>
    <w:rsid w:val="00224881"/>
    <w:rsid w:val="002270F5"/>
    <w:rsid w:val="00242439"/>
    <w:rsid w:val="00244D78"/>
    <w:rsid w:val="002508EB"/>
    <w:rsid w:val="00255FAD"/>
    <w:rsid w:val="0026182B"/>
    <w:rsid w:val="00277D04"/>
    <w:rsid w:val="002A3875"/>
    <w:rsid w:val="002A42D6"/>
    <w:rsid w:val="002A4DD9"/>
    <w:rsid w:val="002D147E"/>
    <w:rsid w:val="00305125"/>
    <w:rsid w:val="00306163"/>
    <w:rsid w:val="003469A1"/>
    <w:rsid w:val="00356719"/>
    <w:rsid w:val="0037311D"/>
    <w:rsid w:val="00387DB5"/>
    <w:rsid w:val="003A0758"/>
    <w:rsid w:val="003A3B85"/>
    <w:rsid w:val="003B1F62"/>
    <w:rsid w:val="003D20A9"/>
    <w:rsid w:val="003F021B"/>
    <w:rsid w:val="00402830"/>
    <w:rsid w:val="004057F6"/>
    <w:rsid w:val="00440BBC"/>
    <w:rsid w:val="00440E1D"/>
    <w:rsid w:val="0044212F"/>
    <w:rsid w:val="004A52AB"/>
    <w:rsid w:val="004A5C3E"/>
    <w:rsid w:val="004C522C"/>
    <w:rsid w:val="005027F4"/>
    <w:rsid w:val="00515817"/>
    <w:rsid w:val="00520FDC"/>
    <w:rsid w:val="0052784C"/>
    <w:rsid w:val="005316B8"/>
    <w:rsid w:val="005346FA"/>
    <w:rsid w:val="00542CE8"/>
    <w:rsid w:val="00543D42"/>
    <w:rsid w:val="00552A6B"/>
    <w:rsid w:val="005530CC"/>
    <w:rsid w:val="005677B0"/>
    <w:rsid w:val="0057340D"/>
    <w:rsid w:val="00582EFC"/>
    <w:rsid w:val="00592F9A"/>
    <w:rsid w:val="005C6D10"/>
    <w:rsid w:val="005E2F36"/>
    <w:rsid w:val="005E4492"/>
    <w:rsid w:val="005F14BE"/>
    <w:rsid w:val="005F23F6"/>
    <w:rsid w:val="006056A4"/>
    <w:rsid w:val="00605E43"/>
    <w:rsid w:val="00611480"/>
    <w:rsid w:val="00645E65"/>
    <w:rsid w:val="00654CBC"/>
    <w:rsid w:val="00696724"/>
    <w:rsid w:val="006B3B3E"/>
    <w:rsid w:val="006C3139"/>
    <w:rsid w:val="006C5F47"/>
    <w:rsid w:val="006C6580"/>
    <w:rsid w:val="006C6DD9"/>
    <w:rsid w:val="006F74FE"/>
    <w:rsid w:val="007011A5"/>
    <w:rsid w:val="007014B3"/>
    <w:rsid w:val="00707AB8"/>
    <w:rsid w:val="0071738B"/>
    <w:rsid w:val="00725D6D"/>
    <w:rsid w:val="007341AA"/>
    <w:rsid w:val="0073554E"/>
    <w:rsid w:val="0075193E"/>
    <w:rsid w:val="007739A5"/>
    <w:rsid w:val="007C1A82"/>
    <w:rsid w:val="007C389A"/>
    <w:rsid w:val="007D5D70"/>
    <w:rsid w:val="007D6549"/>
    <w:rsid w:val="007E7DF7"/>
    <w:rsid w:val="00816137"/>
    <w:rsid w:val="008175F2"/>
    <w:rsid w:val="0082503E"/>
    <w:rsid w:val="0083431B"/>
    <w:rsid w:val="00835A45"/>
    <w:rsid w:val="00851859"/>
    <w:rsid w:val="0087060D"/>
    <w:rsid w:val="00885691"/>
    <w:rsid w:val="008A7CAC"/>
    <w:rsid w:val="008C54E5"/>
    <w:rsid w:val="008D374C"/>
    <w:rsid w:val="008D3B20"/>
    <w:rsid w:val="008D565E"/>
    <w:rsid w:val="008D6568"/>
    <w:rsid w:val="008D696A"/>
    <w:rsid w:val="008E03C5"/>
    <w:rsid w:val="008E4C78"/>
    <w:rsid w:val="008F12F6"/>
    <w:rsid w:val="00903223"/>
    <w:rsid w:val="0094044C"/>
    <w:rsid w:val="00970097"/>
    <w:rsid w:val="00992455"/>
    <w:rsid w:val="009A46DB"/>
    <w:rsid w:val="009A504F"/>
    <w:rsid w:val="009B22C1"/>
    <w:rsid w:val="009C210F"/>
    <w:rsid w:val="009D06F5"/>
    <w:rsid w:val="00A116BC"/>
    <w:rsid w:val="00A21F28"/>
    <w:rsid w:val="00A2527D"/>
    <w:rsid w:val="00A2700B"/>
    <w:rsid w:val="00A36C5D"/>
    <w:rsid w:val="00A4447F"/>
    <w:rsid w:val="00A46654"/>
    <w:rsid w:val="00A502F1"/>
    <w:rsid w:val="00A51713"/>
    <w:rsid w:val="00A53E2E"/>
    <w:rsid w:val="00A804A1"/>
    <w:rsid w:val="00A80AA9"/>
    <w:rsid w:val="00A80F5E"/>
    <w:rsid w:val="00AB43DF"/>
    <w:rsid w:val="00AD3900"/>
    <w:rsid w:val="00B10977"/>
    <w:rsid w:val="00B20B16"/>
    <w:rsid w:val="00B21C60"/>
    <w:rsid w:val="00B2355B"/>
    <w:rsid w:val="00B43D54"/>
    <w:rsid w:val="00B463D8"/>
    <w:rsid w:val="00B6627F"/>
    <w:rsid w:val="00B81CC0"/>
    <w:rsid w:val="00BA2AEA"/>
    <w:rsid w:val="00BA4762"/>
    <w:rsid w:val="00BD31D1"/>
    <w:rsid w:val="00BD36A8"/>
    <w:rsid w:val="00BE79BB"/>
    <w:rsid w:val="00BF38CB"/>
    <w:rsid w:val="00C07D5B"/>
    <w:rsid w:val="00C14202"/>
    <w:rsid w:val="00C52808"/>
    <w:rsid w:val="00C63070"/>
    <w:rsid w:val="00C71C37"/>
    <w:rsid w:val="00C7239E"/>
    <w:rsid w:val="00C72476"/>
    <w:rsid w:val="00C84F48"/>
    <w:rsid w:val="00C919CF"/>
    <w:rsid w:val="00CA6328"/>
    <w:rsid w:val="00CB1EA4"/>
    <w:rsid w:val="00CF4E5D"/>
    <w:rsid w:val="00CF6AFA"/>
    <w:rsid w:val="00D22EF7"/>
    <w:rsid w:val="00D253CD"/>
    <w:rsid w:val="00D45872"/>
    <w:rsid w:val="00D54A17"/>
    <w:rsid w:val="00D73164"/>
    <w:rsid w:val="00DA25F0"/>
    <w:rsid w:val="00DA481B"/>
    <w:rsid w:val="00DA5A27"/>
    <w:rsid w:val="00DB588B"/>
    <w:rsid w:val="00DF052E"/>
    <w:rsid w:val="00DF72BC"/>
    <w:rsid w:val="00E154E9"/>
    <w:rsid w:val="00E21F06"/>
    <w:rsid w:val="00E24372"/>
    <w:rsid w:val="00E258B2"/>
    <w:rsid w:val="00E35745"/>
    <w:rsid w:val="00E35B6B"/>
    <w:rsid w:val="00E539B9"/>
    <w:rsid w:val="00E7299E"/>
    <w:rsid w:val="00E850AD"/>
    <w:rsid w:val="00E87284"/>
    <w:rsid w:val="00EA44EA"/>
    <w:rsid w:val="00EB1BE7"/>
    <w:rsid w:val="00EC763D"/>
    <w:rsid w:val="00F00920"/>
    <w:rsid w:val="00F27640"/>
    <w:rsid w:val="00F306AE"/>
    <w:rsid w:val="00F330C0"/>
    <w:rsid w:val="00F47CCD"/>
    <w:rsid w:val="00F62B13"/>
    <w:rsid w:val="00F77372"/>
    <w:rsid w:val="00FA445B"/>
    <w:rsid w:val="00FB5A9C"/>
    <w:rsid w:val="00FB7551"/>
    <w:rsid w:val="00FD6D60"/>
    <w:rsid w:val="00FE65AB"/>
    <w:rsid w:val="00FF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321FD"/>
  <w15:chartTrackingRefBased/>
  <w15:docId w15:val="{7E5A445E-FE4A-4371-A972-559E69FD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B8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549"/>
    <w:pPr>
      <w:autoSpaceDE w:val="0"/>
      <w:autoSpaceDN w:val="0"/>
      <w:adjustRightInd w:val="0"/>
      <w:spacing w:after="0" w:line="240" w:lineRule="auto"/>
    </w:pPr>
    <w:rPr>
      <w:rFonts w:ascii="GothamRnd" w:hAnsi="GothamRnd" w:cs="GothamRnd"/>
      <w:color w:val="000000"/>
      <w:sz w:val="24"/>
      <w:szCs w:val="24"/>
      <w:lang w:val="en-GB"/>
    </w:rPr>
  </w:style>
  <w:style w:type="paragraph" w:styleId="ListParagraph">
    <w:name w:val="List Paragraph"/>
    <w:basedOn w:val="Normal"/>
    <w:uiPriority w:val="34"/>
    <w:qFormat/>
    <w:rsid w:val="00EB1BE7"/>
    <w:pPr>
      <w:ind w:left="720"/>
      <w:contextualSpacing/>
    </w:pPr>
  </w:style>
  <w:style w:type="paragraph" w:styleId="BalloonText">
    <w:name w:val="Balloon Text"/>
    <w:basedOn w:val="Normal"/>
    <w:link w:val="BalloonTextChar"/>
    <w:uiPriority w:val="99"/>
    <w:semiHidden/>
    <w:unhideWhenUsed/>
    <w:rsid w:val="00E7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99E"/>
    <w:rPr>
      <w:rFonts w:ascii="Segoe UI" w:hAnsi="Segoe UI" w:cs="Segoe UI"/>
      <w:sz w:val="18"/>
      <w:szCs w:val="18"/>
      <w:lang w:val="en-GB"/>
    </w:rPr>
  </w:style>
  <w:style w:type="paragraph" w:styleId="Header">
    <w:name w:val="header"/>
    <w:basedOn w:val="Normal"/>
    <w:link w:val="HeaderChar"/>
    <w:uiPriority w:val="99"/>
    <w:unhideWhenUsed/>
    <w:rsid w:val="00DA5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A27"/>
    <w:rPr>
      <w:lang w:val="en-GB"/>
    </w:rPr>
  </w:style>
  <w:style w:type="paragraph" w:styleId="Footer">
    <w:name w:val="footer"/>
    <w:basedOn w:val="Normal"/>
    <w:link w:val="FooterChar"/>
    <w:uiPriority w:val="99"/>
    <w:unhideWhenUsed/>
    <w:rsid w:val="00DA5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A27"/>
    <w:rPr>
      <w:lang w:val="en-GB"/>
    </w:rPr>
  </w:style>
  <w:style w:type="character" w:styleId="Hyperlink">
    <w:name w:val="Hyperlink"/>
    <w:basedOn w:val="DefaultParagraphFont"/>
    <w:uiPriority w:val="99"/>
    <w:unhideWhenUsed/>
    <w:rsid w:val="00CF4E5D"/>
    <w:rPr>
      <w:color w:val="0563C1" w:themeColor="hyperlink"/>
      <w:u w:val="single"/>
    </w:rPr>
  </w:style>
  <w:style w:type="character" w:styleId="FollowedHyperlink">
    <w:name w:val="FollowedHyperlink"/>
    <w:basedOn w:val="DefaultParagraphFont"/>
    <w:uiPriority w:val="99"/>
    <w:semiHidden/>
    <w:unhideWhenUsed/>
    <w:rsid w:val="00BA4762"/>
    <w:rPr>
      <w:color w:val="954F72" w:themeColor="followedHyperlink"/>
      <w:u w:val="single"/>
    </w:rPr>
  </w:style>
  <w:style w:type="character" w:styleId="CommentReference">
    <w:name w:val="annotation reference"/>
    <w:basedOn w:val="DefaultParagraphFont"/>
    <w:uiPriority w:val="99"/>
    <w:semiHidden/>
    <w:unhideWhenUsed/>
    <w:rsid w:val="002A3875"/>
    <w:rPr>
      <w:sz w:val="16"/>
      <w:szCs w:val="16"/>
    </w:rPr>
  </w:style>
  <w:style w:type="paragraph" w:styleId="CommentText">
    <w:name w:val="annotation text"/>
    <w:basedOn w:val="Normal"/>
    <w:link w:val="CommentTextChar"/>
    <w:uiPriority w:val="99"/>
    <w:unhideWhenUsed/>
    <w:rsid w:val="002A3875"/>
    <w:pPr>
      <w:spacing w:line="240" w:lineRule="auto"/>
    </w:pPr>
    <w:rPr>
      <w:sz w:val="20"/>
      <w:szCs w:val="20"/>
    </w:rPr>
  </w:style>
  <w:style w:type="character" w:customStyle="1" w:styleId="CommentTextChar">
    <w:name w:val="Comment Text Char"/>
    <w:basedOn w:val="DefaultParagraphFont"/>
    <w:link w:val="CommentText"/>
    <w:uiPriority w:val="99"/>
    <w:rsid w:val="002A3875"/>
    <w:rPr>
      <w:sz w:val="20"/>
      <w:szCs w:val="20"/>
      <w:lang w:val="en-GB"/>
    </w:rPr>
  </w:style>
  <w:style w:type="paragraph" w:styleId="CommentSubject">
    <w:name w:val="annotation subject"/>
    <w:basedOn w:val="CommentText"/>
    <w:next w:val="CommentText"/>
    <w:link w:val="CommentSubjectChar"/>
    <w:uiPriority w:val="99"/>
    <w:semiHidden/>
    <w:unhideWhenUsed/>
    <w:rsid w:val="002A3875"/>
    <w:rPr>
      <w:b/>
      <w:bCs/>
    </w:rPr>
  </w:style>
  <w:style w:type="character" w:customStyle="1" w:styleId="CommentSubjectChar">
    <w:name w:val="Comment Subject Char"/>
    <w:basedOn w:val="CommentTextChar"/>
    <w:link w:val="CommentSubject"/>
    <w:uiPriority w:val="99"/>
    <w:semiHidden/>
    <w:rsid w:val="002A3875"/>
    <w:rPr>
      <w:b/>
      <w:bCs/>
      <w:sz w:val="20"/>
      <w:szCs w:val="20"/>
      <w:lang w:val="en-GB"/>
    </w:rPr>
  </w:style>
  <w:style w:type="paragraph" w:customStyle="1" w:styleId="Standard">
    <w:name w:val="Standard"/>
    <w:rsid w:val="00402830"/>
    <w:pPr>
      <w:suppressAutoHyphens/>
      <w:autoSpaceDN w:val="0"/>
      <w:textAlignment w:val="baseline"/>
    </w:pPr>
    <w:rPr>
      <w:rFonts w:ascii="Calibri" w:eastAsia="SimSun" w:hAnsi="Calibri" w:cs="Tahoma"/>
      <w:kern w:val="3"/>
      <w:lang w:val="en-GB"/>
    </w:rPr>
  </w:style>
  <w:style w:type="paragraph" w:styleId="Revision">
    <w:name w:val="Revision"/>
    <w:hidden/>
    <w:uiPriority w:val="99"/>
    <w:semiHidden/>
    <w:rsid w:val="0024243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05591">
      <w:bodyDiv w:val="1"/>
      <w:marLeft w:val="0"/>
      <w:marRight w:val="0"/>
      <w:marTop w:val="0"/>
      <w:marBottom w:val="0"/>
      <w:divBdr>
        <w:top w:val="none" w:sz="0" w:space="0" w:color="auto"/>
        <w:left w:val="none" w:sz="0" w:space="0" w:color="auto"/>
        <w:bottom w:val="none" w:sz="0" w:space="0" w:color="auto"/>
        <w:right w:val="none" w:sz="0" w:space="0" w:color="auto"/>
      </w:divBdr>
    </w:div>
    <w:div w:id="377974850">
      <w:bodyDiv w:val="1"/>
      <w:marLeft w:val="0"/>
      <w:marRight w:val="0"/>
      <w:marTop w:val="0"/>
      <w:marBottom w:val="0"/>
      <w:divBdr>
        <w:top w:val="none" w:sz="0" w:space="0" w:color="auto"/>
        <w:left w:val="none" w:sz="0" w:space="0" w:color="auto"/>
        <w:bottom w:val="none" w:sz="0" w:space="0" w:color="auto"/>
        <w:right w:val="none" w:sz="0" w:space="0" w:color="auto"/>
      </w:divBdr>
    </w:div>
    <w:div w:id="597297022">
      <w:bodyDiv w:val="1"/>
      <w:marLeft w:val="0"/>
      <w:marRight w:val="0"/>
      <w:marTop w:val="0"/>
      <w:marBottom w:val="0"/>
      <w:divBdr>
        <w:top w:val="none" w:sz="0" w:space="0" w:color="auto"/>
        <w:left w:val="none" w:sz="0" w:space="0" w:color="auto"/>
        <w:bottom w:val="none" w:sz="0" w:space="0" w:color="auto"/>
        <w:right w:val="none" w:sz="0" w:space="0" w:color="auto"/>
      </w:divBdr>
    </w:div>
    <w:div w:id="750585720">
      <w:bodyDiv w:val="1"/>
      <w:marLeft w:val="0"/>
      <w:marRight w:val="0"/>
      <w:marTop w:val="0"/>
      <w:marBottom w:val="0"/>
      <w:divBdr>
        <w:top w:val="none" w:sz="0" w:space="0" w:color="auto"/>
        <w:left w:val="none" w:sz="0" w:space="0" w:color="auto"/>
        <w:bottom w:val="none" w:sz="0" w:space="0" w:color="auto"/>
        <w:right w:val="none" w:sz="0" w:space="0" w:color="auto"/>
      </w:divBdr>
    </w:div>
    <w:div w:id="862477466">
      <w:bodyDiv w:val="1"/>
      <w:marLeft w:val="0"/>
      <w:marRight w:val="0"/>
      <w:marTop w:val="0"/>
      <w:marBottom w:val="0"/>
      <w:divBdr>
        <w:top w:val="none" w:sz="0" w:space="0" w:color="auto"/>
        <w:left w:val="none" w:sz="0" w:space="0" w:color="auto"/>
        <w:bottom w:val="none" w:sz="0" w:space="0" w:color="auto"/>
        <w:right w:val="none" w:sz="0" w:space="0" w:color="auto"/>
      </w:divBdr>
    </w:div>
    <w:div w:id="13938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obel.knight@msl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e.Howarth@mslgroup.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70CC-99BA-4280-AF86-38C54B40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Lacey</dc:creator>
  <cp:keywords>PUBLIC</cp:keywords>
  <dc:description/>
  <cp:lastModifiedBy>Peren Helvacı</cp:lastModifiedBy>
  <cp:revision>2</cp:revision>
  <cp:lastPrinted>2018-07-31T09:02:00Z</cp:lastPrinted>
  <dcterms:created xsi:type="dcterms:W3CDTF">2018-08-17T11:55:00Z</dcterms:created>
  <dcterms:modified xsi:type="dcterms:W3CDTF">2018-08-17T11:55:00Z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538ca9ce-8ffd-4055-a7c4-ce6db59af26a</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AR904266@arcelik.com</vt:lpwstr>
  </property>
  <property fmtid="{D5CDD505-2E9C-101B-9397-08002B2CF9AE}" pid="9" name="MSIP_Label_18de4db4-e00d-47c3-9d58-42953a01c92d_SetDate">
    <vt:lpwstr>2017-08-21T12:07:24.6737842+03:00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Automatic</vt:lpwstr>
  </property>
  <property fmtid="{D5CDD505-2E9C-101B-9397-08002B2CF9AE}" pid="13" name="Sensitivity">
    <vt:lpwstr>Public</vt:lpwstr>
  </property>
</Properties>
</file>