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D8" w:rsidRPr="00BF14D8" w:rsidRDefault="00BF14D8" w:rsidP="00BF14D8">
      <w:pPr>
        <w:rPr>
          <w:rFonts w:ascii="Times New Roman" w:hAnsi="Times New Roman" w:cs="Times New Roman"/>
          <w:b/>
          <w:bCs/>
          <w:sz w:val="24"/>
          <w:szCs w:val="24"/>
        </w:rPr>
      </w:pPr>
      <w:r w:rsidRPr="00BF14D8">
        <w:rPr>
          <w:rFonts w:ascii="Times New Roman" w:hAnsi="Times New Roman" w:cs="Times New Roman"/>
          <w:b/>
          <w:bCs/>
          <w:sz w:val="24"/>
          <w:szCs w:val="24"/>
        </w:rPr>
        <w:t>Beko Launches New Assembly Plant in Ethiopia</w:t>
      </w:r>
    </w:p>
    <w:p w:rsidR="00BF14D8" w:rsidRPr="00BF14D8" w:rsidRDefault="00BF14D8" w:rsidP="00BF14D8">
      <w:pPr>
        <w:rPr>
          <w:rFonts w:ascii="Times New Roman" w:hAnsi="Times New Roman" w:cs="Times New Roman"/>
          <w:sz w:val="24"/>
          <w:szCs w:val="24"/>
        </w:rPr>
      </w:pPr>
    </w:p>
    <w:p w:rsidR="00BF14D8" w:rsidRPr="00BF14D8" w:rsidRDefault="00BF14D8" w:rsidP="00BF14D8">
      <w:pPr>
        <w:rPr>
          <w:rFonts w:ascii="Times New Roman" w:hAnsi="Times New Roman" w:cs="Times New Roman"/>
          <w:b/>
          <w:bCs/>
          <w:sz w:val="24"/>
          <w:szCs w:val="24"/>
        </w:rPr>
      </w:pPr>
      <w:r w:rsidRPr="00BF14D8">
        <w:rPr>
          <w:rFonts w:ascii="Times New Roman" w:hAnsi="Times New Roman" w:cs="Times New Roman"/>
          <w:b/>
          <w:bCs/>
          <w:sz w:val="24"/>
          <w:szCs w:val="24"/>
        </w:rPr>
        <w:t>October, 2017</w:t>
      </w:r>
    </w:p>
    <w:p w:rsidR="00BF14D8" w:rsidRPr="00BF14D8" w:rsidRDefault="00BF14D8" w:rsidP="00BF14D8">
      <w:pPr>
        <w:rPr>
          <w:rFonts w:ascii="Times New Roman" w:hAnsi="Times New Roman" w:cs="Times New Roman"/>
          <w:b/>
          <w:bCs/>
          <w:sz w:val="24"/>
          <w:szCs w:val="24"/>
        </w:rPr>
      </w:pPr>
    </w:p>
    <w:p w:rsidR="00BA5A4F" w:rsidRPr="00BF14D8" w:rsidRDefault="001A4A9C" w:rsidP="00BA5A4F">
      <w:pPr>
        <w:rPr>
          <w:rFonts w:ascii="Times New Roman" w:hAnsi="Times New Roman" w:cs="Times New Roman"/>
          <w:sz w:val="24"/>
          <w:szCs w:val="24"/>
        </w:rPr>
      </w:pPr>
      <w:r>
        <w:rPr>
          <w:rFonts w:ascii="Times New Roman" w:hAnsi="Times New Roman" w:cs="Times New Roman"/>
          <w:sz w:val="24"/>
          <w:szCs w:val="24"/>
        </w:rPr>
        <w:t xml:space="preserve">The South African Beko Exports team is proud to announce </w:t>
      </w:r>
      <w:r w:rsidR="001B1E4A">
        <w:rPr>
          <w:rFonts w:ascii="Times New Roman" w:hAnsi="Times New Roman" w:cs="Times New Roman"/>
          <w:sz w:val="24"/>
          <w:szCs w:val="24"/>
        </w:rPr>
        <w:t>the opening of t</w:t>
      </w:r>
      <w:r w:rsidR="00BF14D8" w:rsidRPr="00BF14D8">
        <w:rPr>
          <w:rFonts w:ascii="Times New Roman" w:hAnsi="Times New Roman" w:cs="Times New Roman"/>
          <w:sz w:val="24"/>
          <w:szCs w:val="24"/>
        </w:rPr>
        <w:t xml:space="preserve">he first Beko SKD (Semi Knock Down) </w:t>
      </w:r>
      <w:r w:rsidR="001B1E4A">
        <w:rPr>
          <w:rFonts w:ascii="Times New Roman" w:hAnsi="Times New Roman" w:cs="Times New Roman"/>
          <w:sz w:val="24"/>
          <w:szCs w:val="24"/>
        </w:rPr>
        <w:t xml:space="preserve">assembly </w:t>
      </w:r>
      <w:r w:rsidR="00BF14D8" w:rsidRPr="00BF14D8">
        <w:rPr>
          <w:rFonts w:ascii="Times New Roman" w:hAnsi="Times New Roman" w:cs="Times New Roman"/>
          <w:sz w:val="24"/>
          <w:szCs w:val="24"/>
        </w:rPr>
        <w:t>plant</w:t>
      </w:r>
      <w:r w:rsidR="00991CED">
        <w:rPr>
          <w:rFonts w:ascii="Times New Roman" w:hAnsi="Times New Roman" w:cs="Times New Roman"/>
          <w:sz w:val="24"/>
          <w:szCs w:val="24"/>
        </w:rPr>
        <w:t xml:space="preserve"> </w:t>
      </w:r>
      <w:r w:rsidR="00BA5A4F">
        <w:rPr>
          <w:rFonts w:ascii="Times New Roman" w:hAnsi="Times New Roman" w:cs="Times New Roman"/>
          <w:sz w:val="24"/>
          <w:szCs w:val="24"/>
        </w:rPr>
        <w:t>i</w:t>
      </w:r>
      <w:r w:rsidR="00BF14D8" w:rsidRPr="00BF14D8">
        <w:rPr>
          <w:rFonts w:ascii="Times New Roman" w:hAnsi="Times New Roman" w:cs="Times New Roman"/>
          <w:sz w:val="24"/>
          <w:szCs w:val="24"/>
        </w:rPr>
        <w:t>n Ethiopia</w:t>
      </w:r>
      <w:r w:rsidR="00A25A26">
        <w:rPr>
          <w:rFonts w:ascii="Times New Roman" w:hAnsi="Times New Roman" w:cs="Times New Roman"/>
          <w:sz w:val="24"/>
          <w:szCs w:val="24"/>
        </w:rPr>
        <w:t xml:space="preserve"> with the support of our distributor (Al-Sam</w:t>
      </w:r>
      <w:r w:rsidR="00180185">
        <w:rPr>
          <w:rFonts w:ascii="Times New Roman" w:hAnsi="Times New Roman" w:cs="Times New Roman"/>
          <w:sz w:val="24"/>
          <w:szCs w:val="24"/>
        </w:rPr>
        <w:t xml:space="preserve"> PLC</w:t>
      </w:r>
      <w:r w:rsidR="00A25A26">
        <w:rPr>
          <w:rFonts w:ascii="Times New Roman" w:hAnsi="Times New Roman" w:cs="Times New Roman"/>
          <w:sz w:val="24"/>
          <w:szCs w:val="24"/>
        </w:rPr>
        <w:t>)</w:t>
      </w:r>
      <w:r w:rsidR="00BF14D8" w:rsidRPr="00BF14D8">
        <w:rPr>
          <w:rFonts w:ascii="Times New Roman" w:hAnsi="Times New Roman" w:cs="Times New Roman"/>
          <w:sz w:val="24"/>
          <w:szCs w:val="24"/>
        </w:rPr>
        <w:t xml:space="preserve">. </w:t>
      </w:r>
      <w:r w:rsidR="00BA5A4F" w:rsidRPr="00BA5A4F">
        <w:rPr>
          <w:rFonts w:ascii="Times New Roman" w:hAnsi="Times New Roman" w:cs="Times New Roman"/>
          <w:sz w:val="24"/>
          <w:szCs w:val="24"/>
        </w:rPr>
        <w:t xml:space="preserve">The </w:t>
      </w:r>
      <w:r w:rsidR="00BA5A4F" w:rsidRPr="00BF14D8">
        <w:rPr>
          <w:rFonts w:ascii="Times New Roman" w:hAnsi="Times New Roman" w:cs="Times New Roman"/>
          <w:sz w:val="24"/>
          <w:szCs w:val="24"/>
        </w:rPr>
        <w:t>SKD plant forms part of our long term strategic planning in boosting revenue and local market growth of Beko. This project is the result of close collaboration with our distributor. The production plant is a strategic tool that will create jobs and opportunities for the people of Ethiopia. In addition</w:t>
      </w:r>
      <w:r w:rsidR="00AA3287">
        <w:rPr>
          <w:rFonts w:ascii="Times New Roman" w:hAnsi="Times New Roman" w:cs="Times New Roman"/>
          <w:sz w:val="24"/>
          <w:szCs w:val="24"/>
        </w:rPr>
        <w:t xml:space="preserve">, </w:t>
      </w:r>
      <w:r w:rsidR="00BA5A4F" w:rsidRPr="00BF14D8">
        <w:rPr>
          <w:rFonts w:ascii="Times New Roman" w:hAnsi="Times New Roman" w:cs="Times New Roman"/>
          <w:sz w:val="24"/>
          <w:szCs w:val="24"/>
        </w:rPr>
        <w:t>this</w:t>
      </w:r>
      <w:r w:rsidR="00AA3287">
        <w:rPr>
          <w:rFonts w:ascii="Times New Roman" w:hAnsi="Times New Roman" w:cs="Times New Roman"/>
          <w:sz w:val="24"/>
          <w:szCs w:val="24"/>
        </w:rPr>
        <w:t xml:space="preserve"> </w:t>
      </w:r>
      <w:r w:rsidR="00BA5A4F" w:rsidRPr="00BF14D8">
        <w:rPr>
          <w:rFonts w:ascii="Times New Roman" w:hAnsi="Times New Roman" w:cs="Times New Roman"/>
          <w:sz w:val="24"/>
          <w:szCs w:val="24"/>
        </w:rPr>
        <w:t xml:space="preserve">project will result in </w:t>
      </w:r>
      <w:r w:rsidR="00AA3287">
        <w:rPr>
          <w:rFonts w:ascii="Times New Roman" w:hAnsi="Times New Roman" w:cs="Times New Roman"/>
          <w:sz w:val="24"/>
          <w:szCs w:val="24"/>
        </w:rPr>
        <w:t>an</w:t>
      </w:r>
      <w:r w:rsidR="00BA5A4F" w:rsidRPr="00BF14D8">
        <w:rPr>
          <w:rFonts w:ascii="Times New Roman" w:hAnsi="Times New Roman" w:cs="Times New Roman"/>
          <w:sz w:val="24"/>
          <w:szCs w:val="24"/>
        </w:rPr>
        <w:t xml:space="preserve"> increase </w:t>
      </w:r>
      <w:r w:rsidR="00AA3287">
        <w:rPr>
          <w:rFonts w:ascii="Times New Roman" w:hAnsi="Times New Roman" w:cs="Times New Roman"/>
          <w:sz w:val="24"/>
          <w:szCs w:val="24"/>
        </w:rPr>
        <w:t>in</w:t>
      </w:r>
      <w:r w:rsidR="00BA5A4F" w:rsidRPr="00BF14D8">
        <w:rPr>
          <w:rFonts w:ascii="Times New Roman" w:hAnsi="Times New Roman" w:cs="Times New Roman"/>
          <w:sz w:val="24"/>
          <w:szCs w:val="24"/>
        </w:rPr>
        <w:t xml:space="preserve"> market share and </w:t>
      </w:r>
      <w:r w:rsidR="00AA3287">
        <w:rPr>
          <w:rFonts w:ascii="Times New Roman" w:hAnsi="Times New Roman" w:cs="Times New Roman"/>
          <w:sz w:val="24"/>
          <w:szCs w:val="24"/>
        </w:rPr>
        <w:t xml:space="preserve">provide the opportunity to </w:t>
      </w:r>
      <w:r w:rsidR="00BA5A4F" w:rsidRPr="00BF14D8">
        <w:rPr>
          <w:rFonts w:ascii="Times New Roman" w:hAnsi="Times New Roman" w:cs="Times New Roman"/>
          <w:sz w:val="24"/>
          <w:szCs w:val="24"/>
        </w:rPr>
        <w:t xml:space="preserve">deliver products </w:t>
      </w:r>
      <w:r w:rsidR="00AA3287">
        <w:rPr>
          <w:rFonts w:ascii="Times New Roman" w:hAnsi="Times New Roman" w:cs="Times New Roman"/>
          <w:sz w:val="24"/>
          <w:szCs w:val="24"/>
        </w:rPr>
        <w:t xml:space="preserve">in a cost effective manner </w:t>
      </w:r>
      <w:r w:rsidR="00BA5A4F" w:rsidRPr="00BF14D8">
        <w:rPr>
          <w:rFonts w:ascii="Times New Roman" w:hAnsi="Times New Roman" w:cs="Times New Roman"/>
          <w:sz w:val="24"/>
          <w:szCs w:val="24"/>
        </w:rPr>
        <w:t>according to regional preferences.</w:t>
      </w:r>
    </w:p>
    <w:p w:rsidR="00BF14D8" w:rsidRPr="00BF14D8" w:rsidRDefault="00BF14D8" w:rsidP="00BF14D8">
      <w:pPr>
        <w:rPr>
          <w:rFonts w:ascii="Times New Roman" w:hAnsi="Times New Roman" w:cs="Times New Roman"/>
          <w:sz w:val="24"/>
          <w:szCs w:val="24"/>
        </w:rPr>
      </w:pPr>
    </w:p>
    <w:p w:rsidR="00AA3287" w:rsidRPr="00F85C33" w:rsidRDefault="00BF14D8" w:rsidP="00AA3287">
      <w:pPr>
        <w:rPr>
          <w:rFonts w:ascii="Times New Roman" w:hAnsi="Times New Roman" w:cs="Times New Roman"/>
          <w:sz w:val="24"/>
          <w:szCs w:val="24"/>
        </w:rPr>
      </w:pPr>
      <w:r w:rsidRPr="00BF14D8">
        <w:rPr>
          <w:rFonts w:ascii="Times New Roman" w:hAnsi="Times New Roman" w:cs="Times New Roman"/>
          <w:sz w:val="24"/>
          <w:szCs w:val="24"/>
        </w:rPr>
        <w:t xml:space="preserve">The SKD plant </w:t>
      </w:r>
      <w:r w:rsidR="001B1E4A">
        <w:rPr>
          <w:rFonts w:ascii="Times New Roman" w:hAnsi="Times New Roman" w:cs="Times New Roman"/>
          <w:sz w:val="24"/>
          <w:szCs w:val="24"/>
        </w:rPr>
        <w:t xml:space="preserve">consists of two assembly lines that </w:t>
      </w:r>
      <w:r w:rsidRPr="00BF14D8">
        <w:rPr>
          <w:rFonts w:ascii="Times New Roman" w:hAnsi="Times New Roman" w:cs="Times New Roman"/>
          <w:sz w:val="24"/>
          <w:szCs w:val="24"/>
        </w:rPr>
        <w:t>will assemble refrigerators, chest freezers, cookers and built-in oven products. The product line up will be supported from all Arçelik factories.</w:t>
      </w:r>
      <w:r w:rsidR="00BA5A4F">
        <w:rPr>
          <w:rFonts w:ascii="Times New Roman" w:hAnsi="Times New Roman" w:cs="Times New Roman"/>
          <w:sz w:val="24"/>
          <w:szCs w:val="24"/>
        </w:rPr>
        <w:t xml:space="preserve"> </w:t>
      </w:r>
      <w:r w:rsidR="00A25A26">
        <w:rPr>
          <w:rFonts w:ascii="Times New Roman" w:hAnsi="Times New Roman" w:cs="Times New Roman"/>
          <w:sz w:val="24"/>
          <w:szCs w:val="24"/>
        </w:rPr>
        <w:t xml:space="preserve">A </w:t>
      </w:r>
      <w:r w:rsidR="00AA3287" w:rsidRPr="00F85C33">
        <w:rPr>
          <w:rFonts w:ascii="Times New Roman" w:hAnsi="Times New Roman" w:cs="Times New Roman"/>
          <w:sz w:val="24"/>
          <w:szCs w:val="24"/>
        </w:rPr>
        <w:t xml:space="preserve">television line will be introduced in the first quarter of 2018, ranging from 24 to 55 inch panels. </w:t>
      </w:r>
    </w:p>
    <w:p w:rsidR="00AA3287" w:rsidRPr="00F85C33" w:rsidRDefault="00AA3287" w:rsidP="00AA3287">
      <w:pPr>
        <w:rPr>
          <w:rFonts w:ascii="Times New Roman" w:hAnsi="Times New Roman" w:cs="Times New Roman"/>
          <w:sz w:val="24"/>
          <w:szCs w:val="24"/>
        </w:rPr>
      </w:pPr>
    </w:p>
    <w:p w:rsidR="00AA3287" w:rsidRPr="00F85C33" w:rsidRDefault="00AA3287" w:rsidP="00AA3287">
      <w:pPr>
        <w:rPr>
          <w:rFonts w:ascii="Times New Roman" w:hAnsi="Times New Roman" w:cs="Times New Roman"/>
          <w:sz w:val="24"/>
          <w:szCs w:val="24"/>
        </w:rPr>
      </w:pPr>
      <w:r w:rsidRPr="00F85C33">
        <w:rPr>
          <w:rFonts w:ascii="Times New Roman" w:hAnsi="Times New Roman" w:cs="Times New Roman"/>
          <w:sz w:val="24"/>
          <w:szCs w:val="24"/>
        </w:rPr>
        <w:t>Beko is currently also in the process of establishing a television and air conditioner assembly plant in the</w:t>
      </w:r>
      <w:r>
        <w:rPr>
          <w:rFonts w:ascii="Times New Roman" w:hAnsi="Times New Roman" w:cs="Times New Roman"/>
          <w:sz w:val="24"/>
          <w:szCs w:val="24"/>
        </w:rPr>
        <w:t xml:space="preserve"> first quarter of 2018 in Nigeri</w:t>
      </w:r>
      <w:r w:rsidRPr="00F85C33">
        <w:rPr>
          <w:rFonts w:ascii="Times New Roman" w:hAnsi="Times New Roman" w:cs="Times New Roman"/>
          <w:sz w:val="24"/>
          <w:szCs w:val="24"/>
        </w:rPr>
        <w:t xml:space="preserve">a. </w:t>
      </w:r>
    </w:p>
    <w:p w:rsidR="00AA3287" w:rsidRPr="00F85C33" w:rsidRDefault="00AA3287" w:rsidP="00AA3287">
      <w:pPr>
        <w:rPr>
          <w:rFonts w:ascii="Times New Roman" w:hAnsi="Times New Roman" w:cs="Times New Roman"/>
          <w:sz w:val="24"/>
          <w:szCs w:val="24"/>
        </w:rPr>
      </w:pPr>
    </w:p>
    <w:p w:rsidR="00AA3287" w:rsidRPr="00F85C33" w:rsidRDefault="00A25A26" w:rsidP="00AA3287">
      <w:pPr>
        <w:rPr>
          <w:rFonts w:ascii="Times New Roman" w:hAnsi="Times New Roman" w:cs="Times New Roman"/>
          <w:sz w:val="24"/>
          <w:szCs w:val="24"/>
        </w:rPr>
      </w:pPr>
      <w:r>
        <w:rPr>
          <w:rFonts w:ascii="Times New Roman" w:hAnsi="Times New Roman" w:cs="Times New Roman"/>
          <w:sz w:val="24"/>
          <w:szCs w:val="24"/>
        </w:rPr>
        <w:t>By the</w:t>
      </w:r>
      <w:r w:rsidR="00AA3287" w:rsidRPr="00F85C33">
        <w:rPr>
          <w:rFonts w:ascii="Times New Roman" w:hAnsi="Times New Roman" w:cs="Times New Roman"/>
          <w:sz w:val="24"/>
          <w:szCs w:val="24"/>
        </w:rPr>
        <w:t xml:space="preserve"> first quarter of 2018</w:t>
      </w:r>
      <w:r w:rsidR="001664FA">
        <w:rPr>
          <w:rFonts w:ascii="Times New Roman" w:hAnsi="Times New Roman" w:cs="Times New Roman"/>
          <w:sz w:val="24"/>
          <w:szCs w:val="24"/>
        </w:rPr>
        <w:t>,</w:t>
      </w:r>
      <w:r w:rsidR="00AA3287" w:rsidRPr="00F85C33">
        <w:rPr>
          <w:rFonts w:ascii="Times New Roman" w:hAnsi="Times New Roman" w:cs="Times New Roman"/>
          <w:sz w:val="24"/>
          <w:szCs w:val="24"/>
        </w:rPr>
        <w:t xml:space="preserve"> Beko will </w:t>
      </w:r>
      <w:r w:rsidR="00F9264D">
        <w:rPr>
          <w:rFonts w:ascii="Times New Roman" w:hAnsi="Times New Roman" w:cs="Times New Roman"/>
          <w:sz w:val="24"/>
          <w:szCs w:val="24"/>
        </w:rPr>
        <w:t>have a total of 9</w:t>
      </w:r>
      <w:r w:rsidR="00AA3287" w:rsidRPr="00F85C33">
        <w:rPr>
          <w:rFonts w:ascii="Times New Roman" w:hAnsi="Times New Roman" w:cs="Times New Roman"/>
          <w:sz w:val="24"/>
          <w:szCs w:val="24"/>
        </w:rPr>
        <w:t xml:space="preserve"> active assembly</w:t>
      </w:r>
      <w:r w:rsidR="00AA3287">
        <w:rPr>
          <w:rFonts w:ascii="Times New Roman" w:hAnsi="Times New Roman" w:cs="Times New Roman"/>
          <w:sz w:val="24"/>
          <w:szCs w:val="24"/>
        </w:rPr>
        <w:t xml:space="preserve"> lines in Central Africa Region.</w:t>
      </w:r>
      <w:r w:rsidR="00AA3287" w:rsidRPr="00F85C33">
        <w:rPr>
          <w:rFonts w:ascii="Times New Roman" w:hAnsi="Times New Roman" w:cs="Times New Roman"/>
          <w:sz w:val="24"/>
          <w:szCs w:val="24"/>
        </w:rPr>
        <w:t xml:space="preserve">  </w:t>
      </w:r>
      <w:bookmarkStart w:id="0" w:name="_GoBack"/>
      <w:bookmarkEnd w:id="0"/>
    </w:p>
    <w:p w:rsidR="00BA5A4F" w:rsidRDefault="00BA5A4F" w:rsidP="00BF14D8">
      <w:pPr>
        <w:rPr>
          <w:rFonts w:ascii="Times New Roman" w:hAnsi="Times New Roman" w:cs="Times New Roman"/>
          <w:sz w:val="24"/>
          <w:szCs w:val="24"/>
        </w:rPr>
      </w:pPr>
    </w:p>
    <w:p w:rsidR="00F85C33" w:rsidRDefault="00F85C33" w:rsidP="00BF14D8">
      <w:pPr>
        <w:rPr>
          <w:rFonts w:ascii="Times New Roman" w:hAnsi="Times New Roman" w:cs="Times New Roman"/>
          <w:sz w:val="24"/>
          <w:szCs w:val="24"/>
        </w:rPr>
      </w:pPr>
      <w:r>
        <w:rPr>
          <w:noProof/>
        </w:rPr>
        <w:drawing>
          <wp:inline distT="0" distB="0" distL="0" distR="0" wp14:anchorId="0E67AFAF" wp14:editId="3ACB884B">
            <wp:extent cx="5699760" cy="3567430"/>
            <wp:effectExtent l="0" t="0" r="0" b="0"/>
            <wp:docPr id="1" name="Picture 1" descr="cid:image002.jpg@01D341E2.0182F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41E2.0182F3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2280" cy="3581525"/>
                    </a:xfrm>
                    <a:prstGeom prst="rect">
                      <a:avLst/>
                    </a:prstGeom>
                    <a:noFill/>
                    <a:ln>
                      <a:noFill/>
                    </a:ln>
                  </pic:spPr>
                </pic:pic>
              </a:graphicData>
            </a:graphic>
          </wp:inline>
        </w:drawing>
      </w:r>
    </w:p>
    <w:p w:rsidR="00F85C33" w:rsidRDefault="00F85C33" w:rsidP="00BF14D8">
      <w:pPr>
        <w:rPr>
          <w:rFonts w:ascii="Times New Roman" w:hAnsi="Times New Roman" w:cs="Times New Roman"/>
          <w:sz w:val="24"/>
          <w:szCs w:val="24"/>
        </w:rPr>
      </w:pPr>
    </w:p>
    <w:p w:rsidR="00612B80" w:rsidRDefault="00A25A26" w:rsidP="00BF14D8">
      <w:pPr>
        <w:rPr>
          <w:rFonts w:ascii="Times New Roman" w:hAnsi="Times New Roman" w:cs="Times New Roman"/>
          <w:sz w:val="24"/>
          <w:szCs w:val="24"/>
        </w:rPr>
      </w:pPr>
      <w:r w:rsidRPr="00BF14D8">
        <w:rPr>
          <w:rFonts w:ascii="Times New Roman" w:hAnsi="Times New Roman" w:cs="Times New Roman"/>
          <w:sz w:val="24"/>
          <w:szCs w:val="24"/>
        </w:rPr>
        <w:t>DEFY’s first refrigerator and chest freezer in SKD format was assemble</w:t>
      </w:r>
      <w:r>
        <w:rPr>
          <w:rFonts w:ascii="Times New Roman" w:hAnsi="Times New Roman" w:cs="Times New Roman"/>
          <w:sz w:val="24"/>
          <w:szCs w:val="24"/>
        </w:rPr>
        <w:t>d in Ethiopia under the Beko brand.</w:t>
      </w:r>
    </w:p>
    <w:sectPr w:rsidR="00612B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4B5" w:rsidRDefault="003934B5" w:rsidP="00BF14D8">
      <w:r>
        <w:separator/>
      </w:r>
    </w:p>
  </w:endnote>
  <w:endnote w:type="continuationSeparator" w:id="0">
    <w:p w:rsidR="003934B5" w:rsidRDefault="003934B5" w:rsidP="00BF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49" w:rsidRDefault="009F1849">
    <w:pPr>
      <w:pStyle w:val="Footer"/>
    </w:pPr>
  </w:p>
  <w:p w:rsidR="009F1849" w:rsidRDefault="009F1849">
    <w:pPr>
      <w:pStyle w:val="Footer"/>
    </w:pPr>
  </w:p>
  <w:p w:rsidR="00BF14D8" w:rsidRDefault="00BF14D8">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MSIPCMf625446d956dd88b818a7d78" descr="{&quot;HashCode&quot;:-6519473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F14D8" w:rsidRPr="00BF14D8" w:rsidRDefault="00BF14D8" w:rsidP="00BF14D8">
                          <w:pPr>
                            <w:rPr>
                              <w:color w:val="FF8C00"/>
                              <w:sz w:val="24"/>
                            </w:rPr>
                          </w:pPr>
                          <w:r w:rsidRPr="00BF14D8">
                            <w:rPr>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625446d956dd88b818a7d78" o:spid="_x0000_s1026" type="#_x0000_t202" alt="{&quot;HashCode&quot;:-65194735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" o:allowincell="f" filled="f" stroked="f" strokeweight=".5pt">
              <v:textbox inset="20pt,0,,0">
                <w:txbxContent>
                  <w:p w:rsidR="00BF14D8" w:rsidRPr="00BF14D8" w:rsidRDefault="00BF14D8" w:rsidP="00BF14D8">
                    <w:pPr>
                      <w:rPr>
                        <w:color w:val="FF8C00"/>
                        <w:sz w:val="24"/>
                      </w:rPr>
                    </w:pPr>
                    <w:r w:rsidRPr="00BF14D8">
                      <w:rPr>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4B5" w:rsidRDefault="003934B5" w:rsidP="00BF14D8">
      <w:r>
        <w:separator/>
      </w:r>
    </w:p>
  </w:footnote>
  <w:footnote w:type="continuationSeparator" w:id="0">
    <w:p w:rsidR="003934B5" w:rsidRDefault="003934B5" w:rsidP="00BF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D8"/>
    <w:rsid w:val="001664FA"/>
    <w:rsid w:val="001762CF"/>
    <w:rsid w:val="00180185"/>
    <w:rsid w:val="001A4A9C"/>
    <w:rsid w:val="001B1E4A"/>
    <w:rsid w:val="003934B5"/>
    <w:rsid w:val="005604AC"/>
    <w:rsid w:val="00612B80"/>
    <w:rsid w:val="007518D3"/>
    <w:rsid w:val="00913EB5"/>
    <w:rsid w:val="00991CED"/>
    <w:rsid w:val="009C492D"/>
    <w:rsid w:val="009F1849"/>
    <w:rsid w:val="00A25A26"/>
    <w:rsid w:val="00A83E6A"/>
    <w:rsid w:val="00AA3287"/>
    <w:rsid w:val="00AB1E82"/>
    <w:rsid w:val="00AF416A"/>
    <w:rsid w:val="00AF5070"/>
    <w:rsid w:val="00B91C99"/>
    <w:rsid w:val="00BA5A4F"/>
    <w:rsid w:val="00BF14D8"/>
    <w:rsid w:val="00C8749A"/>
    <w:rsid w:val="00C8790C"/>
    <w:rsid w:val="00E94981"/>
    <w:rsid w:val="00F85C33"/>
    <w:rsid w:val="00F9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45A57"/>
  <w15:chartTrackingRefBased/>
  <w15:docId w15:val="{51F18AA4-20E0-4D75-8239-14385AEF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14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4D8"/>
    <w:pPr>
      <w:tabs>
        <w:tab w:val="center" w:pos="4703"/>
        <w:tab w:val="right" w:pos="9406"/>
      </w:tabs>
    </w:pPr>
  </w:style>
  <w:style w:type="character" w:customStyle="1" w:styleId="HeaderChar">
    <w:name w:val="Header Char"/>
    <w:basedOn w:val="DefaultParagraphFont"/>
    <w:link w:val="Header"/>
    <w:uiPriority w:val="99"/>
    <w:rsid w:val="00BF14D8"/>
    <w:rPr>
      <w:rFonts w:ascii="Calibri" w:hAnsi="Calibri" w:cs="Calibri"/>
    </w:rPr>
  </w:style>
  <w:style w:type="paragraph" w:styleId="Footer">
    <w:name w:val="footer"/>
    <w:basedOn w:val="Normal"/>
    <w:link w:val="FooterChar"/>
    <w:uiPriority w:val="99"/>
    <w:unhideWhenUsed/>
    <w:rsid w:val="00BF14D8"/>
    <w:pPr>
      <w:tabs>
        <w:tab w:val="center" w:pos="4703"/>
        <w:tab w:val="right" w:pos="9406"/>
      </w:tabs>
    </w:pPr>
  </w:style>
  <w:style w:type="character" w:customStyle="1" w:styleId="FooterChar">
    <w:name w:val="Footer Char"/>
    <w:basedOn w:val="DefaultParagraphFont"/>
    <w:link w:val="Footer"/>
    <w:uiPriority w:val="99"/>
    <w:rsid w:val="00BF14D8"/>
    <w:rPr>
      <w:rFonts w:ascii="Calibri" w:hAnsi="Calibri" w:cs="Calibri"/>
    </w:rPr>
  </w:style>
  <w:style w:type="paragraph" w:styleId="BalloonText">
    <w:name w:val="Balloon Text"/>
    <w:basedOn w:val="Normal"/>
    <w:link w:val="BalloonTextChar"/>
    <w:uiPriority w:val="99"/>
    <w:semiHidden/>
    <w:unhideWhenUsed/>
    <w:rsid w:val="00BA5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062996">
      <w:bodyDiv w:val="1"/>
      <w:marLeft w:val="0"/>
      <w:marRight w:val="0"/>
      <w:marTop w:val="0"/>
      <w:marBottom w:val="0"/>
      <w:divBdr>
        <w:top w:val="none" w:sz="0" w:space="0" w:color="auto"/>
        <w:left w:val="none" w:sz="0" w:space="0" w:color="auto"/>
        <w:bottom w:val="none" w:sz="0" w:space="0" w:color="auto"/>
        <w:right w:val="none" w:sz="0" w:space="0" w:color="auto"/>
      </w:divBdr>
    </w:div>
    <w:div w:id="15967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2.jpg@01D341E2.0182F3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Yavuz</dc:creator>
  <cp:keywords/>
  <dc:description/>
  <cp:lastModifiedBy>Doğan Yavuz</cp:lastModifiedBy>
  <cp:revision>6</cp:revision>
  <cp:lastPrinted>2017-10-11T13:52:00Z</cp:lastPrinted>
  <dcterms:created xsi:type="dcterms:W3CDTF">2017-10-11T14:29:00Z</dcterms:created>
  <dcterms:modified xsi:type="dcterms:W3CDTF">2017-10-11T15:28:00Z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AR811020@arcelik.com</vt:lpwstr>
  </property>
  <property fmtid="{D5CDD505-2E9C-101B-9397-08002B2CF9AE}" pid="6" name="MSIP_Label_18de4db4-e00d-47c3-9d58-42953a01c92d_SetDate">
    <vt:lpwstr>2017-10-10T17:27:15.8437343+02:00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