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FB3A76" w14:textId="77777777" w:rsidR="0011310D" w:rsidRPr="0056528B" w:rsidRDefault="0011310D" w:rsidP="004F0C53">
      <w:pPr>
        <w:rPr>
          <w:b/>
          <w:color w:val="000000"/>
          <w:sz w:val="52"/>
          <w:szCs w:val="52"/>
          <w:lang w:val="en-GB"/>
        </w:rPr>
      </w:pPr>
    </w:p>
    <w:p w14:paraId="50FEA0DA" w14:textId="77777777" w:rsidR="00AB1C78" w:rsidRPr="0056528B" w:rsidRDefault="00AB1C78" w:rsidP="00DA7402">
      <w:pPr>
        <w:jc w:val="center"/>
        <w:rPr>
          <w:b/>
          <w:color w:val="000000"/>
          <w:sz w:val="52"/>
          <w:szCs w:val="52"/>
          <w:lang w:val="en-GB"/>
        </w:rPr>
      </w:pPr>
    </w:p>
    <w:p w14:paraId="536D98D2" w14:textId="77777777" w:rsidR="004F0C53" w:rsidRPr="0056528B" w:rsidRDefault="0042566A" w:rsidP="004F0C53">
      <w:pPr>
        <w:jc w:val="center"/>
        <w:rPr>
          <w:b/>
          <w:bCs/>
          <w:color w:val="000000"/>
          <w:sz w:val="56"/>
          <w:szCs w:val="56"/>
          <w:lang w:val="en-GB"/>
        </w:rPr>
      </w:pPr>
      <w:r w:rsidRPr="0056528B">
        <w:rPr>
          <w:b/>
          <w:color w:val="000000"/>
          <w:sz w:val="52"/>
          <w:szCs w:val="52"/>
          <w:lang w:val="en-GB" w:bidi="en-US"/>
        </w:rPr>
        <w:t>Beko celebrates 20</w:t>
      </w:r>
      <w:r w:rsidRPr="0056528B">
        <w:rPr>
          <w:b/>
          <w:color w:val="000000"/>
          <w:sz w:val="52"/>
          <w:szCs w:val="52"/>
          <w:vertAlign w:val="superscript"/>
          <w:lang w:val="en-GB" w:bidi="en-US"/>
        </w:rPr>
        <w:t>th</w:t>
      </w:r>
      <w:r w:rsidRPr="0056528B">
        <w:rPr>
          <w:b/>
          <w:color w:val="000000"/>
          <w:sz w:val="52"/>
          <w:szCs w:val="52"/>
          <w:lang w:val="en-GB" w:bidi="en-US"/>
        </w:rPr>
        <w:t xml:space="preserve"> anniversary in Georgia </w:t>
      </w:r>
    </w:p>
    <w:p w14:paraId="2E8C9106" w14:textId="77777777" w:rsidR="00C622B9" w:rsidRPr="0056528B" w:rsidRDefault="00C622B9" w:rsidP="001F0F97">
      <w:pPr>
        <w:jc w:val="center"/>
        <w:rPr>
          <w:b/>
          <w:sz w:val="32"/>
          <w:szCs w:val="32"/>
          <w:lang w:val="en-GB"/>
        </w:rPr>
      </w:pPr>
    </w:p>
    <w:p w14:paraId="61A459C3" w14:textId="77777777" w:rsidR="009B1AB3" w:rsidRPr="0056528B" w:rsidRDefault="009B1AB3" w:rsidP="009B1AB3">
      <w:pPr>
        <w:spacing w:line="60" w:lineRule="auto"/>
        <w:rPr>
          <w:rFonts w:ascii="Soho Gothic Pro" w:hAnsi="Soho Gothic Pro"/>
          <w:lang w:val="en-GB"/>
        </w:rPr>
      </w:pPr>
    </w:p>
    <w:p w14:paraId="79146BB9" w14:textId="0CC9131A" w:rsidR="004F0C53" w:rsidRPr="0056528B" w:rsidRDefault="004F0C53" w:rsidP="004F0C53">
      <w:pPr>
        <w:jc w:val="center"/>
        <w:rPr>
          <w:b/>
          <w:sz w:val="32"/>
          <w:szCs w:val="32"/>
          <w:lang w:val="en-GB"/>
        </w:rPr>
      </w:pPr>
      <w:r w:rsidRPr="0056528B">
        <w:rPr>
          <w:b/>
          <w:sz w:val="32"/>
          <w:szCs w:val="32"/>
          <w:lang w:val="en-GB" w:bidi="en-US"/>
        </w:rPr>
        <w:t>Beko celebrate</w:t>
      </w:r>
      <w:r w:rsidR="00F828A2" w:rsidRPr="0056528B">
        <w:rPr>
          <w:b/>
          <w:sz w:val="32"/>
          <w:szCs w:val="32"/>
          <w:lang w:val="en-GB" w:bidi="en-US"/>
        </w:rPr>
        <w:t>s</w:t>
      </w:r>
      <w:r w:rsidRPr="0056528B">
        <w:rPr>
          <w:b/>
          <w:sz w:val="32"/>
          <w:szCs w:val="32"/>
          <w:lang w:val="en-GB" w:bidi="en-US"/>
        </w:rPr>
        <w:t xml:space="preserve"> 20 years of </w:t>
      </w:r>
      <w:r w:rsidR="00F828A2" w:rsidRPr="0056528B">
        <w:rPr>
          <w:b/>
          <w:sz w:val="32"/>
          <w:szCs w:val="32"/>
          <w:lang w:val="en-GB" w:bidi="en-US"/>
        </w:rPr>
        <w:t xml:space="preserve">operations </w:t>
      </w:r>
      <w:r w:rsidRPr="0056528B">
        <w:rPr>
          <w:b/>
          <w:sz w:val="32"/>
          <w:szCs w:val="32"/>
          <w:lang w:val="en-GB" w:bidi="en-US"/>
        </w:rPr>
        <w:t xml:space="preserve">in Georgia with a splendid </w:t>
      </w:r>
      <w:r w:rsidR="00B24D5B">
        <w:rPr>
          <w:b/>
          <w:sz w:val="32"/>
          <w:szCs w:val="32"/>
          <w:lang w:val="en-GB" w:bidi="en-US"/>
        </w:rPr>
        <w:t>ceremony</w:t>
      </w:r>
    </w:p>
    <w:p w14:paraId="1F7588E7" w14:textId="77777777" w:rsidR="001C0C03" w:rsidRPr="0056528B" w:rsidRDefault="001C0C03" w:rsidP="001C0C03">
      <w:pPr>
        <w:jc w:val="both"/>
        <w:rPr>
          <w:color w:val="000000" w:themeColor="text1"/>
          <w:lang w:val="en-GB"/>
        </w:rPr>
      </w:pPr>
    </w:p>
    <w:p w14:paraId="7B11C095" w14:textId="77777777" w:rsidR="007731AC" w:rsidRPr="0056528B" w:rsidRDefault="007731AC" w:rsidP="004E4BA2">
      <w:pPr>
        <w:rPr>
          <w:lang w:val="en-GB"/>
        </w:rPr>
      </w:pPr>
    </w:p>
    <w:p w14:paraId="73161CF2" w14:textId="43068C02" w:rsidR="004F0C53" w:rsidRPr="0056528B" w:rsidRDefault="004F0C53" w:rsidP="004F0C53">
      <w:pPr>
        <w:jc w:val="both"/>
        <w:rPr>
          <w:color w:val="000000"/>
          <w:lang w:val="en-GB"/>
        </w:rPr>
      </w:pPr>
      <w:r w:rsidRPr="0056528B">
        <w:rPr>
          <w:color w:val="000000"/>
          <w:lang w:val="en-GB" w:bidi="en-US"/>
        </w:rPr>
        <w:t xml:space="preserve">Beko crowned </w:t>
      </w:r>
      <w:r w:rsidR="00F828A2" w:rsidRPr="0056528B">
        <w:rPr>
          <w:color w:val="000000"/>
          <w:lang w:val="en-GB" w:bidi="en-US"/>
        </w:rPr>
        <w:t>its 20th-anniversary</w:t>
      </w:r>
      <w:r w:rsidRPr="0056528B">
        <w:rPr>
          <w:color w:val="000000"/>
          <w:lang w:val="en-GB" w:bidi="en-US"/>
        </w:rPr>
        <w:t xml:space="preserve"> celebrations</w:t>
      </w:r>
      <w:r w:rsidR="00F828A2" w:rsidRPr="0056528B">
        <w:rPr>
          <w:color w:val="000000"/>
          <w:lang w:val="en-GB" w:bidi="en-US"/>
        </w:rPr>
        <w:t xml:space="preserve"> in Georgia</w:t>
      </w:r>
      <w:r w:rsidRPr="0056528B">
        <w:rPr>
          <w:color w:val="000000"/>
          <w:lang w:val="en-GB" w:bidi="en-US"/>
        </w:rPr>
        <w:t xml:space="preserve">, which have been </w:t>
      </w:r>
      <w:r w:rsidR="004B22E5">
        <w:rPr>
          <w:color w:val="000000"/>
          <w:lang w:val="en-GB" w:bidi="en-US"/>
        </w:rPr>
        <w:t>ongoing throughout the</w:t>
      </w:r>
      <w:r w:rsidR="004B22E5" w:rsidRPr="0056528B">
        <w:rPr>
          <w:color w:val="000000"/>
          <w:lang w:val="en-GB" w:bidi="en-US"/>
        </w:rPr>
        <w:t xml:space="preserve"> </w:t>
      </w:r>
      <w:r w:rsidRPr="0056528B">
        <w:rPr>
          <w:color w:val="000000"/>
          <w:lang w:val="en-GB" w:bidi="en-US"/>
        </w:rPr>
        <w:t xml:space="preserve">year, with </w:t>
      </w:r>
      <w:r w:rsidR="00F828A2" w:rsidRPr="0056528B">
        <w:rPr>
          <w:color w:val="000000"/>
          <w:lang w:val="en-GB" w:bidi="en-US"/>
        </w:rPr>
        <w:t xml:space="preserve">an evening </w:t>
      </w:r>
      <w:r w:rsidRPr="0056528B">
        <w:rPr>
          <w:color w:val="000000"/>
          <w:lang w:val="en-GB" w:bidi="en-US"/>
        </w:rPr>
        <w:t>event held at Tbilisi</w:t>
      </w:r>
      <w:r w:rsidR="004B22E5">
        <w:rPr>
          <w:color w:val="000000"/>
          <w:lang w:val="en-GB" w:bidi="en-US"/>
        </w:rPr>
        <w:t>’s</w:t>
      </w:r>
      <w:r w:rsidRPr="0056528B">
        <w:rPr>
          <w:color w:val="000000"/>
          <w:lang w:val="en-GB" w:bidi="en-US"/>
        </w:rPr>
        <w:t xml:space="preserve"> </w:t>
      </w:r>
      <w:r w:rsidR="00F828A2" w:rsidRPr="0056528B">
        <w:rPr>
          <w:color w:val="000000"/>
          <w:lang w:val="en-GB" w:bidi="en-US"/>
        </w:rPr>
        <w:t xml:space="preserve">Philharmonic </w:t>
      </w:r>
      <w:r w:rsidRPr="0056528B">
        <w:rPr>
          <w:color w:val="000000"/>
          <w:lang w:val="en-GB" w:bidi="en-US"/>
        </w:rPr>
        <w:t xml:space="preserve">Concert Hall. </w:t>
      </w:r>
      <w:bookmarkStart w:id="0" w:name="OLE_LINK2"/>
      <w:bookmarkStart w:id="1" w:name="OLE_LINK1"/>
      <w:r w:rsidRPr="0056528B">
        <w:rPr>
          <w:color w:val="000000"/>
          <w:lang w:val="en-GB" w:bidi="en-US"/>
        </w:rPr>
        <w:t xml:space="preserve">Murat Büyükerk, </w:t>
      </w:r>
      <w:r w:rsidR="004B22E5" w:rsidRPr="0056528B">
        <w:rPr>
          <w:color w:val="000000"/>
          <w:lang w:val="en-GB" w:bidi="en-US"/>
        </w:rPr>
        <w:t>Arçelik A.Ş.</w:t>
      </w:r>
      <w:r w:rsidR="004B22E5">
        <w:rPr>
          <w:color w:val="000000"/>
          <w:lang w:val="en-GB" w:bidi="en-US"/>
        </w:rPr>
        <w:t xml:space="preserve">’s Sales Director for </w:t>
      </w:r>
      <w:r w:rsidRPr="0056528B">
        <w:rPr>
          <w:color w:val="000000"/>
          <w:lang w:val="en-GB" w:bidi="en-US"/>
        </w:rPr>
        <w:t xml:space="preserve">Africa, </w:t>
      </w:r>
      <w:r w:rsidR="004B22E5">
        <w:rPr>
          <w:color w:val="000000"/>
          <w:lang w:val="en-GB" w:bidi="en-US"/>
        </w:rPr>
        <w:t xml:space="preserve">the </w:t>
      </w:r>
      <w:r w:rsidRPr="0056528B">
        <w:rPr>
          <w:color w:val="000000"/>
          <w:lang w:val="en-GB" w:bidi="en-US"/>
        </w:rPr>
        <w:t xml:space="preserve">Middle East and </w:t>
      </w:r>
      <w:r w:rsidR="004B22E5">
        <w:rPr>
          <w:color w:val="000000"/>
          <w:lang w:val="en-GB" w:bidi="en-US"/>
        </w:rPr>
        <w:t xml:space="preserve">the </w:t>
      </w:r>
      <w:r w:rsidRPr="0056528B">
        <w:rPr>
          <w:color w:val="000000"/>
          <w:lang w:val="en-GB" w:bidi="en-US"/>
        </w:rPr>
        <w:t xml:space="preserve">Near East; Arçelik Regional Managers for Turkic </w:t>
      </w:r>
      <w:r w:rsidR="004B22E5">
        <w:rPr>
          <w:color w:val="000000"/>
          <w:lang w:val="en-GB" w:bidi="en-US"/>
        </w:rPr>
        <w:t>r</w:t>
      </w:r>
      <w:r w:rsidRPr="0056528B">
        <w:rPr>
          <w:color w:val="000000"/>
          <w:lang w:val="en-GB" w:bidi="en-US"/>
        </w:rPr>
        <w:t>epublics; Davit Narmania, the Mayor of Tbilisi; Zeki Levent Gümrükçü, the Turkish Ambassador to Georgia</w:t>
      </w:r>
      <w:r w:rsidR="00F828A2" w:rsidRPr="0056528B">
        <w:rPr>
          <w:color w:val="000000"/>
          <w:lang w:val="en-GB" w:bidi="en-US"/>
        </w:rPr>
        <w:t>;</w:t>
      </w:r>
      <w:r w:rsidRPr="0056528B">
        <w:rPr>
          <w:color w:val="000000"/>
          <w:lang w:val="en-GB" w:bidi="en-US"/>
        </w:rPr>
        <w:t xml:space="preserve"> and distinguished guests attended the 20</w:t>
      </w:r>
      <w:r w:rsidR="00F828A2" w:rsidRPr="0056528B">
        <w:rPr>
          <w:color w:val="000000"/>
          <w:lang w:val="en-GB" w:bidi="en-US"/>
        </w:rPr>
        <w:t>th-</w:t>
      </w:r>
      <w:r w:rsidRPr="0056528B">
        <w:rPr>
          <w:color w:val="000000"/>
          <w:lang w:val="en-GB" w:bidi="en-US"/>
        </w:rPr>
        <w:t xml:space="preserve">anniversary ball held on Wednesday, 20 September. </w:t>
      </w:r>
    </w:p>
    <w:bookmarkEnd w:id="0"/>
    <w:bookmarkEnd w:id="1"/>
    <w:p w14:paraId="326163D4" w14:textId="77777777" w:rsidR="004F0C53" w:rsidRPr="0056528B" w:rsidRDefault="004F0C53" w:rsidP="004F0C53">
      <w:pPr>
        <w:jc w:val="both"/>
        <w:rPr>
          <w:color w:val="000000"/>
          <w:lang w:val="en-GB"/>
        </w:rPr>
      </w:pPr>
    </w:p>
    <w:p w14:paraId="5D3F95DA" w14:textId="2CC63DD6" w:rsidR="004F0C53" w:rsidRPr="0056528B" w:rsidRDefault="004F0C53" w:rsidP="004F0C53">
      <w:pPr>
        <w:jc w:val="both"/>
        <w:rPr>
          <w:color w:val="000000"/>
          <w:lang w:val="en-GB"/>
        </w:rPr>
      </w:pPr>
      <w:r w:rsidRPr="0056528B">
        <w:rPr>
          <w:color w:val="000000"/>
          <w:lang w:val="en-GB" w:bidi="en-US"/>
        </w:rPr>
        <w:t>Büyükerk</w:t>
      </w:r>
      <w:r w:rsidR="0056528B">
        <w:rPr>
          <w:color w:val="000000"/>
          <w:lang w:val="en-GB" w:bidi="en-US"/>
        </w:rPr>
        <w:t xml:space="preserve"> </w:t>
      </w:r>
      <w:r w:rsidRPr="0056528B">
        <w:rPr>
          <w:color w:val="000000"/>
          <w:lang w:val="en-GB" w:bidi="en-US"/>
        </w:rPr>
        <w:t xml:space="preserve">delivered the keynote address at the event, which </w:t>
      </w:r>
      <w:r w:rsidR="0056528B">
        <w:rPr>
          <w:color w:val="000000"/>
          <w:lang w:val="en-GB" w:bidi="en-US"/>
        </w:rPr>
        <w:t>was widely covered</w:t>
      </w:r>
      <w:r w:rsidRPr="0056528B">
        <w:rPr>
          <w:color w:val="000000"/>
          <w:lang w:val="en-GB" w:bidi="en-US"/>
        </w:rPr>
        <w:t xml:space="preserve"> by the Georgian media. </w:t>
      </w:r>
      <w:r w:rsidR="004B22E5">
        <w:rPr>
          <w:color w:val="000000"/>
          <w:lang w:val="en-GB" w:bidi="en-US"/>
        </w:rPr>
        <w:t>He</w:t>
      </w:r>
      <w:r w:rsidR="004B22E5" w:rsidRPr="0056528B">
        <w:rPr>
          <w:color w:val="000000"/>
          <w:lang w:val="en-GB" w:bidi="en-US"/>
        </w:rPr>
        <w:t xml:space="preserve"> </w:t>
      </w:r>
      <w:r w:rsidRPr="0056528B">
        <w:rPr>
          <w:color w:val="000000"/>
          <w:lang w:val="en-GB" w:bidi="en-US"/>
        </w:rPr>
        <w:t>stated that Beko, one of the leading white goods brands in Europe, has been operating in Georgia for 20 years with a product range suited to the Georgian market, and he thanked Beko</w:t>
      </w:r>
      <w:r w:rsidR="0056528B">
        <w:rPr>
          <w:color w:val="000000"/>
          <w:lang w:val="en-GB" w:bidi="en-US"/>
        </w:rPr>
        <w:t>’s</w:t>
      </w:r>
      <w:r w:rsidRPr="0056528B">
        <w:rPr>
          <w:color w:val="000000"/>
          <w:lang w:val="en-GB" w:bidi="en-US"/>
        </w:rPr>
        <w:t xml:space="preserve"> Georgia</w:t>
      </w:r>
      <w:r w:rsidR="0056528B">
        <w:rPr>
          <w:color w:val="000000"/>
          <w:lang w:val="en-GB" w:bidi="en-US"/>
        </w:rPr>
        <w:t>n</w:t>
      </w:r>
      <w:r w:rsidRPr="0056528B">
        <w:rPr>
          <w:color w:val="000000"/>
          <w:lang w:val="en-GB" w:bidi="en-US"/>
        </w:rPr>
        <w:t xml:space="preserve"> distributor for their success and contributions. </w:t>
      </w:r>
      <w:r w:rsidR="0056528B">
        <w:rPr>
          <w:color w:val="000000"/>
          <w:lang w:val="en-GB" w:bidi="en-US"/>
        </w:rPr>
        <w:t xml:space="preserve">Mayor </w:t>
      </w:r>
      <w:r w:rsidRPr="0056528B">
        <w:rPr>
          <w:color w:val="000000"/>
          <w:lang w:val="en-GB" w:bidi="en-US"/>
        </w:rPr>
        <w:t xml:space="preserve">Narmania and </w:t>
      </w:r>
      <w:r w:rsidR="0056528B">
        <w:rPr>
          <w:color w:val="000000"/>
          <w:lang w:val="en-GB" w:bidi="en-US"/>
        </w:rPr>
        <w:t>Ambassador</w:t>
      </w:r>
      <w:r w:rsidR="0056528B" w:rsidRPr="0056528B">
        <w:rPr>
          <w:color w:val="000000"/>
          <w:lang w:val="en-GB" w:bidi="en-US"/>
        </w:rPr>
        <w:t xml:space="preserve"> </w:t>
      </w:r>
      <w:r w:rsidRPr="0056528B">
        <w:rPr>
          <w:color w:val="000000"/>
          <w:lang w:val="en-GB" w:bidi="en-US"/>
        </w:rPr>
        <w:t>Levent Gümrükçü</w:t>
      </w:r>
      <w:r w:rsidR="0056528B">
        <w:rPr>
          <w:color w:val="000000"/>
          <w:lang w:val="en-GB" w:bidi="en-US"/>
        </w:rPr>
        <w:t xml:space="preserve"> </w:t>
      </w:r>
      <w:r w:rsidRPr="0056528B">
        <w:rPr>
          <w:color w:val="000000"/>
          <w:lang w:val="en-GB" w:bidi="en-US"/>
        </w:rPr>
        <w:t>congratulated Beko</w:t>
      </w:r>
      <w:r w:rsidR="0056528B">
        <w:rPr>
          <w:color w:val="000000"/>
          <w:lang w:val="en-GB" w:bidi="en-US"/>
        </w:rPr>
        <w:t xml:space="preserve"> on its 20 years of operations in Georgia</w:t>
      </w:r>
      <w:r w:rsidRPr="0056528B">
        <w:rPr>
          <w:color w:val="000000"/>
          <w:lang w:val="en-GB" w:bidi="en-US"/>
        </w:rPr>
        <w:t xml:space="preserve"> during their speeches.</w:t>
      </w:r>
    </w:p>
    <w:p w14:paraId="6B64C43A" w14:textId="77777777" w:rsidR="004F0C53" w:rsidRPr="0056528B" w:rsidRDefault="004F0C53" w:rsidP="004F0C53">
      <w:pPr>
        <w:jc w:val="both"/>
        <w:rPr>
          <w:lang w:val="en-GB"/>
        </w:rPr>
      </w:pPr>
    </w:p>
    <w:p w14:paraId="13C8E4D3" w14:textId="748D67F5" w:rsidR="004F0C53" w:rsidRPr="0056528B" w:rsidRDefault="004F0C53" w:rsidP="004F0C53">
      <w:pPr>
        <w:jc w:val="both"/>
        <w:rPr>
          <w:lang w:val="en-GB"/>
        </w:rPr>
      </w:pPr>
      <w:r w:rsidRPr="0056528B">
        <w:rPr>
          <w:lang w:val="en-GB" w:bidi="en-US"/>
        </w:rPr>
        <w:t>At the event</w:t>
      </w:r>
      <w:r w:rsidR="00274674">
        <w:rPr>
          <w:lang w:val="en-GB" w:bidi="en-US"/>
        </w:rPr>
        <w:t>, which was hosted</w:t>
      </w:r>
      <w:r w:rsidRPr="0056528B">
        <w:rPr>
          <w:lang w:val="en-GB" w:bidi="en-US"/>
        </w:rPr>
        <w:t xml:space="preserve"> by Nika Tsulukidze and Manika Asatiani, </w:t>
      </w:r>
      <w:r w:rsidR="00274674">
        <w:rPr>
          <w:lang w:val="en-GB" w:bidi="en-US"/>
        </w:rPr>
        <w:t xml:space="preserve">there was </w:t>
      </w:r>
      <w:r w:rsidRPr="0056528B">
        <w:rPr>
          <w:lang w:val="en-GB" w:bidi="en-US"/>
        </w:rPr>
        <w:t xml:space="preserve">a draw for </w:t>
      </w:r>
      <w:r w:rsidR="00274674">
        <w:rPr>
          <w:lang w:val="en-GB" w:bidi="en-US"/>
        </w:rPr>
        <w:t>a</w:t>
      </w:r>
      <w:r w:rsidR="00274674" w:rsidRPr="0056528B">
        <w:rPr>
          <w:lang w:val="en-GB" w:bidi="en-US"/>
        </w:rPr>
        <w:t xml:space="preserve"> </w:t>
      </w:r>
      <w:r w:rsidRPr="0056528B">
        <w:rPr>
          <w:lang w:val="en-GB" w:bidi="en-US"/>
        </w:rPr>
        <w:t xml:space="preserve">car to be given away </w:t>
      </w:r>
      <w:r w:rsidR="00274674">
        <w:rPr>
          <w:lang w:val="en-GB" w:bidi="en-US"/>
        </w:rPr>
        <w:t>to ma</w:t>
      </w:r>
      <w:r w:rsidR="00BB78A6">
        <w:rPr>
          <w:lang w:val="en-GB" w:bidi="en-US"/>
        </w:rPr>
        <w:t>rk</w:t>
      </w:r>
      <w:r w:rsidR="00274674" w:rsidRPr="0056528B">
        <w:rPr>
          <w:lang w:val="en-GB" w:bidi="en-US"/>
        </w:rPr>
        <w:t xml:space="preserve"> </w:t>
      </w:r>
      <w:r w:rsidRPr="0056528B">
        <w:rPr>
          <w:lang w:val="en-GB" w:bidi="en-US"/>
        </w:rPr>
        <w:t>the 20</w:t>
      </w:r>
      <w:r w:rsidR="00274674">
        <w:rPr>
          <w:lang w:val="en-GB" w:bidi="en-US"/>
        </w:rPr>
        <w:t>th</w:t>
      </w:r>
      <w:r w:rsidRPr="0056528B">
        <w:rPr>
          <w:lang w:val="en-GB" w:bidi="en-US"/>
        </w:rPr>
        <w:t xml:space="preserve"> anniversary, as well as </w:t>
      </w:r>
      <w:r w:rsidR="00274674">
        <w:rPr>
          <w:lang w:val="en-GB" w:bidi="en-US"/>
        </w:rPr>
        <w:t>an</w:t>
      </w:r>
      <w:r w:rsidR="00274674" w:rsidRPr="0056528B">
        <w:rPr>
          <w:lang w:val="en-GB" w:bidi="en-US"/>
        </w:rPr>
        <w:t xml:space="preserve"> </w:t>
      </w:r>
      <w:r w:rsidRPr="0056528B">
        <w:rPr>
          <w:lang w:val="en-GB" w:bidi="en-US"/>
        </w:rPr>
        <w:t>award</w:t>
      </w:r>
      <w:r w:rsidR="00BB78A6">
        <w:rPr>
          <w:lang w:val="en-GB" w:bidi="en-US"/>
        </w:rPr>
        <w:t>s</w:t>
      </w:r>
      <w:r w:rsidRPr="0056528B">
        <w:rPr>
          <w:lang w:val="en-GB" w:bidi="en-US"/>
        </w:rPr>
        <w:t xml:space="preserve"> ceremony for </w:t>
      </w:r>
      <w:r w:rsidR="00274674">
        <w:rPr>
          <w:lang w:val="en-GB" w:bidi="en-US"/>
        </w:rPr>
        <w:t>a</w:t>
      </w:r>
      <w:r w:rsidR="00274674" w:rsidRPr="0056528B">
        <w:rPr>
          <w:lang w:val="en-GB" w:bidi="en-US"/>
        </w:rPr>
        <w:t xml:space="preserve"> </w:t>
      </w:r>
      <w:r w:rsidRPr="0056528B">
        <w:rPr>
          <w:lang w:val="en-GB" w:bidi="en-US"/>
        </w:rPr>
        <w:t>short</w:t>
      </w:r>
      <w:r w:rsidR="00274674">
        <w:rPr>
          <w:lang w:val="en-GB" w:bidi="en-US"/>
        </w:rPr>
        <w:t>-</w:t>
      </w:r>
      <w:r w:rsidRPr="0056528B">
        <w:rPr>
          <w:lang w:val="en-GB" w:bidi="en-US"/>
        </w:rPr>
        <w:t xml:space="preserve">film contest about </w:t>
      </w:r>
      <w:r w:rsidR="00274674">
        <w:rPr>
          <w:lang w:val="en-GB" w:bidi="en-US"/>
        </w:rPr>
        <w:t>Beko’s</w:t>
      </w:r>
      <w:r w:rsidR="00274674" w:rsidRPr="0056528B">
        <w:rPr>
          <w:lang w:val="en-GB" w:bidi="en-US"/>
        </w:rPr>
        <w:t xml:space="preserve"> </w:t>
      </w:r>
      <w:r w:rsidRPr="0056528B">
        <w:rPr>
          <w:lang w:val="en-GB" w:bidi="en-US"/>
        </w:rPr>
        <w:t>20</w:t>
      </w:r>
      <w:r w:rsidR="00274674">
        <w:rPr>
          <w:lang w:val="en-GB" w:bidi="en-US"/>
        </w:rPr>
        <w:t>th</w:t>
      </w:r>
      <w:r w:rsidRPr="0056528B">
        <w:rPr>
          <w:lang w:val="en-GB" w:bidi="en-US"/>
        </w:rPr>
        <w:t xml:space="preserve"> anniversary </w:t>
      </w:r>
      <w:r w:rsidR="00274674">
        <w:rPr>
          <w:lang w:val="en-GB" w:bidi="en-US"/>
        </w:rPr>
        <w:t>that was</w:t>
      </w:r>
      <w:r w:rsidRPr="0056528B">
        <w:rPr>
          <w:lang w:val="en-GB" w:bidi="en-US"/>
        </w:rPr>
        <w:t xml:space="preserve"> held for students </w:t>
      </w:r>
      <w:r w:rsidR="00274674">
        <w:rPr>
          <w:lang w:val="en-GB" w:bidi="en-US"/>
        </w:rPr>
        <w:t>from</w:t>
      </w:r>
      <w:r w:rsidR="00274674" w:rsidRPr="0056528B">
        <w:rPr>
          <w:lang w:val="en-GB" w:bidi="en-US"/>
        </w:rPr>
        <w:t xml:space="preserve"> </w:t>
      </w:r>
      <w:r w:rsidRPr="0056528B">
        <w:rPr>
          <w:lang w:val="en-GB" w:bidi="en-US"/>
        </w:rPr>
        <w:t>the State Conservatory of Tbilisi State University. After screening</w:t>
      </w:r>
      <w:r w:rsidR="00BB78A6">
        <w:rPr>
          <w:lang w:val="en-GB" w:bidi="en-US"/>
        </w:rPr>
        <w:t>s</w:t>
      </w:r>
      <w:r w:rsidRPr="0056528B">
        <w:rPr>
          <w:lang w:val="en-GB" w:bidi="en-US"/>
        </w:rPr>
        <w:t xml:space="preserve"> of the participating films, </w:t>
      </w:r>
      <w:r w:rsidR="00274674">
        <w:rPr>
          <w:lang w:val="en-GB" w:bidi="en-US"/>
        </w:rPr>
        <w:t>the three nominees for best director</w:t>
      </w:r>
      <w:r w:rsidRPr="0056528B">
        <w:rPr>
          <w:lang w:val="en-GB" w:bidi="en-US"/>
        </w:rPr>
        <w:t xml:space="preserve"> were awarded </w:t>
      </w:r>
      <w:r w:rsidR="00274674">
        <w:rPr>
          <w:lang w:val="en-GB" w:bidi="en-US"/>
        </w:rPr>
        <w:t>prizes</w:t>
      </w:r>
      <w:r w:rsidRPr="0056528B">
        <w:rPr>
          <w:lang w:val="en-GB" w:bidi="en-US"/>
        </w:rPr>
        <w:t xml:space="preserve">. </w:t>
      </w:r>
    </w:p>
    <w:p w14:paraId="1CFF40F4" w14:textId="77777777" w:rsidR="004F0C53" w:rsidRPr="0056528B" w:rsidRDefault="004F0C53" w:rsidP="004F0C53">
      <w:pPr>
        <w:jc w:val="both"/>
        <w:rPr>
          <w:lang w:val="en-GB"/>
        </w:rPr>
      </w:pPr>
    </w:p>
    <w:p w14:paraId="076BA35E" w14:textId="1AC664E3" w:rsidR="00BE5429" w:rsidRPr="0056528B" w:rsidRDefault="004F0C53" w:rsidP="004F0C53">
      <w:pPr>
        <w:jc w:val="both"/>
        <w:rPr>
          <w:lang w:val="en-GB"/>
        </w:rPr>
      </w:pPr>
      <w:r w:rsidRPr="0056528B">
        <w:rPr>
          <w:lang w:val="en-GB" w:bidi="en-US"/>
        </w:rPr>
        <w:t xml:space="preserve">The audience </w:t>
      </w:r>
      <w:r w:rsidR="004146BB">
        <w:rPr>
          <w:lang w:val="en-GB" w:bidi="en-US"/>
        </w:rPr>
        <w:t>enjoyed a wonderful evening</w:t>
      </w:r>
      <w:r w:rsidRPr="0056528B">
        <w:rPr>
          <w:lang w:val="en-GB" w:bidi="en-US"/>
        </w:rPr>
        <w:t xml:space="preserve"> thanks to </w:t>
      </w:r>
      <w:r w:rsidR="00BB78A6">
        <w:rPr>
          <w:lang w:val="en-GB" w:bidi="en-US"/>
        </w:rPr>
        <w:t>a</w:t>
      </w:r>
      <w:r w:rsidR="00BB78A6" w:rsidRPr="0056528B">
        <w:rPr>
          <w:lang w:val="en-GB" w:bidi="en-US"/>
        </w:rPr>
        <w:t xml:space="preserve"> </w:t>
      </w:r>
      <w:r w:rsidRPr="0056528B">
        <w:rPr>
          <w:lang w:val="en-GB" w:bidi="en-US"/>
        </w:rPr>
        <w:t xml:space="preserve">performance </w:t>
      </w:r>
      <w:r w:rsidR="00BB78A6">
        <w:rPr>
          <w:lang w:val="en-GB" w:bidi="en-US"/>
        </w:rPr>
        <w:t>by</w:t>
      </w:r>
      <w:r w:rsidR="00BB78A6" w:rsidRPr="0056528B">
        <w:rPr>
          <w:lang w:val="en-GB" w:bidi="en-US"/>
        </w:rPr>
        <w:t xml:space="preserve"> </w:t>
      </w:r>
      <w:r w:rsidRPr="0056528B">
        <w:rPr>
          <w:lang w:val="en-GB" w:bidi="en-US"/>
        </w:rPr>
        <w:t xml:space="preserve">the </w:t>
      </w:r>
      <w:r w:rsidR="00BB78A6">
        <w:rPr>
          <w:lang w:val="en-GB" w:bidi="en-US"/>
        </w:rPr>
        <w:t>well-known</w:t>
      </w:r>
      <w:r w:rsidR="00BB78A6" w:rsidRPr="0056528B">
        <w:rPr>
          <w:lang w:val="en-GB" w:bidi="en-US"/>
        </w:rPr>
        <w:t xml:space="preserve"> </w:t>
      </w:r>
      <w:r w:rsidRPr="0056528B">
        <w:rPr>
          <w:lang w:val="en-GB" w:bidi="en-US"/>
        </w:rPr>
        <w:t>Georgian music band Sakhe, the famous classical music</w:t>
      </w:r>
      <w:r w:rsidR="004146BB">
        <w:rPr>
          <w:lang w:val="en-GB" w:bidi="en-US"/>
        </w:rPr>
        <w:t>ian</w:t>
      </w:r>
      <w:r w:rsidRPr="0056528B">
        <w:rPr>
          <w:lang w:val="en-GB" w:bidi="en-US"/>
        </w:rPr>
        <w:t xml:space="preserve"> Giorgi Tsagareli, the Georgian dance group Erisioni and artist Nutsa Buzaladze. The event ended with a firework</w:t>
      </w:r>
      <w:r w:rsidR="00943493">
        <w:rPr>
          <w:lang w:val="en-GB" w:bidi="en-US"/>
        </w:rPr>
        <w:t>s</w:t>
      </w:r>
      <w:r w:rsidRPr="0056528B">
        <w:rPr>
          <w:lang w:val="en-GB" w:bidi="en-US"/>
        </w:rPr>
        <w:t xml:space="preserve"> show. </w:t>
      </w:r>
    </w:p>
    <w:p w14:paraId="4766EEA4" w14:textId="77777777" w:rsidR="00BE5429" w:rsidRPr="0056528B" w:rsidRDefault="00BE5429" w:rsidP="004F0C53">
      <w:pPr>
        <w:jc w:val="both"/>
        <w:rPr>
          <w:lang w:val="en-GB"/>
        </w:rPr>
      </w:pPr>
    </w:p>
    <w:p w14:paraId="52DDEAD6" w14:textId="19376A42" w:rsidR="00BE5429" w:rsidRPr="0056528B" w:rsidRDefault="00943493" w:rsidP="00BE5429">
      <w:pPr>
        <w:jc w:val="both"/>
        <w:rPr>
          <w:color w:val="000000"/>
          <w:lang w:val="en-GB"/>
        </w:rPr>
      </w:pPr>
      <w:r>
        <w:rPr>
          <w:color w:val="000000"/>
          <w:lang w:val="en-GB" w:bidi="en-US"/>
        </w:rPr>
        <w:t>In addition</w:t>
      </w:r>
      <w:r w:rsidR="00BE5429" w:rsidRPr="0056528B">
        <w:rPr>
          <w:color w:val="000000"/>
          <w:lang w:val="en-GB" w:bidi="en-US"/>
        </w:rPr>
        <w:t xml:space="preserve">, a Partners Bazaar event was held </w:t>
      </w:r>
      <w:r>
        <w:rPr>
          <w:color w:val="000000"/>
          <w:lang w:val="en-GB" w:bidi="en-US"/>
        </w:rPr>
        <w:t>in</w:t>
      </w:r>
      <w:r w:rsidRPr="0056528B">
        <w:rPr>
          <w:color w:val="000000"/>
          <w:lang w:val="en-GB" w:bidi="en-US"/>
        </w:rPr>
        <w:t xml:space="preserve"> </w:t>
      </w:r>
      <w:r w:rsidR="00BE5429" w:rsidRPr="0056528B">
        <w:rPr>
          <w:color w:val="000000"/>
          <w:lang w:val="en-GB" w:bidi="en-US"/>
        </w:rPr>
        <w:t xml:space="preserve">the square </w:t>
      </w:r>
      <w:r>
        <w:rPr>
          <w:color w:val="000000"/>
          <w:lang w:val="en-GB" w:bidi="en-US"/>
        </w:rPr>
        <w:t>in front of the</w:t>
      </w:r>
      <w:r w:rsidRPr="0056528B">
        <w:rPr>
          <w:color w:val="000000"/>
          <w:lang w:val="en-GB" w:bidi="en-US"/>
        </w:rPr>
        <w:t xml:space="preserve"> </w:t>
      </w:r>
      <w:r>
        <w:rPr>
          <w:color w:val="000000"/>
          <w:lang w:val="en-GB" w:bidi="en-US"/>
        </w:rPr>
        <w:t>Philharmonic</w:t>
      </w:r>
      <w:r w:rsidRPr="0056528B">
        <w:rPr>
          <w:color w:val="000000"/>
          <w:lang w:val="en-GB" w:bidi="en-US"/>
        </w:rPr>
        <w:t xml:space="preserve"> </w:t>
      </w:r>
      <w:r w:rsidR="00BE5429" w:rsidRPr="0056528B">
        <w:rPr>
          <w:color w:val="000000"/>
          <w:lang w:val="en-GB" w:bidi="en-US"/>
        </w:rPr>
        <w:t xml:space="preserve">Concert Hall. Leading Georgian brands Natakhtari, Sante, Agrohub and Mado </w:t>
      </w:r>
      <w:r>
        <w:rPr>
          <w:color w:val="000000"/>
          <w:lang w:val="en-GB" w:bidi="en-US"/>
        </w:rPr>
        <w:t>had booths at</w:t>
      </w:r>
      <w:r w:rsidRPr="0056528B">
        <w:rPr>
          <w:color w:val="000000"/>
          <w:lang w:val="en-GB" w:bidi="en-US"/>
        </w:rPr>
        <w:t xml:space="preserve"> </w:t>
      </w:r>
      <w:r w:rsidR="00BE5429" w:rsidRPr="0056528B">
        <w:rPr>
          <w:color w:val="000000"/>
          <w:lang w:val="en-GB" w:bidi="en-US"/>
        </w:rPr>
        <w:t xml:space="preserve">the event to support Beko. </w:t>
      </w:r>
      <w:r w:rsidR="00500AA9">
        <w:rPr>
          <w:color w:val="000000"/>
          <w:lang w:val="en-GB" w:bidi="en-US"/>
        </w:rPr>
        <w:t>Beko</w:t>
      </w:r>
      <w:r w:rsidR="00BE5429" w:rsidRPr="0056528B">
        <w:rPr>
          <w:color w:val="000000"/>
          <w:lang w:val="en-GB" w:bidi="en-US"/>
        </w:rPr>
        <w:t xml:space="preserve"> </w:t>
      </w:r>
      <w:r w:rsidR="009D6D7D">
        <w:rPr>
          <w:color w:val="000000"/>
          <w:lang w:val="en-GB" w:bidi="en-US"/>
        </w:rPr>
        <w:t>hosted</w:t>
      </w:r>
      <w:r w:rsidR="009D6D7D" w:rsidRPr="0056528B">
        <w:rPr>
          <w:color w:val="000000"/>
          <w:lang w:val="en-GB" w:bidi="en-US"/>
        </w:rPr>
        <w:t xml:space="preserve"> </w:t>
      </w:r>
      <w:r w:rsidR="009D6D7D">
        <w:rPr>
          <w:color w:val="000000"/>
          <w:lang w:val="en-GB" w:bidi="en-US"/>
        </w:rPr>
        <w:t>a virtual-reality activity on the square</w:t>
      </w:r>
      <w:r w:rsidR="00500AA9">
        <w:rPr>
          <w:color w:val="000000"/>
          <w:lang w:val="en-GB" w:bidi="en-US"/>
        </w:rPr>
        <w:t xml:space="preserve"> featuring FC Barcelona</w:t>
      </w:r>
      <w:r w:rsidR="009D6D7D">
        <w:rPr>
          <w:color w:val="000000"/>
          <w:lang w:val="en-GB" w:bidi="en-US"/>
        </w:rPr>
        <w:t xml:space="preserve"> that drew a great deal of attention from the public</w:t>
      </w:r>
      <w:r w:rsidR="00BE5429" w:rsidRPr="0056528B">
        <w:rPr>
          <w:color w:val="000000"/>
          <w:lang w:val="en-GB" w:bidi="en-US"/>
        </w:rPr>
        <w:t xml:space="preserve">. Beko products </w:t>
      </w:r>
      <w:r w:rsidR="008A3A53">
        <w:rPr>
          <w:color w:val="000000"/>
          <w:lang w:val="en-GB" w:bidi="en-US"/>
        </w:rPr>
        <w:t>featur</w:t>
      </w:r>
      <w:bookmarkStart w:id="2" w:name="_GoBack"/>
      <w:bookmarkEnd w:id="2"/>
      <w:r w:rsidR="008A3A53">
        <w:rPr>
          <w:color w:val="000000"/>
          <w:lang w:val="en-GB" w:bidi="en-US"/>
        </w:rPr>
        <w:t>ing</w:t>
      </w:r>
      <w:r w:rsidR="008A3A53" w:rsidRPr="0056528B">
        <w:rPr>
          <w:color w:val="000000"/>
          <w:lang w:val="en-GB" w:bidi="en-US"/>
        </w:rPr>
        <w:t xml:space="preserve"> </w:t>
      </w:r>
      <w:r w:rsidR="00BE5429" w:rsidRPr="0056528B">
        <w:rPr>
          <w:color w:val="000000"/>
          <w:lang w:val="en-GB" w:bidi="en-US"/>
        </w:rPr>
        <w:t>brand</w:t>
      </w:r>
      <w:r w:rsidR="008A3A53">
        <w:rPr>
          <w:color w:val="000000"/>
          <w:lang w:val="en-GB" w:bidi="en-US"/>
        </w:rPr>
        <w:t>-</w:t>
      </w:r>
      <w:r w:rsidR="00BE5429" w:rsidRPr="0056528B">
        <w:rPr>
          <w:color w:val="000000"/>
          <w:lang w:val="en-GB" w:bidi="en-US"/>
        </w:rPr>
        <w:t xml:space="preserve">new technologies were </w:t>
      </w:r>
      <w:r w:rsidR="008A3A53">
        <w:rPr>
          <w:color w:val="000000"/>
          <w:lang w:val="en-GB" w:bidi="en-US"/>
        </w:rPr>
        <w:t>also presented</w:t>
      </w:r>
      <w:r w:rsidR="008A3A53" w:rsidRPr="0056528B">
        <w:rPr>
          <w:color w:val="000000"/>
          <w:lang w:val="en-GB" w:bidi="en-US"/>
        </w:rPr>
        <w:t xml:space="preserve"> </w:t>
      </w:r>
      <w:r w:rsidR="00BE5429" w:rsidRPr="0056528B">
        <w:rPr>
          <w:color w:val="000000"/>
          <w:lang w:val="en-GB" w:bidi="en-US"/>
        </w:rPr>
        <w:t xml:space="preserve">to the Georgian press within the scope of the celebration. </w:t>
      </w:r>
    </w:p>
    <w:p w14:paraId="2686E4BE" w14:textId="77777777" w:rsidR="0042566A" w:rsidRPr="0056528B" w:rsidRDefault="0042566A" w:rsidP="0042566A">
      <w:pPr>
        <w:jc w:val="both"/>
        <w:rPr>
          <w:color w:val="000000" w:themeColor="text1"/>
          <w:lang w:val="en-GB"/>
        </w:rPr>
      </w:pPr>
    </w:p>
    <w:p w14:paraId="20020E10" w14:textId="77777777" w:rsidR="0042566A" w:rsidRPr="0056528B" w:rsidRDefault="0042566A" w:rsidP="0042566A">
      <w:pPr>
        <w:jc w:val="both"/>
        <w:rPr>
          <w:color w:val="000000" w:themeColor="text1"/>
          <w:lang w:val="en-GB"/>
        </w:rPr>
      </w:pPr>
    </w:p>
    <w:p w14:paraId="09E248C4" w14:textId="77777777" w:rsidR="0042566A" w:rsidRPr="0056528B" w:rsidRDefault="0042566A" w:rsidP="0042566A">
      <w:pPr>
        <w:jc w:val="both"/>
        <w:rPr>
          <w:color w:val="000000" w:themeColor="text1"/>
          <w:lang w:val="en-GB"/>
        </w:rPr>
      </w:pPr>
    </w:p>
    <w:sectPr w:rsidR="0042566A" w:rsidRPr="0056528B" w:rsidSect="00263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482" w:right="1273" w:bottom="1417" w:left="1134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D2DD6" w14:textId="77777777" w:rsidR="009B4903" w:rsidRDefault="009B4903">
      <w:r>
        <w:separator/>
      </w:r>
    </w:p>
  </w:endnote>
  <w:endnote w:type="continuationSeparator" w:id="0">
    <w:p w14:paraId="0FD14AFD" w14:textId="77777777" w:rsidR="009B4903" w:rsidRDefault="009B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ho Gothic Pro">
    <w:altName w:val="Corbel"/>
    <w:charset w:val="00"/>
    <w:family w:val="auto"/>
    <w:pitch w:val="variable"/>
    <w:sig w:usb0="00000001" w:usb1="4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FC6D" w14:textId="77777777" w:rsidR="00B24D5B" w:rsidRDefault="00B24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BF291" w14:textId="03588D4F" w:rsidR="00785FA2" w:rsidRDefault="00B24D5B">
    <w:pPr>
      <w:pStyle w:val="Footer"/>
      <w:ind w:right="360"/>
      <w:jc w:val="center"/>
    </w:pPr>
    <w:r>
      <w:rPr>
        <w:noProof/>
        <w:snapToGrid/>
        <w:lang w:val="tr-TR" w:eastAsia="tr-TR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731BAA1" wp14:editId="59BBDD40">
              <wp:simplePos x="0" y="10227548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1" name="MSIPCM6bf8445980dde779650edddf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FBD95F" w14:textId="1794D9B0" w:rsidR="00B24D5B" w:rsidRPr="00B24D5B" w:rsidRDefault="00B24D5B" w:rsidP="00B24D5B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B24D5B">
                            <w:rPr>
                              <w:rFonts w:ascii="Calibri" w:hAnsi="Calibri" w:cs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1BAA1" id="_x0000_t202" coordsize="21600,21600" o:spt="202" path="m,l,21600r21600,l21600,xe">
              <v:stroke joinstyle="miter"/>
              <v:path gradientshapeok="t" o:connecttype="rect"/>
            </v:shapetype>
            <v:shape id="MSIPCM6bf8445980dde779650edddf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35FBD95F" w14:textId="1794D9B0" w:rsidR="00B24D5B" w:rsidRPr="00B24D5B" w:rsidRDefault="00B24D5B" w:rsidP="00B24D5B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r w:rsidRPr="00B24D5B">
                      <w:rPr>
                        <w:rFonts w:ascii="Calibri" w:hAnsi="Calibri" w:cs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743EE" w14:textId="52A95EE1" w:rsidR="00B24D5B" w:rsidRDefault="00B24D5B">
    <w:pPr>
      <w:pStyle w:val="Footer"/>
    </w:pPr>
    <w:r>
      <w:rPr>
        <w:noProof/>
        <w:snapToGrid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A9AE5C" wp14:editId="09B80D46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4" name="MSIPCM7f4644c88d88ecb63ea660f6" descr="{&quot;HashCode&quot;:-6519473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3AE8B2" w14:textId="414FABB1" w:rsidR="00B24D5B" w:rsidRPr="00B24D5B" w:rsidRDefault="00B24D5B" w:rsidP="00B24D5B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B24D5B">
                            <w:rPr>
                              <w:rFonts w:ascii="Calibri" w:hAnsi="Calibri" w:cs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9AE5C" id="_x0000_t202" coordsize="21600,21600" o:spt="202" path="m,l,21600r21600,l21600,xe">
              <v:stroke joinstyle="miter"/>
              <v:path gradientshapeok="t" o:connecttype="rect"/>
            </v:shapetype>
            <v:shape id="MSIPCM7f4644c88d88ecb63ea660f6" o:spid="_x0000_s1027" type="#_x0000_t202" alt="{&quot;HashCode&quot;:-651947352,&quot;Height&quot;:841.0,&quot;Width&quot;:595.0,&quot;Placement&quot;:&quot;Footer&quot;,&quot;Index&quot;:&quot;FirstPage&quot;,&quot;Section&quot;:1,&quot;Top&quot;:0.0,&quot;Left&quot;:0.0}" style="position:absolute;margin-left:0;margin-top:805.3pt;width:595.2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14:paraId="783AE8B2" w14:textId="414FABB1" w:rsidR="00B24D5B" w:rsidRPr="00B24D5B" w:rsidRDefault="00B24D5B" w:rsidP="00B24D5B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r w:rsidRPr="00B24D5B">
                      <w:rPr>
                        <w:rFonts w:ascii="Calibri" w:hAnsi="Calibri" w:cs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ED9C" w14:textId="77777777" w:rsidR="009B4903" w:rsidRDefault="009B4903">
      <w:r>
        <w:separator/>
      </w:r>
    </w:p>
  </w:footnote>
  <w:footnote w:type="continuationSeparator" w:id="0">
    <w:p w14:paraId="644D0922" w14:textId="77777777" w:rsidR="009B4903" w:rsidRDefault="009B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1A2" w14:textId="77777777" w:rsidR="00B24D5B" w:rsidRDefault="00B24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FD304" w14:textId="77777777" w:rsidR="00785FA2" w:rsidRDefault="00785FA2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</w:rPr>
    </w:pPr>
  </w:p>
  <w:p w14:paraId="583F0CCE" w14:textId="77777777" w:rsidR="00785FA2" w:rsidRDefault="00785FA2" w:rsidP="003E584A">
    <w:pPr>
      <w:pStyle w:val="Header"/>
    </w:pPr>
    <w:r>
      <w:rPr>
        <w:noProof/>
        <w:snapToGrid/>
        <w:lang w:val="tr-TR" w:eastAsia="tr-TR"/>
      </w:rPr>
      <w:drawing>
        <wp:inline distT="0" distB="0" distL="0" distR="0" wp14:anchorId="43AB01FC" wp14:editId="1277EDCD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DB1833" w14:textId="77777777" w:rsidR="00785FA2" w:rsidRDefault="00785FA2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5547" w14:textId="77777777" w:rsidR="00785FA2" w:rsidRDefault="00785FA2">
    <w:pPr>
      <w:pStyle w:val="Header"/>
    </w:pPr>
    <w:r>
      <w:rPr>
        <w:b/>
        <w:noProof/>
        <w:snapToGrid/>
        <w:lang w:val="tr-TR" w:eastAsia="tr-TR"/>
      </w:rPr>
      <w:drawing>
        <wp:inline distT="0" distB="0" distL="0" distR="0" wp14:anchorId="1DEA8F5E" wp14:editId="4A8ABDF9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44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C62AB6"/>
    <w:multiLevelType w:val="hybridMultilevel"/>
    <w:tmpl w:val="8C5ABFE8"/>
    <w:lvl w:ilvl="0" w:tplc="D174C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6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1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8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C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15B06"/>
    <w:multiLevelType w:val="hybridMultilevel"/>
    <w:tmpl w:val="6B76183A"/>
    <w:lvl w:ilvl="0" w:tplc="EEC0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1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F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6C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3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7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4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4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86767"/>
    <w:multiLevelType w:val="hybridMultilevel"/>
    <w:tmpl w:val="357076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A73"/>
    <w:multiLevelType w:val="hybridMultilevel"/>
    <w:tmpl w:val="ADECC238"/>
    <w:lvl w:ilvl="0" w:tplc="86B08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0AB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8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65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D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7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C2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943D4"/>
    <w:multiLevelType w:val="hybridMultilevel"/>
    <w:tmpl w:val="B3E276E8"/>
    <w:lvl w:ilvl="0" w:tplc="110E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3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0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42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A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C5C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7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44F2"/>
    <w:multiLevelType w:val="hybridMultilevel"/>
    <w:tmpl w:val="55F85DD8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515BF"/>
    <w:multiLevelType w:val="hybridMultilevel"/>
    <w:tmpl w:val="0CE02BFC"/>
    <w:lvl w:ilvl="0" w:tplc="C212B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5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6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3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7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E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1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73181"/>
    <w:multiLevelType w:val="hybridMultilevel"/>
    <w:tmpl w:val="845AFAB2"/>
    <w:lvl w:ilvl="0" w:tplc="1F8CAD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62F0F"/>
    <w:multiLevelType w:val="hybridMultilevel"/>
    <w:tmpl w:val="1EF4E610"/>
    <w:lvl w:ilvl="0" w:tplc="7F881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6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9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1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E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F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A242F"/>
    <w:multiLevelType w:val="hybridMultilevel"/>
    <w:tmpl w:val="96CEE490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D15F1"/>
    <w:multiLevelType w:val="hybridMultilevel"/>
    <w:tmpl w:val="EBEC3B6A"/>
    <w:lvl w:ilvl="0" w:tplc="C1764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A0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EC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28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0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48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4D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41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06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178B4"/>
    <w:rsid w:val="000230CE"/>
    <w:rsid w:val="000239A6"/>
    <w:rsid w:val="000246BC"/>
    <w:rsid w:val="00025C67"/>
    <w:rsid w:val="00025C7C"/>
    <w:rsid w:val="000276B8"/>
    <w:rsid w:val="00032391"/>
    <w:rsid w:val="000331BB"/>
    <w:rsid w:val="00035296"/>
    <w:rsid w:val="00042195"/>
    <w:rsid w:val="000447B8"/>
    <w:rsid w:val="00052EC7"/>
    <w:rsid w:val="0005466D"/>
    <w:rsid w:val="00054F3E"/>
    <w:rsid w:val="00055126"/>
    <w:rsid w:val="00057FCC"/>
    <w:rsid w:val="00062B20"/>
    <w:rsid w:val="00074EAD"/>
    <w:rsid w:val="00075104"/>
    <w:rsid w:val="00077CD9"/>
    <w:rsid w:val="0009488C"/>
    <w:rsid w:val="000957D6"/>
    <w:rsid w:val="000967E8"/>
    <w:rsid w:val="000A2E0F"/>
    <w:rsid w:val="000A4022"/>
    <w:rsid w:val="000B24A5"/>
    <w:rsid w:val="000C46B6"/>
    <w:rsid w:val="000C48A9"/>
    <w:rsid w:val="000C5115"/>
    <w:rsid w:val="000C76E7"/>
    <w:rsid w:val="000D33BA"/>
    <w:rsid w:val="000E4F9B"/>
    <w:rsid w:val="000F3400"/>
    <w:rsid w:val="0010184D"/>
    <w:rsid w:val="00101BAF"/>
    <w:rsid w:val="00103401"/>
    <w:rsid w:val="00105AD3"/>
    <w:rsid w:val="001072ED"/>
    <w:rsid w:val="001107AD"/>
    <w:rsid w:val="00111A51"/>
    <w:rsid w:val="0011310D"/>
    <w:rsid w:val="00127621"/>
    <w:rsid w:val="001323D3"/>
    <w:rsid w:val="00132EB6"/>
    <w:rsid w:val="00135897"/>
    <w:rsid w:val="0013724E"/>
    <w:rsid w:val="0013743C"/>
    <w:rsid w:val="0014274B"/>
    <w:rsid w:val="00153C68"/>
    <w:rsid w:val="00165911"/>
    <w:rsid w:val="001713FB"/>
    <w:rsid w:val="001824EB"/>
    <w:rsid w:val="00182EB5"/>
    <w:rsid w:val="00192809"/>
    <w:rsid w:val="001A67B4"/>
    <w:rsid w:val="001B14B5"/>
    <w:rsid w:val="001B1AE2"/>
    <w:rsid w:val="001B26B0"/>
    <w:rsid w:val="001C0C03"/>
    <w:rsid w:val="001C2559"/>
    <w:rsid w:val="001C44C4"/>
    <w:rsid w:val="001D1CB1"/>
    <w:rsid w:val="001D5A54"/>
    <w:rsid w:val="001D5C1A"/>
    <w:rsid w:val="001D6941"/>
    <w:rsid w:val="001E1935"/>
    <w:rsid w:val="001E7B56"/>
    <w:rsid w:val="001F0F97"/>
    <w:rsid w:val="001F42B2"/>
    <w:rsid w:val="00201407"/>
    <w:rsid w:val="002034CC"/>
    <w:rsid w:val="00212310"/>
    <w:rsid w:val="0021554B"/>
    <w:rsid w:val="00220F34"/>
    <w:rsid w:val="00222AF1"/>
    <w:rsid w:val="00225493"/>
    <w:rsid w:val="00227CFE"/>
    <w:rsid w:val="002475C4"/>
    <w:rsid w:val="00252C7B"/>
    <w:rsid w:val="00254A77"/>
    <w:rsid w:val="00263728"/>
    <w:rsid w:val="0026543B"/>
    <w:rsid w:val="00266131"/>
    <w:rsid w:val="00266C92"/>
    <w:rsid w:val="00273BAA"/>
    <w:rsid w:val="00274674"/>
    <w:rsid w:val="002814A4"/>
    <w:rsid w:val="002835DE"/>
    <w:rsid w:val="002848DA"/>
    <w:rsid w:val="0028622E"/>
    <w:rsid w:val="00287CE2"/>
    <w:rsid w:val="00293234"/>
    <w:rsid w:val="002966DC"/>
    <w:rsid w:val="002A0E68"/>
    <w:rsid w:val="002B1805"/>
    <w:rsid w:val="002B3F15"/>
    <w:rsid w:val="002B74E8"/>
    <w:rsid w:val="002B7D1A"/>
    <w:rsid w:val="002D5F0D"/>
    <w:rsid w:val="002D72D3"/>
    <w:rsid w:val="002E56C7"/>
    <w:rsid w:val="002F5671"/>
    <w:rsid w:val="002F58BD"/>
    <w:rsid w:val="00301009"/>
    <w:rsid w:val="00302CCC"/>
    <w:rsid w:val="00310F4B"/>
    <w:rsid w:val="003136C3"/>
    <w:rsid w:val="00321595"/>
    <w:rsid w:val="003245DC"/>
    <w:rsid w:val="00327415"/>
    <w:rsid w:val="003274A4"/>
    <w:rsid w:val="0032781C"/>
    <w:rsid w:val="00335C7B"/>
    <w:rsid w:val="00341031"/>
    <w:rsid w:val="00345CC7"/>
    <w:rsid w:val="00345CD0"/>
    <w:rsid w:val="00355BAB"/>
    <w:rsid w:val="003570E5"/>
    <w:rsid w:val="0035744D"/>
    <w:rsid w:val="00364C1F"/>
    <w:rsid w:val="00366EAD"/>
    <w:rsid w:val="00373E48"/>
    <w:rsid w:val="00377C2B"/>
    <w:rsid w:val="00383968"/>
    <w:rsid w:val="00396938"/>
    <w:rsid w:val="003A0069"/>
    <w:rsid w:val="003A329D"/>
    <w:rsid w:val="003A55B5"/>
    <w:rsid w:val="003A5FEF"/>
    <w:rsid w:val="003A69DB"/>
    <w:rsid w:val="003B0E0D"/>
    <w:rsid w:val="003B52C5"/>
    <w:rsid w:val="003C18D6"/>
    <w:rsid w:val="003C2131"/>
    <w:rsid w:val="003C41BF"/>
    <w:rsid w:val="003C5EA5"/>
    <w:rsid w:val="003D0639"/>
    <w:rsid w:val="003E3346"/>
    <w:rsid w:val="003E584A"/>
    <w:rsid w:val="003F4AB4"/>
    <w:rsid w:val="00402463"/>
    <w:rsid w:val="00410363"/>
    <w:rsid w:val="00412059"/>
    <w:rsid w:val="00412AA4"/>
    <w:rsid w:val="004146BB"/>
    <w:rsid w:val="00417326"/>
    <w:rsid w:val="00420D79"/>
    <w:rsid w:val="00421D87"/>
    <w:rsid w:val="0042566A"/>
    <w:rsid w:val="004420FE"/>
    <w:rsid w:val="00443E97"/>
    <w:rsid w:val="00445C81"/>
    <w:rsid w:val="00446047"/>
    <w:rsid w:val="00453DD7"/>
    <w:rsid w:val="00461D70"/>
    <w:rsid w:val="00463529"/>
    <w:rsid w:val="004710E0"/>
    <w:rsid w:val="004730B8"/>
    <w:rsid w:val="004767A3"/>
    <w:rsid w:val="004836C0"/>
    <w:rsid w:val="00484848"/>
    <w:rsid w:val="00485F0A"/>
    <w:rsid w:val="004863FE"/>
    <w:rsid w:val="00490750"/>
    <w:rsid w:val="004A372B"/>
    <w:rsid w:val="004A4B6E"/>
    <w:rsid w:val="004A5E77"/>
    <w:rsid w:val="004A6C6B"/>
    <w:rsid w:val="004B184C"/>
    <w:rsid w:val="004B22E5"/>
    <w:rsid w:val="004C44A9"/>
    <w:rsid w:val="004C7B97"/>
    <w:rsid w:val="004D1A6D"/>
    <w:rsid w:val="004D43D2"/>
    <w:rsid w:val="004D6A42"/>
    <w:rsid w:val="004E4BA2"/>
    <w:rsid w:val="004F0C53"/>
    <w:rsid w:val="004F0DAD"/>
    <w:rsid w:val="004F3190"/>
    <w:rsid w:val="004F7299"/>
    <w:rsid w:val="00500AA9"/>
    <w:rsid w:val="00502CFD"/>
    <w:rsid w:val="00507C12"/>
    <w:rsid w:val="005110DA"/>
    <w:rsid w:val="0051188D"/>
    <w:rsid w:val="005146CE"/>
    <w:rsid w:val="005208F2"/>
    <w:rsid w:val="00524BCD"/>
    <w:rsid w:val="00524FCF"/>
    <w:rsid w:val="0052515B"/>
    <w:rsid w:val="00527436"/>
    <w:rsid w:val="0053036F"/>
    <w:rsid w:val="00547419"/>
    <w:rsid w:val="00560F81"/>
    <w:rsid w:val="005645C0"/>
    <w:rsid w:val="0056528B"/>
    <w:rsid w:val="00567414"/>
    <w:rsid w:val="00574032"/>
    <w:rsid w:val="0058172C"/>
    <w:rsid w:val="005829D6"/>
    <w:rsid w:val="00584170"/>
    <w:rsid w:val="00592FB2"/>
    <w:rsid w:val="005943E6"/>
    <w:rsid w:val="00596762"/>
    <w:rsid w:val="005A3DF4"/>
    <w:rsid w:val="005A47CA"/>
    <w:rsid w:val="005A52D8"/>
    <w:rsid w:val="005A6EFF"/>
    <w:rsid w:val="005B0230"/>
    <w:rsid w:val="005B0E52"/>
    <w:rsid w:val="005B3B5F"/>
    <w:rsid w:val="005B7FEE"/>
    <w:rsid w:val="005C3EC3"/>
    <w:rsid w:val="005D02BC"/>
    <w:rsid w:val="005D5C5A"/>
    <w:rsid w:val="005E22C2"/>
    <w:rsid w:val="005E3EAB"/>
    <w:rsid w:val="005E56BF"/>
    <w:rsid w:val="005F38EB"/>
    <w:rsid w:val="005F6277"/>
    <w:rsid w:val="00603A89"/>
    <w:rsid w:val="00615F15"/>
    <w:rsid w:val="00624F7A"/>
    <w:rsid w:val="00625824"/>
    <w:rsid w:val="0063750A"/>
    <w:rsid w:val="0064156D"/>
    <w:rsid w:val="00644F93"/>
    <w:rsid w:val="00646B39"/>
    <w:rsid w:val="006521B8"/>
    <w:rsid w:val="00654866"/>
    <w:rsid w:val="00660567"/>
    <w:rsid w:val="00660F4C"/>
    <w:rsid w:val="0067085F"/>
    <w:rsid w:val="006741DE"/>
    <w:rsid w:val="00682CCF"/>
    <w:rsid w:val="00686064"/>
    <w:rsid w:val="00691208"/>
    <w:rsid w:val="0069172C"/>
    <w:rsid w:val="006A2A3D"/>
    <w:rsid w:val="006B162C"/>
    <w:rsid w:val="006B35D2"/>
    <w:rsid w:val="006B5918"/>
    <w:rsid w:val="006B651C"/>
    <w:rsid w:val="006C0291"/>
    <w:rsid w:val="006C7989"/>
    <w:rsid w:val="006C7D66"/>
    <w:rsid w:val="006D6F02"/>
    <w:rsid w:val="006E02CF"/>
    <w:rsid w:val="006F7106"/>
    <w:rsid w:val="007078D1"/>
    <w:rsid w:val="00710A93"/>
    <w:rsid w:val="00712362"/>
    <w:rsid w:val="00713B63"/>
    <w:rsid w:val="00717310"/>
    <w:rsid w:val="0072271D"/>
    <w:rsid w:val="0073341F"/>
    <w:rsid w:val="00740DEA"/>
    <w:rsid w:val="00743F29"/>
    <w:rsid w:val="00745E58"/>
    <w:rsid w:val="00746E00"/>
    <w:rsid w:val="00747519"/>
    <w:rsid w:val="0076095F"/>
    <w:rsid w:val="00766919"/>
    <w:rsid w:val="00767FF4"/>
    <w:rsid w:val="00770E4C"/>
    <w:rsid w:val="007731AC"/>
    <w:rsid w:val="00774329"/>
    <w:rsid w:val="00780AA9"/>
    <w:rsid w:val="00781622"/>
    <w:rsid w:val="00783965"/>
    <w:rsid w:val="00785FA2"/>
    <w:rsid w:val="00787DDF"/>
    <w:rsid w:val="00792213"/>
    <w:rsid w:val="00794C85"/>
    <w:rsid w:val="007A050C"/>
    <w:rsid w:val="007A3360"/>
    <w:rsid w:val="007A78A6"/>
    <w:rsid w:val="007B2A8B"/>
    <w:rsid w:val="007B6243"/>
    <w:rsid w:val="007C3A38"/>
    <w:rsid w:val="007C4701"/>
    <w:rsid w:val="007C57ED"/>
    <w:rsid w:val="007D0C25"/>
    <w:rsid w:val="007D5ED6"/>
    <w:rsid w:val="007D7132"/>
    <w:rsid w:val="007E58E6"/>
    <w:rsid w:val="007E5E16"/>
    <w:rsid w:val="007F62F5"/>
    <w:rsid w:val="007F7188"/>
    <w:rsid w:val="008077E8"/>
    <w:rsid w:val="00812F06"/>
    <w:rsid w:val="0081709C"/>
    <w:rsid w:val="00827D17"/>
    <w:rsid w:val="00830DF5"/>
    <w:rsid w:val="00832B43"/>
    <w:rsid w:val="00841FE3"/>
    <w:rsid w:val="00847068"/>
    <w:rsid w:val="00850D68"/>
    <w:rsid w:val="008553E8"/>
    <w:rsid w:val="00856D4E"/>
    <w:rsid w:val="00856F08"/>
    <w:rsid w:val="0086100A"/>
    <w:rsid w:val="00873647"/>
    <w:rsid w:val="00874EC2"/>
    <w:rsid w:val="00875869"/>
    <w:rsid w:val="00880E17"/>
    <w:rsid w:val="0089510E"/>
    <w:rsid w:val="00896631"/>
    <w:rsid w:val="008A3A53"/>
    <w:rsid w:val="008A514B"/>
    <w:rsid w:val="008C37CC"/>
    <w:rsid w:val="008D3045"/>
    <w:rsid w:val="008D55CE"/>
    <w:rsid w:val="008D7C43"/>
    <w:rsid w:val="008E121B"/>
    <w:rsid w:val="008E6135"/>
    <w:rsid w:val="008F0455"/>
    <w:rsid w:val="008F3EB3"/>
    <w:rsid w:val="00901C24"/>
    <w:rsid w:val="00905C03"/>
    <w:rsid w:val="00910F22"/>
    <w:rsid w:val="00913BDE"/>
    <w:rsid w:val="00914A97"/>
    <w:rsid w:val="00915B54"/>
    <w:rsid w:val="0092083E"/>
    <w:rsid w:val="00922985"/>
    <w:rsid w:val="00923664"/>
    <w:rsid w:val="00930924"/>
    <w:rsid w:val="00943493"/>
    <w:rsid w:val="00943B6E"/>
    <w:rsid w:val="00951C79"/>
    <w:rsid w:val="0095676A"/>
    <w:rsid w:val="009617C9"/>
    <w:rsid w:val="009729CE"/>
    <w:rsid w:val="00975057"/>
    <w:rsid w:val="00977BD1"/>
    <w:rsid w:val="009833D3"/>
    <w:rsid w:val="00984267"/>
    <w:rsid w:val="00985E64"/>
    <w:rsid w:val="00986743"/>
    <w:rsid w:val="00991763"/>
    <w:rsid w:val="0099244B"/>
    <w:rsid w:val="009A02DD"/>
    <w:rsid w:val="009A4130"/>
    <w:rsid w:val="009B1AB3"/>
    <w:rsid w:val="009B1C78"/>
    <w:rsid w:val="009B4903"/>
    <w:rsid w:val="009B6E9E"/>
    <w:rsid w:val="009B73DE"/>
    <w:rsid w:val="009C25B3"/>
    <w:rsid w:val="009D02E3"/>
    <w:rsid w:val="009D1DBC"/>
    <w:rsid w:val="009D4090"/>
    <w:rsid w:val="009D6D7D"/>
    <w:rsid w:val="009E6831"/>
    <w:rsid w:val="009F4BE7"/>
    <w:rsid w:val="00A06888"/>
    <w:rsid w:val="00A1388A"/>
    <w:rsid w:val="00A26BFF"/>
    <w:rsid w:val="00A439CC"/>
    <w:rsid w:val="00A60062"/>
    <w:rsid w:val="00A6452C"/>
    <w:rsid w:val="00A64D83"/>
    <w:rsid w:val="00A73291"/>
    <w:rsid w:val="00A760B6"/>
    <w:rsid w:val="00A87292"/>
    <w:rsid w:val="00A872D4"/>
    <w:rsid w:val="00A87BBB"/>
    <w:rsid w:val="00A94B63"/>
    <w:rsid w:val="00A96560"/>
    <w:rsid w:val="00AA31D6"/>
    <w:rsid w:val="00AA5392"/>
    <w:rsid w:val="00AB1C78"/>
    <w:rsid w:val="00AB6289"/>
    <w:rsid w:val="00AC0979"/>
    <w:rsid w:val="00AC0C7C"/>
    <w:rsid w:val="00AC2368"/>
    <w:rsid w:val="00AC76B7"/>
    <w:rsid w:val="00AD0B1C"/>
    <w:rsid w:val="00AD4A12"/>
    <w:rsid w:val="00AE0563"/>
    <w:rsid w:val="00AE2F42"/>
    <w:rsid w:val="00B02A83"/>
    <w:rsid w:val="00B02C4D"/>
    <w:rsid w:val="00B11416"/>
    <w:rsid w:val="00B1162A"/>
    <w:rsid w:val="00B124EA"/>
    <w:rsid w:val="00B1289E"/>
    <w:rsid w:val="00B216B8"/>
    <w:rsid w:val="00B2221D"/>
    <w:rsid w:val="00B24D5B"/>
    <w:rsid w:val="00B25340"/>
    <w:rsid w:val="00B268EA"/>
    <w:rsid w:val="00B30591"/>
    <w:rsid w:val="00B31185"/>
    <w:rsid w:val="00B34297"/>
    <w:rsid w:val="00B34C7C"/>
    <w:rsid w:val="00B34D52"/>
    <w:rsid w:val="00B3674C"/>
    <w:rsid w:val="00B40227"/>
    <w:rsid w:val="00B40C16"/>
    <w:rsid w:val="00B4209E"/>
    <w:rsid w:val="00B4499C"/>
    <w:rsid w:val="00B44A53"/>
    <w:rsid w:val="00B47914"/>
    <w:rsid w:val="00B51F88"/>
    <w:rsid w:val="00B6265D"/>
    <w:rsid w:val="00B62CDD"/>
    <w:rsid w:val="00B64699"/>
    <w:rsid w:val="00B661D5"/>
    <w:rsid w:val="00B668A6"/>
    <w:rsid w:val="00B72FD5"/>
    <w:rsid w:val="00B82F42"/>
    <w:rsid w:val="00B8372D"/>
    <w:rsid w:val="00B84577"/>
    <w:rsid w:val="00B86264"/>
    <w:rsid w:val="00B86698"/>
    <w:rsid w:val="00B876F8"/>
    <w:rsid w:val="00B8784E"/>
    <w:rsid w:val="00B9007C"/>
    <w:rsid w:val="00B9131B"/>
    <w:rsid w:val="00B91D6B"/>
    <w:rsid w:val="00B947C9"/>
    <w:rsid w:val="00BB48D8"/>
    <w:rsid w:val="00BB5C7B"/>
    <w:rsid w:val="00BB78A6"/>
    <w:rsid w:val="00BB7CCF"/>
    <w:rsid w:val="00BC0DB5"/>
    <w:rsid w:val="00BC4123"/>
    <w:rsid w:val="00BD2BDC"/>
    <w:rsid w:val="00BD2CA1"/>
    <w:rsid w:val="00BD65F7"/>
    <w:rsid w:val="00BE5429"/>
    <w:rsid w:val="00C03C22"/>
    <w:rsid w:val="00C0529B"/>
    <w:rsid w:val="00C06F8A"/>
    <w:rsid w:val="00C0767F"/>
    <w:rsid w:val="00C07941"/>
    <w:rsid w:val="00C2102A"/>
    <w:rsid w:val="00C3292F"/>
    <w:rsid w:val="00C36583"/>
    <w:rsid w:val="00C44B97"/>
    <w:rsid w:val="00C44D80"/>
    <w:rsid w:val="00C622B9"/>
    <w:rsid w:val="00C62C41"/>
    <w:rsid w:val="00C762F5"/>
    <w:rsid w:val="00C76FB7"/>
    <w:rsid w:val="00C77412"/>
    <w:rsid w:val="00C87F97"/>
    <w:rsid w:val="00C95A05"/>
    <w:rsid w:val="00C97C41"/>
    <w:rsid w:val="00CA1DD5"/>
    <w:rsid w:val="00CA3E2D"/>
    <w:rsid w:val="00CB01FE"/>
    <w:rsid w:val="00CB7BCF"/>
    <w:rsid w:val="00CC2EF5"/>
    <w:rsid w:val="00CD686B"/>
    <w:rsid w:val="00CD6CB3"/>
    <w:rsid w:val="00CE039F"/>
    <w:rsid w:val="00CE7E6B"/>
    <w:rsid w:val="00CF3B67"/>
    <w:rsid w:val="00CF70B1"/>
    <w:rsid w:val="00D045B3"/>
    <w:rsid w:val="00D06A02"/>
    <w:rsid w:val="00D1201B"/>
    <w:rsid w:val="00D12653"/>
    <w:rsid w:val="00D150DF"/>
    <w:rsid w:val="00D16241"/>
    <w:rsid w:val="00D2120E"/>
    <w:rsid w:val="00D25500"/>
    <w:rsid w:val="00D341E6"/>
    <w:rsid w:val="00D4365C"/>
    <w:rsid w:val="00D46B9B"/>
    <w:rsid w:val="00D51C62"/>
    <w:rsid w:val="00D54ACF"/>
    <w:rsid w:val="00D742AA"/>
    <w:rsid w:val="00D76368"/>
    <w:rsid w:val="00D8103A"/>
    <w:rsid w:val="00D97C4E"/>
    <w:rsid w:val="00DA066C"/>
    <w:rsid w:val="00DA7402"/>
    <w:rsid w:val="00DB0259"/>
    <w:rsid w:val="00DC0562"/>
    <w:rsid w:val="00DC3247"/>
    <w:rsid w:val="00DC7561"/>
    <w:rsid w:val="00DD6A62"/>
    <w:rsid w:val="00DE6030"/>
    <w:rsid w:val="00DE76B7"/>
    <w:rsid w:val="00E04FD9"/>
    <w:rsid w:val="00E15437"/>
    <w:rsid w:val="00E20093"/>
    <w:rsid w:val="00E21355"/>
    <w:rsid w:val="00E34B70"/>
    <w:rsid w:val="00E37CB3"/>
    <w:rsid w:val="00E4058D"/>
    <w:rsid w:val="00E41FD6"/>
    <w:rsid w:val="00E443D4"/>
    <w:rsid w:val="00E45DC1"/>
    <w:rsid w:val="00E504AC"/>
    <w:rsid w:val="00E73A15"/>
    <w:rsid w:val="00E749E1"/>
    <w:rsid w:val="00E758B7"/>
    <w:rsid w:val="00E76E0F"/>
    <w:rsid w:val="00E842C9"/>
    <w:rsid w:val="00E87F1C"/>
    <w:rsid w:val="00E90222"/>
    <w:rsid w:val="00E9205A"/>
    <w:rsid w:val="00EA2C66"/>
    <w:rsid w:val="00EA3A8A"/>
    <w:rsid w:val="00EB28D6"/>
    <w:rsid w:val="00EB299A"/>
    <w:rsid w:val="00EB530D"/>
    <w:rsid w:val="00EC6D41"/>
    <w:rsid w:val="00ED324D"/>
    <w:rsid w:val="00ED3B4E"/>
    <w:rsid w:val="00EE1CE0"/>
    <w:rsid w:val="00EE5497"/>
    <w:rsid w:val="00EE5BF7"/>
    <w:rsid w:val="00EE649D"/>
    <w:rsid w:val="00EE6500"/>
    <w:rsid w:val="00EF05DB"/>
    <w:rsid w:val="00EF1547"/>
    <w:rsid w:val="00EF54BE"/>
    <w:rsid w:val="00F010D3"/>
    <w:rsid w:val="00F1339B"/>
    <w:rsid w:val="00F14E2F"/>
    <w:rsid w:val="00F249B2"/>
    <w:rsid w:val="00F32F8A"/>
    <w:rsid w:val="00F34365"/>
    <w:rsid w:val="00F35CDE"/>
    <w:rsid w:val="00F35F90"/>
    <w:rsid w:val="00F4233B"/>
    <w:rsid w:val="00F4340F"/>
    <w:rsid w:val="00F44104"/>
    <w:rsid w:val="00F47405"/>
    <w:rsid w:val="00F5538E"/>
    <w:rsid w:val="00F642DC"/>
    <w:rsid w:val="00F64769"/>
    <w:rsid w:val="00F715E2"/>
    <w:rsid w:val="00F722AE"/>
    <w:rsid w:val="00F82049"/>
    <w:rsid w:val="00F828A2"/>
    <w:rsid w:val="00F84E6E"/>
    <w:rsid w:val="00F872F6"/>
    <w:rsid w:val="00F877CC"/>
    <w:rsid w:val="00F87D9D"/>
    <w:rsid w:val="00F930EC"/>
    <w:rsid w:val="00F93B45"/>
    <w:rsid w:val="00F964F4"/>
    <w:rsid w:val="00F96CDF"/>
    <w:rsid w:val="00F96E94"/>
    <w:rsid w:val="00F97C8F"/>
    <w:rsid w:val="00FA1980"/>
    <w:rsid w:val="00FA483E"/>
    <w:rsid w:val="00FA7FAE"/>
    <w:rsid w:val="00FB0357"/>
    <w:rsid w:val="00FB059B"/>
    <w:rsid w:val="00FB631F"/>
    <w:rsid w:val="00FC42A6"/>
    <w:rsid w:val="00FC4831"/>
    <w:rsid w:val="00FC750A"/>
    <w:rsid w:val="00FC7EA4"/>
    <w:rsid w:val="00FE1F34"/>
    <w:rsid w:val="00FE2DD7"/>
    <w:rsid w:val="00FE6CEE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5838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tr-T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rsid w:val="00B8784E"/>
    <w:pPr>
      <w:suppressAutoHyphens w:val="0"/>
      <w:spacing w:before="280" w:after="280"/>
    </w:pPr>
    <w:rPr>
      <w:rFonts w:eastAsia="Times New Roman"/>
    </w:rPr>
  </w:style>
  <w:style w:type="paragraph" w:styleId="BodyText2">
    <w:name w:val="Body Text 2"/>
    <w:basedOn w:val="Normal"/>
    <w:link w:val="BodyText2Char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383968"/>
    <w:rPr>
      <w:rFonts w:ascii="Arial" w:hAnsi="Arial" w:cs="Arial"/>
      <w:b/>
      <w:snapToGrid w:val="0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rsid w:val="005110DA"/>
    <w:pPr>
      <w:suppressAutoHyphens w:val="0"/>
    </w:pPr>
    <w:rPr>
      <w:rFonts w:ascii="Bookman Old Style" w:eastAsia="Times New Roman" w:hAnsi="Bookman Old Style" w:cs="Bookman Old Style"/>
      <w:snapToGrid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110DA"/>
    <w:rPr>
      <w:rFonts w:ascii="Bookman Old Style" w:eastAsia="Times New Roman" w:hAnsi="Bookman Old Style" w:cs="Bookman Old Style"/>
      <w:lang w:val="x-none" w:eastAsia="zh-CN"/>
    </w:rPr>
  </w:style>
  <w:style w:type="paragraph" w:customStyle="1" w:styleId="Default">
    <w:name w:val="Default"/>
    <w:rsid w:val="005110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B1AB3"/>
    <w:pPr>
      <w:suppressAutoHyphens w:val="0"/>
      <w:spacing w:after="220" w:line="300" w:lineRule="auto"/>
    </w:pPr>
    <w:rPr>
      <w:rFonts w:ascii="Arial" w:eastAsia="Arial" w:hAnsi="Arial"/>
      <w:snapToGrid/>
      <w:color w:val="A7A4A2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AB3"/>
    <w:rPr>
      <w:rFonts w:ascii="Arial" w:eastAsia="Arial" w:hAnsi="Arial"/>
      <w:color w:val="A7A4A2"/>
      <w:lang w:val="x-none" w:eastAsia="x-none"/>
    </w:rPr>
  </w:style>
  <w:style w:type="character" w:styleId="FootnoteReference">
    <w:name w:val="footnote reference"/>
    <w:uiPriority w:val="99"/>
    <w:unhideWhenUsed/>
    <w:rsid w:val="009B1AB3"/>
    <w:rPr>
      <w:vertAlign w:val="superscript"/>
    </w:rPr>
  </w:style>
  <w:style w:type="paragraph" w:customStyle="1" w:styleId="Publishwithline">
    <w:name w:val="Publish with line"/>
    <w:semiHidden/>
    <w:qFormat/>
    <w:rsid w:val="007731AC"/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rsid w:val="007731AC"/>
    <w:pPr>
      <w:suppressAutoHyphens w:val="0"/>
      <w:spacing w:after="120"/>
    </w:pPr>
    <w:rPr>
      <w:rFonts w:asciiTheme="minorHAnsi" w:eastAsiaTheme="minorEastAsia" w:hAnsiTheme="minorHAnsi" w:cstheme="minorBidi"/>
      <w:snapToGrid/>
      <w:sz w:val="2"/>
      <w:szCs w:val="2"/>
      <w:lang w:eastAsia="tr-TR"/>
    </w:rPr>
  </w:style>
  <w:style w:type="paragraph" w:customStyle="1" w:styleId="underline">
    <w:name w:val="underline"/>
    <w:semiHidden/>
    <w:rsid w:val="007731AC"/>
    <w:pPr>
      <w:pBdr>
        <w:bottom w:val="single" w:sz="8" w:space="2" w:color="C6C6C6"/>
      </w:pBdr>
    </w:pPr>
    <w:rPr>
      <w:rFonts w:asciiTheme="minorHAnsi" w:eastAsiaTheme="minorEastAsia" w:hAnsiTheme="minorHAnsi" w:cstheme="minorBidi"/>
      <w:sz w:val="2"/>
      <w:szCs w:val="2"/>
    </w:rPr>
  </w:style>
  <w:style w:type="paragraph" w:styleId="Revision">
    <w:name w:val="Revision"/>
    <w:hidden/>
    <w:uiPriority w:val="99"/>
    <w:semiHidden/>
    <w:rsid w:val="00943493"/>
    <w:rPr>
      <w:snapToGrid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6844-A6DC-4C7F-9510-7ADB2B2A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BTYK 12</vt:lpstr>
    </vt:vector>
  </TitlesOfParts>
  <Company>ARCELIK A.S.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feyza.okan</dc:creator>
  <cp:lastModifiedBy>Seher Türkpençe</cp:lastModifiedBy>
  <cp:revision>5</cp:revision>
  <cp:lastPrinted>2014-03-05T12:53:00Z</cp:lastPrinted>
  <dcterms:created xsi:type="dcterms:W3CDTF">2017-10-17T13:31:00Z</dcterms:created>
  <dcterms:modified xsi:type="dcterms:W3CDTF">2017-10-18T07:43:00Z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AR001982@arcelik.com</vt:lpwstr>
  </property>
  <property fmtid="{D5CDD505-2E9C-101B-9397-08002B2CF9AE}" pid="6" name="MSIP_Label_18de4db4-e00d-47c3-9d58-42953a01c92d_SetDate">
    <vt:lpwstr>2017-10-18T10:43:00.7484472+03:00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