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F4D63" w14:textId="5A6D5B2A" w:rsidR="008D711B" w:rsidRPr="002E70D7" w:rsidRDefault="008D711B" w:rsidP="002E70D7">
      <w:pPr>
        <w:jc w:val="both"/>
        <w:rPr>
          <w:rFonts w:ascii="Helvetica" w:hAnsi="Helvetica" w:cstheme="minorBidi"/>
          <w:b/>
          <w:sz w:val="28"/>
          <w:lang w:val="en-US"/>
        </w:rPr>
      </w:pPr>
      <w:bookmarkStart w:id="0" w:name="_GoBack"/>
      <w:proofErr w:type="spellStart"/>
      <w:r w:rsidRPr="002E70D7">
        <w:rPr>
          <w:rFonts w:ascii="Helvetica" w:hAnsi="Helvetica" w:cstheme="minorBidi"/>
          <w:b/>
          <w:sz w:val="28"/>
          <w:lang w:val="en-US"/>
        </w:rPr>
        <w:t>Grundig</w:t>
      </w:r>
      <w:proofErr w:type="spellEnd"/>
      <w:r w:rsidR="000B6C9E">
        <w:rPr>
          <w:rFonts w:ascii="Helvetica" w:hAnsi="Helvetica" w:cstheme="minorBidi"/>
          <w:b/>
          <w:sz w:val="28"/>
          <w:lang w:val="en-US"/>
        </w:rPr>
        <w:t xml:space="preserve"> Makes Homes</w:t>
      </w:r>
      <w:r w:rsidRPr="002E70D7">
        <w:rPr>
          <w:rFonts w:ascii="Helvetica" w:hAnsi="Helvetica" w:cstheme="minorBidi"/>
          <w:b/>
          <w:sz w:val="28"/>
          <w:lang w:val="en-US"/>
        </w:rPr>
        <w:t xml:space="preserve"> </w:t>
      </w:r>
      <w:r w:rsidR="002E70D7" w:rsidRPr="002E70D7">
        <w:rPr>
          <w:rFonts w:ascii="Helvetica" w:hAnsi="Helvetica" w:cstheme="minorBidi"/>
          <w:b/>
          <w:sz w:val="28"/>
          <w:lang w:val="en-US"/>
        </w:rPr>
        <w:t>the</w:t>
      </w:r>
      <w:r w:rsidRPr="002E70D7">
        <w:rPr>
          <w:rFonts w:ascii="Helvetica" w:hAnsi="Helvetica" w:cstheme="minorBidi"/>
          <w:b/>
          <w:sz w:val="28"/>
          <w:lang w:val="en-US"/>
        </w:rPr>
        <w:t xml:space="preserve"> Best Place </w:t>
      </w:r>
      <w:r w:rsidR="002E70D7">
        <w:rPr>
          <w:rFonts w:ascii="Helvetica" w:hAnsi="Helvetica" w:cstheme="minorBidi"/>
          <w:b/>
          <w:sz w:val="28"/>
          <w:lang w:val="en-US"/>
        </w:rPr>
        <w:t>t</w:t>
      </w:r>
      <w:r w:rsidRPr="002E70D7">
        <w:rPr>
          <w:rFonts w:ascii="Helvetica" w:hAnsi="Helvetica" w:cstheme="minorBidi"/>
          <w:b/>
          <w:sz w:val="28"/>
          <w:lang w:val="en-US"/>
        </w:rPr>
        <w:t>o Be</w:t>
      </w:r>
    </w:p>
    <w:bookmarkEnd w:id="0"/>
    <w:p w14:paraId="4E488CC8" w14:textId="60C5A4C1" w:rsidR="008D711B" w:rsidRPr="002E70D7" w:rsidRDefault="008D711B" w:rsidP="002E70D7">
      <w:pPr>
        <w:jc w:val="both"/>
        <w:rPr>
          <w:rFonts w:ascii="Helvetica" w:hAnsi="Helvetica" w:cstheme="minorBidi"/>
          <w:lang w:val="en-US"/>
        </w:rPr>
      </w:pPr>
    </w:p>
    <w:p w14:paraId="194E6844" w14:textId="735AAA43" w:rsidR="000A2BD6" w:rsidRPr="002E70D7" w:rsidRDefault="000A2BD6" w:rsidP="002E70D7">
      <w:pPr>
        <w:jc w:val="center"/>
        <w:rPr>
          <w:rFonts w:ascii="Helvetica" w:hAnsi="Helvetica" w:cstheme="minorBidi"/>
          <w:lang w:val="en-US"/>
        </w:rPr>
      </w:pPr>
      <w:r w:rsidRPr="002E70D7">
        <w:rPr>
          <w:rFonts w:ascii="Helvetica" w:hAnsi="Helvetica" w:cstheme="minorBidi"/>
          <w:noProof/>
          <w:lang w:eastAsia="tr-TR"/>
        </w:rPr>
        <w:drawing>
          <wp:inline distT="0" distB="0" distL="0" distR="0" wp14:anchorId="15077419" wp14:editId="29D1DEBC">
            <wp:extent cx="5943600" cy="39592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-GrundigHome-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AF9E" w14:textId="77777777" w:rsidR="000A2BD6" w:rsidRPr="002E70D7" w:rsidRDefault="000A2BD6" w:rsidP="002E70D7">
      <w:pPr>
        <w:jc w:val="both"/>
        <w:rPr>
          <w:rFonts w:ascii="Helvetica" w:hAnsi="Helvetica" w:cstheme="minorBidi"/>
          <w:lang w:val="en-US"/>
        </w:rPr>
      </w:pPr>
    </w:p>
    <w:p w14:paraId="504DA8E0" w14:textId="42068C98" w:rsidR="008D711B" w:rsidRPr="002E70D7" w:rsidRDefault="008D711B" w:rsidP="002E70D7">
      <w:pPr>
        <w:jc w:val="both"/>
        <w:rPr>
          <w:rFonts w:ascii="Helvetica" w:hAnsi="Helvetica" w:cstheme="minorBidi"/>
          <w:lang w:val="en-US"/>
        </w:rPr>
      </w:pPr>
      <w:proofErr w:type="spellStart"/>
      <w:r w:rsidRPr="002E70D7">
        <w:rPr>
          <w:rFonts w:ascii="Helvetica" w:hAnsi="Helvetica" w:cstheme="minorBidi"/>
          <w:lang w:val="en-US"/>
        </w:rPr>
        <w:t>Grundig</w:t>
      </w:r>
      <w:proofErr w:type="spellEnd"/>
      <w:r w:rsidRPr="002E70D7">
        <w:rPr>
          <w:rFonts w:ascii="Helvetica" w:hAnsi="Helvetica" w:cstheme="minorBidi"/>
          <w:lang w:val="en-US"/>
        </w:rPr>
        <w:t xml:space="preserve"> </w:t>
      </w:r>
      <w:r w:rsidR="002E70D7" w:rsidRPr="002E70D7">
        <w:rPr>
          <w:rFonts w:ascii="Helvetica" w:hAnsi="Helvetica" w:cstheme="minorBidi"/>
          <w:lang w:val="en-US"/>
        </w:rPr>
        <w:t xml:space="preserve">has </w:t>
      </w:r>
      <w:r w:rsidRPr="002E70D7">
        <w:rPr>
          <w:rFonts w:ascii="Helvetica" w:hAnsi="Helvetica" w:cstheme="minorBidi"/>
          <w:lang w:val="en-US"/>
        </w:rPr>
        <w:t xml:space="preserve">launched a new brand film to highlight its new brand </w:t>
      </w:r>
      <w:r w:rsidR="004546AE" w:rsidRPr="002E70D7">
        <w:rPr>
          <w:rFonts w:ascii="Helvetica" w:hAnsi="Helvetica" w:cstheme="minorBidi"/>
          <w:lang w:val="en-US"/>
        </w:rPr>
        <w:t>claim</w:t>
      </w:r>
      <w:r w:rsidRPr="002E70D7">
        <w:rPr>
          <w:rFonts w:ascii="Helvetica" w:hAnsi="Helvetica" w:cstheme="minorBidi"/>
          <w:lang w:val="en-US"/>
        </w:rPr>
        <w:t xml:space="preserve"> ‘</w:t>
      </w:r>
      <w:r w:rsidRPr="002E70D7">
        <w:rPr>
          <w:rFonts w:ascii="Helvetica" w:hAnsi="Helvetica" w:cstheme="minorBidi"/>
          <w:b/>
          <w:lang w:val="en-US"/>
        </w:rPr>
        <w:t>Where Home Is’</w:t>
      </w:r>
      <w:r w:rsidRPr="002E70D7">
        <w:rPr>
          <w:rFonts w:ascii="Helvetica" w:hAnsi="Helvetica" w:cstheme="minorBidi"/>
          <w:lang w:val="en-US"/>
        </w:rPr>
        <w:t>.</w:t>
      </w:r>
    </w:p>
    <w:p w14:paraId="4E547982" w14:textId="77777777" w:rsidR="008D711B" w:rsidRPr="002E70D7" w:rsidRDefault="008D711B" w:rsidP="002E70D7">
      <w:pPr>
        <w:jc w:val="both"/>
        <w:rPr>
          <w:rFonts w:ascii="Helvetica" w:hAnsi="Helvetica" w:cstheme="minorBidi"/>
          <w:lang w:val="en-US"/>
        </w:rPr>
      </w:pPr>
    </w:p>
    <w:p w14:paraId="19C64BCB" w14:textId="4A631A6F" w:rsidR="00EA1EB8" w:rsidRPr="002E70D7" w:rsidRDefault="008D711B" w:rsidP="002E70D7">
      <w:pPr>
        <w:jc w:val="both"/>
        <w:rPr>
          <w:rFonts w:ascii="Helvetica" w:hAnsi="Helvetica" w:cstheme="minorBidi"/>
          <w:lang w:val="en-US"/>
        </w:rPr>
      </w:pPr>
      <w:r w:rsidRPr="002E70D7">
        <w:rPr>
          <w:rFonts w:ascii="Helvetica" w:hAnsi="Helvetica"/>
          <w:lang w:val="en-US"/>
        </w:rPr>
        <w:t xml:space="preserve">Based on the insight that </w:t>
      </w:r>
      <w:r w:rsidR="002E70D7" w:rsidRPr="002E70D7">
        <w:rPr>
          <w:rFonts w:ascii="Helvetica" w:hAnsi="Helvetica"/>
          <w:lang w:val="en-US"/>
        </w:rPr>
        <w:t>‘</w:t>
      </w:r>
      <w:r w:rsidR="002E70D7" w:rsidRPr="002E70D7">
        <w:rPr>
          <w:rFonts w:ascii="Helvetica" w:hAnsi="Helvetica"/>
          <w:b/>
          <w:lang w:val="en-US"/>
        </w:rPr>
        <w:t>H</w:t>
      </w:r>
      <w:r w:rsidRPr="002E70D7">
        <w:rPr>
          <w:rFonts w:ascii="Helvetica" w:hAnsi="Helvetica"/>
          <w:b/>
          <w:lang w:val="en-US"/>
        </w:rPr>
        <w:t>ome makes us feel good and safe</w:t>
      </w:r>
      <w:r w:rsidR="002E70D7" w:rsidRPr="002E70D7">
        <w:rPr>
          <w:rFonts w:ascii="Helvetica" w:hAnsi="Helvetica"/>
          <w:b/>
          <w:lang w:val="en-US"/>
        </w:rPr>
        <w:t>’</w:t>
      </w:r>
      <w:r w:rsidR="004546AE" w:rsidRPr="002E70D7">
        <w:rPr>
          <w:rFonts w:ascii="Helvetica" w:hAnsi="Helvetica"/>
          <w:lang w:val="en-US"/>
        </w:rPr>
        <w:t xml:space="preserve"> t</w:t>
      </w:r>
      <w:r w:rsidR="004546AE" w:rsidRPr="002E70D7">
        <w:rPr>
          <w:rFonts w:ascii="Helvetica" w:hAnsi="Helvetica" w:cstheme="minorBidi"/>
          <w:lang w:val="en-US"/>
        </w:rPr>
        <w:t>he new brand film highlights the anticipation of reaching home and simple joy of being in one’s own space.</w:t>
      </w:r>
    </w:p>
    <w:p w14:paraId="04ACC7DF" w14:textId="77777777" w:rsidR="002E70D7" w:rsidRPr="002E70D7" w:rsidRDefault="002E70D7" w:rsidP="002E70D7">
      <w:pPr>
        <w:jc w:val="both"/>
        <w:rPr>
          <w:rFonts w:ascii="Helvetica" w:hAnsi="Helvetica" w:cstheme="minorBidi"/>
          <w:lang w:val="en-US"/>
        </w:rPr>
      </w:pPr>
    </w:p>
    <w:p w14:paraId="67565CDF" w14:textId="58F5A92E" w:rsidR="008D711B" w:rsidRPr="002E70D7" w:rsidRDefault="004546AE" w:rsidP="002E70D7">
      <w:pPr>
        <w:jc w:val="both"/>
        <w:rPr>
          <w:rFonts w:ascii="Helvetica" w:hAnsi="Helvetica" w:cstheme="minorBidi"/>
          <w:b/>
          <w:lang w:val="en-US"/>
        </w:rPr>
      </w:pPr>
      <w:r w:rsidRPr="002E70D7">
        <w:rPr>
          <w:rFonts w:ascii="Helvetica" w:hAnsi="Helvetica" w:cstheme="minorBidi"/>
          <w:lang w:val="en-US"/>
        </w:rPr>
        <w:t xml:space="preserve"> As one of the biggest full-range suppliers of home electronics in Europe, Grundig will now celebrate and own the emotional significance of ‘home’, and build a powerful message that ‘</w:t>
      </w:r>
      <w:r w:rsidR="000B6C9E">
        <w:rPr>
          <w:rFonts w:ascii="Helvetica" w:hAnsi="Helvetica" w:cstheme="minorBidi"/>
          <w:b/>
          <w:lang w:val="en-US"/>
        </w:rPr>
        <w:t>Making</w:t>
      </w:r>
      <w:r w:rsidRPr="002E70D7">
        <w:rPr>
          <w:rFonts w:ascii="Helvetica" w:hAnsi="Helvetica" w:cstheme="minorBidi"/>
          <w:b/>
          <w:lang w:val="en-US"/>
        </w:rPr>
        <w:t xml:space="preserve"> your home </w:t>
      </w:r>
      <w:r w:rsidR="00734D80" w:rsidRPr="002E70D7">
        <w:rPr>
          <w:rFonts w:ascii="Helvetica" w:hAnsi="Helvetica" w:cstheme="minorBidi"/>
          <w:b/>
          <w:lang w:val="en-US"/>
        </w:rPr>
        <w:t>the best place to be.’</w:t>
      </w:r>
    </w:p>
    <w:p w14:paraId="6D8B5413" w14:textId="77777777" w:rsidR="00985DF3" w:rsidRPr="002E70D7" w:rsidRDefault="00985DF3" w:rsidP="002E70D7">
      <w:pPr>
        <w:jc w:val="both"/>
        <w:rPr>
          <w:rFonts w:ascii="Helvetica" w:hAnsi="Helvetica" w:cstheme="minorBidi"/>
          <w:b/>
          <w:lang w:val="en-US"/>
        </w:rPr>
      </w:pPr>
    </w:p>
    <w:p w14:paraId="7735C4B4" w14:textId="1B2DD5F1" w:rsidR="00EA1EB8" w:rsidRPr="002E70D7" w:rsidRDefault="00985DF3" w:rsidP="002E70D7">
      <w:pPr>
        <w:jc w:val="center"/>
        <w:rPr>
          <w:rFonts w:ascii="Helvetica" w:hAnsi="Helvetica" w:cstheme="minorBidi"/>
          <w:b/>
          <w:lang w:val="en-US"/>
        </w:rPr>
      </w:pPr>
      <w:r w:rsidRPr="002E70D7">
        <w:rPr>
          <w:rFonts w:ascii="Helvetica" w:hAnsi="Helvetica" w:cstheme="minorBidi"/>
          <w:b/>
          <w:noProof/>
          <w:lang w:eastAsia="tr-TR"/>
        </w:rPr>
        <w:drawing>
          <wp:inline distT="0" distB="0" distL="0" distR="0" wp14:anchorId="48754DC0" wp14:editId="4B2028F6">
            <wp:extent cx="5290657" cy="2202180"/>
            <wp:effectExtent l="0" t="0" r="571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Capt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96" cy="220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1FAE" w14:textId="4165751E" w:rsidR="00B90B83" w:rsidRPr="002E70D7" w:rsidRDefault="00B90B83" w:rsidP="002E70D7">
      <w:pPr>
        <w:jc w:val="both"/>
        <w:rPr>
          <w:rFonts w:ascii="Helvetica" w:hAnsi="Helvetica" w:cstheme="minorBidi"/>
          <w:b/>
          <w:lang w:val="en-US"/>
        </w:rPr>
      </w:pPr>
    </w:p>
    <w:p w14:paraId="5A4E7FB5" w14:textId="31208353" w:rsidR="00734D80" w:rsidRPr="002E70D7" w:rsidRDefault="00026512" w:rsidP="002E70D7">
      <w:pPr>
        <w:jc w:val="both"/>
        <w:rPr>
          <w:rFonts w:ascii="Helvetica" w:hAnsi="Helvetica"/>
          <w:lang w:val="en-US"/>
        </w:rPr>
      </w:pPr>
      <w:proofErr w:type="gramStart"/>
      <w:r w:rsidRPr="002E70D7">
        <w:rPr>
          <w:rFonts w:ascii="Helvetica" w:hAnsi="Helvetica"/>
          <w:lang w:val="en-US"/>
        </w:rPr>
        <w:t>The film was shot by director Marco Gentile</w:t>
      </w:r>
      <w:proofErr w:type="gramEnd"/>
      <w:r w:rsidRPr="002E70D7">
        <w:rPr>
          <w:rFonts w:ascii="Helvetica" w:hAnsi="Helvetica"/>
          <w:lang w:val="en-US"/>
        </w:rPr>
        <w:t xml:space="preserve"> in </w:t>
      </w:r>
      <w:r w:rsidR="00734D80" w:rsidRPr="002E70D7">
        <w:rPr>
          <w:rFonts w:ascii="Helvetica" w:hAnsi="Helvetica"/>
          <w:lang w:val="en-US"/>
        </w:rPr>
        <w:t xml:space="preserve">Madrid. The shootings took three days in various stages to appreciate </w:t>
      </w:r>
      <w:r w:rsidR="00734D80" w:rsidRPr="002E70D7">
        <w:rPr>
          <w:rFonts w:ascii="Helvetica" w:hAnsi="Helvetica" w:cstheme="minorBidi"/>
          <w:lang w:val="en-US"/>
        </w:rPr>
        <w:t xml:space="preserve">the meaning of home and highlight </w:t>
      </w:r>
      <w:proofErr w:type="spellStart"/>
      <w:r w:rsidR="00734D80" w:rsidRPr="002E70D7">
        <w:rPr>
          <w:rFonts w:ascii="Helvetica" w:hAnsi="Helvetica" w:cstheme="minorBidi"/>
          <w:lang w:val="en-US"/>
        </w:rPr>
        <w:t>Grundig’s</w:t>
      </w:r>
      <w:proofErr w:type="spellEnd"/>
      <w:r w:rsidR="00734D80" w:rsidRPr="002E70D7">
        <w:rPr>
          <w:rFonts w:ascii="Helvetica" w:hAnsi="Helvetica" w:cstheme="minorBidi"/>
          <w:lang w:val="en-US"/>
        </w:rPr>
        <w:t xml:space="preserve"> role to make this precious venue even better. </w:t>
      </w:r>
    </w:p>
    <w:p w14:paraId="79093B83" w14:textId="5696E192" w:rsidR="006C25A4" w:rsidRPr="002E70D7" w:rsidRDefault="006C25A4" w:rsidP="002E70D7">
      <w:pPr>
        <w:jc w:val="both"/>
        <w:rPr>
          <w:rFonts w:ascii="Helvetica" w:hAnsi="Helvetica"/>
          <w:lang w:val="en-US"/>
        </w:rPr>
      </w:pPr>
    </w:p>
    <w:p w14:paraId="7A1C2A16" w14:textId="0C4458A3" w:rsidR="008D711B" w:rsidRPr="002E70D7" w:rsidRDefault="008D711B" w:rsidP="002E70D7">
      <w:pPr>
        <w:jc w:val="both"/>
        <w:rPr>
          <w:rFonts w:ascii="Helvetica" w:hAnsi="Helvetica"/>
          <w:lang w:val="en-US"/>
        </w:rPr>
      </w:pPr>
      <w:r w:rsidRPr="002E70D7">
        <w:rPr>
          <w:rFonts w:ascii="Helvetica" w:hAnsi="Helvetica"/>
          <w:lang w:val="en-US"/>
        </w:rPr>
        <w:t>Aim</w:t>
      </w:r>
      <w:r w:rsidR="00734D80" w:rsidRPr="002E70D7">
        <w:rPr>
          <w:rFonts w:ascii="Helvetica" w:hAnsi="Helvetica"/>
          <w:lang w:val="en-US"/>
        </w:rPr>
        <w:t xml:space="preserve"> to increase </w:t>
      </w:r>
      <w:r w:rsidRPr="002E70D7">
        <w:rPr>
          <w:rFonts w:ascii="Helvetica" w:hAnsi="Helvetica"/>
          <w:lang w:val="en-US"/>
        </w:rPr>
        <w:t xml:space="preserve">MDA </w:t>
      </w:r>
      <w:r w:rsidR="00EA1EB8" w:rsidRPr="002E70D7">
        <w:rPr>
          <w:rFonts w:ascii="Helvetica" w:hAnsi="Helvetica"/>
          <w:lang w:val="en-US"/>
        </w:rPr>
        <w:t>awareness,</w:t>
      </w:r>
      <w:r w:rsidRPr="002E70D7">
        <w:rPr>
          <w:rFonts w:ascii="Helvetica" w:hAnsi="Helvetica"/>
          <w:lang w:val="en-US"/>
        </w:rPr>
        <w:t xml:space="preserve"> launch is planned for 18 countries with an integrated communication plan. </w:t>
      </w:r>
      <w:r w:rsidR="002E70D7" w:rsidRPr="002E70D7">
        <w:rPr>
          <w:rFonts w:ascii="Helvetica" w:hAnsi="Helvetica"/>
          <w:lang w:val="en-US"/>
        </w:rPr>
        <w:t>J</w:t>
      </w:r>
      <w:r w:rsidR="005975E1" w:rsidRPr="002E70D7">
        <w:rPr>
          <w:rFonts w:ascii="Helvetica" w:hAnsi="Helvetica"/>
          <w:lang w:val="en-US"/>
        </w:rPr>
        <w:t xml:space="preserve">ust two weeks </w:t>
      </w:r>
      <w:r w:rsidR="002E70D7" w:rsidRPr="002E70D7">
        <w:rPr>
          <w:rFonts w:ascii="Helvetica" w:hAnsi="Helvetica"/>
          <w:lang w:val="en-US"/>
        </w:rPr>
        <w:t xml:space="preserve">after the launch, </w:t>
      </w:r>
      <w:r w:rsidR="005975E1" w:rsidRPr="002E70D7">
        <w:rPr>
          <w:rFonts w:ascii="Helvetica" w:hAnsi="Helvetica"/>
          <w:lang w:val="en-US"/>
        </w:rPr>
        <w:t>t</w:t>
      </w:r>
      <w:r w:rsidR="00734D80" w:rsidRPr="002E70D7">
        <w:rPr>
          <w:rFonts w:ascii="Helvetica" w:hAnsi="Helvetica"/>
          <w:lang w:val="en-US"/>
        </w:rPr>
        <w:t xml:space="preserve">he campaign </w:t>
      </w:r>
      <w:r w:rsidRPr="002E70D7">
        <w:rPr>
          <w:rFonts w:ascii="Helvetica" w:hAnsi="Helvetica"/>
          <w:lang w:val="en-US"/>
        </w:rPr>
        <w:t xml:space="preserve">reached </w:t>
      </w:r>
      <w:r w:rsidRPr="002E70D7">
        <w:rPr>
          <w:rFonts w:ascii="Helvetica" w:hAnsi="Helvetica"/>
          <w:b/>
          <w:bCs/>
          <w:lang w:val="en-US"/>
        </w:rPr>
        <w:t xml:space="preserve">more than </w:t>
      </w:r>
      <w:r w:rsidR="00734D80" w:rsidRPr="002E70D7">
        <w:rPr>
          <w:rFonts w:ascii="Helvetica" w:hAnsi="Helvetica"/>
          <w:b/>
          <w:bCs/>
          <w:lang w:val="en-US"/>
        </w:rPr>
        <w:t>2</w:t>
      </w:r>
      <w:r w:rsidR="005975E1" w:rsidRPr="002E70D7">
        <w:rPr>
          <w:rFonts w:ascii="Helvetica" w:hAnsi="Helvetica"/>
          <w:b/>
          <w:bCs/>
          <w:lang w:val="en-US"/>
        </w:rPr>
        <w:t>7</w:t>
      </w:r>
      <w:r w:rsidRPr="002E70D7">
        <w:rPr>
          <w:rFonts w:ascii="Helvetica" w:hAnsi="Helvetica"/>
          <w:b/>
          <w:bCs/>
          <w:lang w:val="en-US"/>
        </w:rPr>
        <w:t xml:space="preserve"> million</w:t>
      </w:r>
      <w:r w:rsidRPr="002E70D7">
        <w:rPr>
          <w:rFonts w:ascii="Helvetica" w:hAnsi="Helvetica"/>
          <w:lang w:val="en-US"/>
        </w:rPr>
        <w:t xml:space="preserve"> </w:t>
      </w:r>
      <w:r w:rsidR="00EA1EB8" w:rsidRPr="002E70D7">
        <w:rPr>
          <w:rFonts w:ascii="Helvetica" w:hAnsi="Helvetica"/>
          <w:lang w:val="en-US"/>
        </w:rPr>
        <w:t>impressions</w:t>
      </w:r>
      <w:r w:rsidR="005975E1" w:rsidRPr="002E70D7">
        <w:rPr>
          <w:rFonts w:ascii="Helvetica" w:hAnsi="Helvetica"/>
          <w:lang w:val="en-US"/>
        </w:rPr>
        <w:t xml:space="preserve"> and the</w:t>
      </w:r>
      <w:r w:rsidRPr="002E70D7">
        <w:rPr>
          <w:rFonts w:ascii="Helvetica" w:hAnsi="Helvetica"/>
          <w:lang w:val="en-US"/>
        </w:rPr>
        <w:t xml:space="preserve"> </w:t>
      </w:r>
      <w:r w:rsidRPr="002E70D7">
        <w:rPr>
          <w:rFonts w:ascii="Helvetica" w:hAnsi="Helvetica"/>
          <w:b/>
          <w:bCs/>
          <w:lang w:val="en-US"/>
        </w:rPr>
        <w:t>view rate is 41%</w:t>
      </w:r>
      <w:r w:rsidRPr="002E70D7">
        <w:rPr>
          <w:rFonts w:ascii="Helvetica" w:hAnsi="Helvetica"/>
          <w:lang w:val="en-US"/>
        </w:rPr>
        <w:t xml:space="preserve"> which is </w:t>
      </w:r>
      <w:r w:rsidR="00734D80" w:rsidRPr="002E70D7">
        <w:rPr>
          <w:rFonts w:ascii="Helvetica" w:hAnsi="Helvetica"/>
          <w:lang w:val="en-US"/>
        </w:rPr>
        <w:t xml:space="preserve">far </w:t>
      </w:r>
      <w:r w:rsidR="002E70D7">
        <w:rPr>
          <w:rFonts w:ascii="Helvetica" w:hAnsi="Helvetica"/>
          <w:lang w:val="en-US"/>
        </w:rPr>
        <w:t>beyond the benchmark 15</w:t>
      </w:r>
      <w:r w:rsidRPr="002E70D7">
        <w:rPr>
          <w:rFonts w:ascii="Helvetica" w:hAnsi="Helvetica"/>
          <w:lang w:val="en-US"/>
        </w:rPr>
        <w:t>-20%.</w:t>
      </w:r>
    </w:p>
    <w:p w14:paraId="4874A199" w14:textId="7A72CAC6" w:rsidR="00734D80" w:rsidRPr="002E70D7" w:rsidRDefault="00734D80" w:rsidP="002E70D7">
      <w:pPr>
        <w:jc w:val="both"/>
        <w:rPr>
          <w:rFonts w:ascii="Helvetica" w:hAnsi="Helvetica"/>
          <w:lang w:val="en-US"/>
        </w:rPr>
      </w:pPr>
    </w:p>
    <w:p w14:paraId="4DE93563" w14:textId="77777777" w:rsidR="005975E1" w:rsidRPr="002E70D7" w:rsidRDefault="005975E1" w:rsidP="002E70D7">
      <w:pPr>
        <w:jc w:val="both"/>
        <w:rPr>
          <w:rFonts w:ascii="Helvetica" w:hAnsi="Helvetica"/>
          <w:lang w:val="en-US"/>
        </w:rPr>
      </w:pPr>
    </w:p>
    <w:p w14:paraId="5CDCC088" w14:textId="6D938674" w:rsidR="008D711B" w:rsidRPr="002E70D7" w:rsidRDefault="000B6C9E" w:rsidP="002E70D7">
      <w:pPr>
        <w:jc w:val="both"/>
        <w:rPr>
          <w:rFonts w:ascii="Helvetica" w:hAnsi="Helvetica"/>
          <w:lang w:val="en-US"/>
        </w:rPr>
      </w:pPr>
      <w:r>
        <w:rPr>
          <w:rFonts w:ascii="Helvetica" w:hAnsi="Helvetica"/>
          <w:lang w:val="en-US"/>
        </w:rPr>
        <w:t>Enjoy the film</w:t>
      </w:r>
      <w:r w:rsidR="005975E1" w:rsidRPr="002E70D7">
        <w:rPr>
          <w:rFonts w:ascii="Helvetica" w:hAnsi="Helvetica"/>
          <w:lang w:val="en-US"/>
        </w:rPr>
        <w:t xml:space="preserve">: </w:t>
      </w:r>
      <w:hyperlink r:id="rId6" w:history="1">
        <w:r w:rsidR="008D711B" w:rsidRPr="002E70D7">
          <w:rPr>
            <w:rStyle w:val="Hyperlink"/>
            <w:rFonts w:ascii="Helvetica" w:hAnsi="Helvetica"/>
            <w:lang w:val="en-US"/>
          </w:rPr>
          <w:t>https://www.youtube.com/watch?v=0eqr9-Mfz7I</w:t>
        </w:r>
      </w:hyperlink>
      <w:r w:rsidR="008D711B" w:rsidRPr="002E70D7">
        <w:rPr>
          <w:rFonts w:ascii="Helvetica" w:hAnsi="Helvetica"/>
          <w:lang w:val="en-US"/>
        </w:rPr>
        <w:t xml:space="preserve"> </w:t>
      </w:r>
    </w:p>
    <w:p w14:paraId="1BD311A7" w14:textId="77777777" w:rsidR="008D711B" w:rsidRPr="002E70D7" w:rsidRDefault="008D711B" w:rsidP="002E70D7">
      <w:pPr>
        <w:jc w:val="both"/>
        <w:rPr>
          <w:rFonts w:ascii="Helvetica" w:hAnsi="Helvetica" w:cstheme="minorBidi"/>
          <w:lang w:val="en-US"/>
        </w:rPr>
      </w:pPr>
    </w:p>
    <w:sectPr w:rsidR="008D711B" w:rsidRPr="002E7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11B"/>
    <w:rsid w:val="00026512"/>
    <w:rsid w:val="000A2BD6"/>
    <w:rsid w:val="000B6C9E"/>
    <w:rsid w:val="00260CA1"/>
    <w:rsid w:val="002E70D7"/>
    <w:rsid w:val="004546AE"/>
    <w:rsid w:val="005975E1"/>
    <w:rsid w:val="006C25A4"/>
    <w:rsid w:val="00734D80"/>
    <w:rsid w:val="008D711B"/>
    <w:rsid w:val="00985DF3"/>
    <w:rsid w:val="009B591A"/>
    <w:rsid w:val="00B90B83"/>
    <w:rsid w:val="00EA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DB323"/>
  <w15:chartTrackingRefBased/>
  <w15:docId w15:val="{6E5A52DE-8712-4962-B295-2974E5BF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D711B"/>
    <w:pPr>
      <w:spacing w:after="0" w:line="240" w:lineRule="auto"/>
    </w:pPr>
    <w:rPr>
      <w:rFonts w:ascii="Calibri" w:hAnsi="Calibri" w:cs="Calibri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71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5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eqr9-Mfz7I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Yaprak Şentürk Barut</dc:creator>
  <cp:keywords>PUBLIC</cp:keywords>
  <dc:description/>
  <cp:lastModifiedBy>Tamer Küçükceran</cp:lastModifiedBy>
  <cp:revision>2</cp:revision>
  <dcterms:created xsi:type="dcterms:W3CDTF">2017-07-06T10:46:00Z</dcterms:created>
  <dcterms:modified xsi:type="dcterms:W3CDTF">2017-07-06T10:46:00Z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22543b26-16c5-4fb8-b2ca-5cbcb1c4e48a</vt:lpwstr>
  </property>
  <property fmtid="{D5CDD505-2E9C-101B-9397-08002B2CF9AE}" pid="3" name="CLASS">
    <vt:lpwstr>CLASS-A</vt:lpwstr>
  </property>
  <property fmtid="{D5CDD505-2E9C-101B-9397-08002B2CF9AE}" pid="4" name="INFOClassification">
    <vt:lpwstr>PUBLIC</vt:lpwstr>
  </property>
</Properties>
</file>