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609" w:rsidRDefault="00A23609" w:rsidP="00893C40">
      <w:pPr>
        <w:jc w:val="center"/>
        <w:rPr>
          <w:rFonts w:hAnsiTheme="minorHAnsi"/>
          <w:iCs/>
          <w:sz w:val="48"/>
          <w:szCs w:val="48"/>
        </w:rPr>
      </w:pPr>
    </w:p>
    <w:p w:rsidR="008D31B8" w:rsidRPr="00A23609" w:rsidRDefault="0053507B" w:rsidP="00893C40">
      <w:pPr>
        <w:jc w:val="center"/>
        <w:rPr>
          <w:rFonts w:hAnsiTheme="minorHAnsi"/>
          <w:iCs/>
          <w:sz w:val="48"/>
          <w:szCs w:val="48"/>
        </w:rPr>
      </w:pPr>
      <w:hyperlink r:id="rId6" w:history="1">
        <w:proofErr w:type="spellStart"/>
        <w:r w:rsidR="00A23609" w:rsidRPr="00A23609">
          <w:rPr>
            <w:rFonts w:hAnsiTheme="minorHAnsi"/>
            <w:iCs/>
            <w:sz w:val="48"/>
            <w:szCs w:val="48"/>
          </w:rPr>
          <w:t>Arcelik</w:t>
        </w:r>
        <w:proofErr w:type="spellEnd"/>
        <w:r w:rsidR="00A23609" w:rsidRPr="00A23609">
          <w:rPr>
            <w:rFonts w:hAnsiTheme="minorHAnsi"/>
            <w:iCs/>
            <w:sz w:val="48"/>
            <w:szCs w:val="48"/>
          </w:rPr>
          <w:t xml:space="preserve"> </w:t>
        </w:r>
        <w:r w:rsidR="00A23609">
          <w:rPr>
            <w:rFonts w:hAnsiTheme="minorHAnsi"/>
            <w:iCs/>
            <w:sz w:val="48"/>
            <w:szCs w:val="48"/>
          </w:rPr>
          <w:t xml:space="preserve">A.Ş. </w:t>
        </w:r>
        <w:r w:rsidR="00A23609" w:rsidRPr="00A23609">
          <w:rPr>
            <w:rFonts w:hAnsiTheme="minorHAnsi"/>
            <w:iCs/>
            <w:sz w:val="48"/>
            <w:szCs w:val="48"/>
          </w:rPr>
          <w:t>Receives Prestigious International Manufacturing Award</w:t>
        </w:r>
      </w:hyperlink>
    </w:p>
    <w:p w:rsidR="006644CD" w:rsidRPr="006E40BA" w:rsidRDefault="006644CD" w:rsidP="00893C40">
      <w:pPr>
        <w:jc w:val="center"/>
        <w:rPr>
          <w:rFonts w:hAnsiTheme="minorHAnsi"/>
          <w:b/>
          <w:iCs/>
          <w:sz w:val="28"/>
          <w:szCs w:val="28"/>
        </w:rPr>
      </w:pPr>
    </w:p>
    <w:p w:rsidR="00893C40" w:rsidRPr="006644CD" w:rsidRDefault="00893C40" w:rsidP="006644CD">
      <w:pPr>
        <w:jc w:val="center"/>
        <w:rPr>
          <w:rFonts w:hAnsiTheme="minorHAnsi" w:cs="Arial"/>
          <w:i/>
          <w:color w:val="000000" w:themeColor="text1"/>
          <w:sz w:val="28"/>
          <w:szCs w:val="28"/>
          <w:shd w:val="clear" w:color="auto" w:fill="FFFFFF"/>
        </w:rPr>
      </w:pPr>
      <w:r w:rsidRPr="006644CD">
        <w:rPr>
          <w:rFonts w:hAnsiTheme="minorHAnsi" w:cs="Arial"/>
          <w:i/>
          <w:color w:val="000000" w:themeColor="text1"/>
          <w:sz w:val="28"/>
          <w:szCs w:val="28"/>
          <w:shd w:val="clear" w:color="auto" w:fill="FFFFFF"/>
        </w:rPr>
        <w:t xml:space="preserve">Global home appliances company Arçelik </w:t>
      </w:r>
      <w:r w:rsidR="00A23609">
        <w:rPr>
          <w:rFonts w:hAnsiTheme="minorHAnsi" w:cs="Arial"/>
          <w:i/>
          <w:color w:val="000000" w:themeColor="text1"/>
          <w:sz w:val="28"/>
          <w:szCs w:val="28"/>
          <w:shd w:val="clear" w:color="auto" w:fill="FFFFFF"/>
        </w:rPr>
        <w:t xml:space="preserve">A.Ş. </w:t>
      </w:r>
      <w:r w:rsidRPr="006644CD">
        <w:rPr>
          <w:rFonts w:hAnsiTheme="minorHAnsi" w:cs="Arial"/>
          <w:i/>
          <w:color w:val="000000" w:themeColor="text1"/>
          <w:sz w:val="28"/>
          <w:szCs w:val="28"/>
          <w:shd w:val="clear" w:color="auto" w:fill="FFFFFF"/>
        </w:rPr>
        <w:t xml:space="preserve">received </w:t>
      </w:r>
      <w:r w:rsidR="006E40BA" w:rsidRPr="006644CD">
        <w:rPr>
          <w:rFonts w:hAnsiTheme="minorHAnsi" w:cs="Arial"/>
          <w:i/>
          <w:color w:val="000000" w:themeColor="text1"/>
          <w:sz w:val="28"/>
          <w:szCs w:val="28"/>
          <w:shd w:val="clear" w:color="auto" w:fill="FFFFFF"/>
        </w:rPr>
        <w:t>JIPM TPM World Class</w:t>
      </w:r>
      <w:r w:rsidRPr="006644CD">
        <w:rPr>
          <w:rFonts w:hAnsiTheme="minorHAnsi" w:cs="Arial"/>
          <w:i/>
          <w:color w:val="000000" w:themeColor="text1"/>
          <w:sz w:val="28"/>
          <w:szCs w:val="28"/>
          <w:shd w:val="clear" w:color="auto" w:fill="FFFFFF"/>
        </w:rPr>
        <w:t xml:space="preserve"> </w:t>
      </w:r>
      <w:r w:rsidR="006E40BA" w:rsidRPr="006644CD">
        <w:rPr>
          <w:rFonts w:hAnsiTheme="minorHAnsi" w:cs="Arial"/>
          <w:i/>
          <w:color w:val="000000" w:themeColor="text1"/>
          <w:sz w:val="28"/>
          <w:szCs w:val="28"/>
          <w:shd w:val="clear" w:color="auto" w:fill="FFFFFF"/>
        </w:rPr>
        <w:t xml:space="preserve">award with its refrigerator factory in Turkey. </w:t>
      </w:r>
      <w:r w:rsidRPr="006644CD">
        <w:rPr>
          <w:rFonts w:hAnsiTheme="minorHAnsi" w:cs="Arial"/>
          <w:i/>
          <w:color w:val="000000" w:themeColor="text1"/>
          <w:sz w:val="28"/>
          <w:szCs w:val="28"/>
          <w:shd w:val="clear" w:color="auto" w:fill="FFFFFF"/>
        </w:rPr>
        <w:t>Arçelik</w:t>
      </w:r>
      <w:r w:rsidR="00A23609">
        <w:rPr>
          <w:rFonts w:hAnsiTheme="minorHAnsi" w:cs="Arial"/>
          <w:i/>
          <w:color w:val="000000" w:themeColor="text1"/>
          <w:sz w:val="28"/>
          <w:szCs w:val="28"/>
          <w:shd w:val="clear" w:color="auto" w:fill="FFFFFF"/>
        </w:rPr>
        <w:t xml:space="preserve"> A.Ş.</w:t>
      </w:r>
      <w:r w:rsidR="00593089">
        <w:rPr>
          <w:rFonts w:hAnsiTheme="minorHAnsi" w:cs="Arial"/>
          <w:i/>
          <w:color w:val="000000" w:themeColor="text1"/>
          <w:sz w:val="28"/>
          <w:szCs w:val="28"/>
          <w:shd w:val="clear" w:color="auto" w:fill="FFFFFF"/>
        </w:rPr>
        <w:t>, mother company of Beko,</w:t>
      </w:r>
      <w:r w:rsidRPr="006644CD">
        <w:rPr>
          <w:rFonts w:hAnsiTheme="minorHAnsi" w:cs="Arial"/>
          <w:i/>
          <w:color w:val="000000" w:themeColor="text1"/>
          <w:sz w:val="28"/>
          <w:szCs w:val="28"/>
          <w:shd w:val="clear" w:color="auto" w:fill="FFFFFF"/>
        </w:rPr>
        <w:t xml:space="preserve"> has been the first home appliances company globally to receive this award.</w:t>
      </w:r>
    </w:p>
    <w:p w:rsidR="006644CD" w:rsidRPr="006644CD" w:rsidRDefault="006644CD" w:rsidP="006644CD">
      <w:pPr>
        <w:rPr>
          <w:rFonts w:hAnsiTheme="minorHAnsi" w:cs="Arial"/>
          <w:i/>
          <w:color w:val="000000" w:themeColor="text1"/>
          <w:sz w:val="28"/>
          <w:szCs w:val="28"/>
          <w:shd w:val="clear" w:color="auto" w:fill="FFFFFF"/>
        </w:rPr>
      </w:pPr>
    </w:p>
    <w:p w:rsidR="00866465" w:rsidRDefault="008D31B8" w:rsidP="00FD3EB3">
      <w:pPr>
        <w:jc w:val="both"/>
        <w:rPr>
          <w:rFonts w:hAnsiTheme="minorHAnsi" w:cs="Arial"/>
          <w:color w:val="000000" w:themeColor="text1"/>
          <w:shd w:val="clear" w:color="auto" w:fill="FFFFFF"/>
        </w:rPr>
      </w:pPr>
      <w:r w:rsidRPr="00D12E29">
        <w:rPr>
          <w:rFonts w:hAnsiTheme="minorHAnsi"/>
          <w:b/>
          <w:sz w:val="23"/>
          <w:szCs w:val="23"/>
        </w:rPr>
        <w:t xml:space="preserve">Istanbul, </w:t>
      </w:r>
      <w:r w:rsidR="00A23609">
        <w:rPr>
          <w:rFonts w:hAnsiTheme="minorHAnsi"/>
          <w:b/>
          <w:sz w:val="23"/>
          <w:szCs w:val="23"/>
        </w:rPr>
        <w:t>April 10</w:t>
      </w:r>
      <w:r w:rsidRPr="00D12E29">
        <w:rPr>
          <w:rFonts w:hAnsiTheme="minorHAnsi"/>
          <w:b/>
          <w:sz w:val="23"/>
          <w:szCs w:val="23"/>
        </w:rPr>
        <w:t xml:space="preserve"> 201</w:t>
      </w:r>
      <w:r>
        <w:rPr>
          <w:rFonts w:hAnsiTheme="minorHAnsi"/>
          <w:b/>
          <w:sz w:val="23"/>
          <w:szCs w:val="23"/>
        </w:rPr>
        <w:t>7</w:t>
      </w:r>
      <w:r w:rsidRPr="00D12E29">
        <w:rPr>
          <w:rFonts w:hAnsiTheme="minorHAnsi"/>
          <w:sz w:val="23"/>
          <w:szCs w:val="23"/>
        </w:rPr>
        <w:t xml:space="preserve"> — Arçelik A.Ş. (</w:t>
      </w:r>
      <w:hyperlink r:id="rId7" w:history="1">
        <w:r w:rsidRPr="00D12E29">
          <w:rPr>
            <w:rStyle w:val="Hyperlink"/>
            <w:rFonts w:hAnsiTheme="minorHAnsi" w:cs="Arial"/>
            <w:sz w:val="23"/>
            <w:szCs w:val="23"/>
            <w:shd w:val="clear" w:color="auto" w:fill="FFFFFF"/>
          </w:rPr>
          <w:t>ARCLK</w:t>
        </w:r>
      </w:hyperlink>
      <w:r w:rsidRPr="00D12E29">
        <w:rPr>
          <w:rFonts w:hAnsiTheme="minorHAnsi"/>
          <w:sz w:val="23"/>
          <w:szCs w:val="23"/>
        </w:rPr>
        <w:t>:</w:t>
      </w:r>
      <w:r w:rsidRPr="00D12E29">
        <w:rPr>
          <w:rStyle w:val="rwc"/>
          <w:rFonts w:hAnsiTheme="minorHAnsi" w:cs="Arial"/>
          <w:sz w:val="23"/>
          <w:szCs w:val="23"/>
          <w:shd w:val="clear" w:color="auto" w:fill="FFFFFF"/>
        </w:rPr>
        <w:t>IST</w:t>
      </w:r>
      <w:r w:rsidRPr="00D12E29">
        <w:rPr>
          <w:rFonts w:hAnsiTheme="minorHAnsi"/>
          <w:sz w:val="23"/>
          <w:szCs w:val="23"/>
        </w:rPr>
        <w:t>),</w:t>
      </w:r>
      <w:r w:rsidR="00593089">
        <w:rPr>
          <w:rFonts w:hAnsiTheme="minorHAnsi"/>
          <w:sz w:val="23"/>
          <w:szCs w:val="23"/>
        </w:rPr>
        <w:t xml:space="preserve"> </w:t>
      </w:r>
      <w:r w:rsidR="00484973" w:rsidRPr="00511DE9">
        <w:rPr>
          <w:rFonts w:hAnsiTheme="minorHAnsi" w:cs="Arial"/>
          <w:color w:val="000000" w:themeColor="text1"/>
          <w:shd w:val="clear" w:color="auto" w:fill="FFFFFF"/>
        </w:rPr>
        <w:t xml:space="preserve">Global home appliances company </w:t>
      </w:r>
      <w:proofErr w:type="spellStart"/>
      <w:r w:rsidR="00484973" w:rsidRPr="00511DE9">
        <w:rPr>
          <w:rFonts w:hAnsiTheme="minorHAnsi" w:cs="Arial"/>
          <w:color w:val="000000" w:themeColor="text1"/>
          <w:shd w:val="clear" w:color="auto" w:fill="FFFFFF"/>
        </w:rPr>
        <w:t>Arçelik’s</w:t>
      </w:r>
      <w:proofErr w:type="spellEnd"/>
      <w:r w:rsidR="00484973" w:rsidRPr="00511DE9">
        <w:rPr>
          <w:rFonts w:hAnsiTheme="minorHAnsi" w:cs="Arial"/>
          <w:color w:val="000000" w:themeColor="text1"/>
          <w:shd w:val="clear" w:color="auto" w:fill="FFFFFF"/>
        </w:rPr>
        <w:t xml:space="preserve"> refrigerator factory in </w:t>
      </w:r>
      <w:proofErr w:type="spellStart"/>
      <w:r w:rsidR="00484973" w:rsidRPr="00511DE9">
        <w:rPr>
          <w:rFonts w:hAnsiTheme="minorHAnsi" w:cs="Arial"/>
          <w:color w:val="000000" w:themeColor="text1"/>
          <w:shd w:val="clear" w:color="auto" w:fill="FFFFFF"/>
        </w:rPr>
        <w:t>Eskişehir</w:t>
      </w:r>
      <w:proofErr w:type="spellEnd"/>
      <w:r w:rsidR="00484973" w:rsidRPr="00511DE9">
        <w:rPr>
          <w:rFonts w:hAnsiTheme="minorHAnsi" w:cs="Arial"/>
          <w:color w:val="000000" w:themeColor="text1"/>
          <w:shd w:val="clear" w:color="auto" w:fill="FFFFFF"/>
        </w:rPr>
        <w:t>, Turkey, received the world’s top award for manufacturing excellence</w:t>
      </w:r>
      <w:r w:rsidR="00484973" w:rsidRPr="006E40BA">
        <w:rPr>
          <w:rFonts w:hAnsiTheme="minorHAnsi" w:cs="Arial"/>
          <w:color w:val="000000" w:themeColor="text1"/>
          <w:shd w:val="clear" w:color="auto" w:fill="FFFFFF"/>
        </w:rPr>
        <w:t>. Presented by the</w:t>
      </w:r>
      <w:r w:rsidR="00484973" w:rsidRPr="006E40BA">
        <w:rPr>
          <w:rFonts w:hAnsiTheme="minorHAnsi"/>
        </w:rPr>
        <w:t> </w:t>
      </w:r>
      <w:bookmarkStart w:id="0" w:name="Japan_Institute_of_Plant_Maintenance"/>
      <w:r w:rsidR="00484973" w:rsidRPr="006E40BA">
        <w:rPr>
          <w:rFonts w:hAnsiTheme="minorHAnsi" w:cs="Arial"/>
          <w:color w:val="000000" w:themeColor="text1"/>
          <w:shd w:val="clear" w:color="auto" w:fill="FFFFFF"/>
        </w:rPr>
        <w:fldChar w:fldCharType="begin"/>
      </w:r>
      <w:r w:rsidR="00484973" w:rsidRPr="006E40BA">
        <w:rPr>
          <w:rFonts w:hAnsiTheme="minorHAnsi" w:cs="Arial"/>
          <w:color w:val="000000" w:themeColor="text1"/>
          <w:shd w:val="clear" w:color="auto" w:fill="FFFFFF"/>
        </w:rPr>
        <w:instrText xml:space="preserve"> HYPERLINK "http://www.jipm.or.jp/en/" \o "Japan Institute of Plant Maintenance" \t "_blank" </w:instrText>
      </w:r>
      <w:r w:rsidR="00484973" w:rsidRPr="006E40BA">
        <w:rPr>
          <w:rFonts w:hAnsiTheme="minorHAnsi" w:cs="Arial"/>
          <w:color w:val="000000" w:themeColor="text1"/>
          <w:shd w:val="clear" w:color="auto" w:fill="FFFFFF"/>
        </w:rPr>
        <w:fldChar w:fldCharType="separate"/>
      </w:r>
      <w:r w:rsidR="00484973" w:rsidRPr="006E40BA">
        <w:rPr>
          <w:rFonts w:hAnsiTheme="minorHAnsi"/>
        </w:rPr>
        <w:t>Japan Institute of Plant Maintenance​</w:t>
      </w:r>
      <w:r w:rsidR="00484973" w:rsidRPr="006E40BA">
        <w:rPr>
          <w:rFonts w:hAnsiTheme="minorHAnsi" w:cs="Arial"/>
          <w:color w:val="000000" w:themeColor="text1"/>
          <w:shd w:val="clear" w:color="auto" w:fill="FFFFFF"/>
        </w:rPr>
        <w:fldChar w:fldCharType="end"/>
      </w:r>
      <w:bookmarkEnd w:id="0"/>
      <w:r w:rsidR="00484973" w:rsidRPr="006E40BA">
        <w:rPr>
          <w:rFonts w:hAnsiTheme="minorHAnsi" w:cs="Arial"/>
          <w:color w:val="000000" w:themeColor="text1"/>
          <w:shd w:val="clear" w:color="auto" w:fill="FFFFFF"/>
        </w:rPr>
        <w:t xml:space="preserve">, the World Class Total Production Maintenance Award </w:t>
      </w:r>
      <w:r w:rsidR="00511DE9" w:rsidRPr="006E40BA">
        <w:rPr>
          <w:rFonts w:hAnsiTheme="minorHAnsi" w:cs="Arial"/>
          <w:color w:val="000000" w:themeColor="text1"/>
          <w:shd w:val="clear" w:color="auto" w:fill="FFFFFF"/>
        </w:rPr>
        <w:t>recognizes</w:t>
      </w:r>
      <w:r w:rsidR="00484973" w:rsidRPr="006E40BA">
        <w:rPr>
          <w:rFonts w:hAnsiTheme="minorHAnsi" w:cs="Arial"/>
          <w:color w:val="000000" w:themeColor="text1"/>
          <w:shd w:val="clear" w:color="auto" w:fill="FFFFFF"/>
        </w:rPr>
        <w:t xml:space="preserve"> facilities that have achieved outstanding levels of production reliability and efficiency. In the past 40 years, only 20 companies, worldwide, have received this accolade. Arçelik</w:t>
      </w:r>
      <w:r w:rsidR="00593089">
        <w:rPr>
          <w:rFonts w:hAnsiTheme="minorHAnsi" w:cs="Arial"/>
          <w:color w:val="000000" w:themeColor="text1"/>
          <w:shd w:val="clear" w:color="auto" w:fill="FFFFFF"/>
        </w:rPr>
        <w:t xml:space="preserve">, mother company of Beko, </w:t>
      </w:r>
      <w:r w:rsidR="00484973" w:rsidRPr="006E40BA">
        <w:rPr>
          <w:rFonts w:hAnsiTheme="minorHAnsi" w:cs="Arial"/>
          <w:color w:val="000000" w:themeColor="text1"/>
          <w:shd w:val="clear" w:color="auto" w:fill="FFFFFF"/>
        </w:rPr>
        <w:t>has be</w:t>
      </w:r>
      <w:r w:rsidR="00484973" w:rsidRPr="00511DE9">
        <w:rPr>
          <w:rFonts w:hAnsiTheme="minorHAnsi" w:cs="Arial"/>
          <w:color w:val="000000" w:themeColor="text1"/>
          <w:shd w:val="clear" w:color="auto" w:fill="FFFFFF"/>
        </w:rPr>
        <w:t xml:space="preserve">en the first home appliances company globally </w:t>
      </w:r>
      <w:r w:rsidR="00511DE9">
        <w:rPr>
          <w:rFonts w:hAnsiTheme="minorHAnsi" w:cs="Arial"/>
          <w:color w:val="000000" w:themeColor="text1"/>
          <w:shd w:val="clear" w:color="auto" w:fill="FFFFFF"/>
        </w:rPr>
        <w:t xml:space="preserve">to receive this award. </w:t>
      </w:r>
    </w:p>
    <w:p w:rsidR="00767B23" w:rsidRDefault="00FD3EB3" w:rsidP="00FD3EB3">
      <w:pPr>
        <w:jc w:val="both"/>
        <w:rPr>
          <w:rFonts w:hAnsiTheme="minorHAnsi" w:cs="Arial"/>
          <w:color w:val="000000" w:themeColor="text1"/>
          <w:shd w:val="clear" w:color="auto" w:fill="FFFFFF"/>
        </w:rPr>
      </w:pPr>
      <w:r>
        <w:rPr>
          <w:rFonts w:hAnsiTheme="minorHAnsi" w:cs="Arial"/>
          <w:color w:val="000000" w:themeColor="text1"/>
          <w:shd w:val="clear" w:color="auto" w:fill="FFFFFF"/>
        </w:rPr>
        <w:t>T</w:t>
      </w:r>
      <w:r w:rsidRPr="00FD3EB3">
        <w:rPr>
          <w:rFonts w:hAnsiTheme="minorHAnsi" w:cs="Arial"/>
          <w:color w:val="000000" w:themeColor="text1"/>
          <w:shd w:val="clear" w:color="auto" w:fill="FFFFFF"/>
        </w:rPr>
        <w:t>he JIPM award system judges the</w:t>
      </w:r>
      <w:r>
        <w:rPr>
          <w:rFonts w:ascii="Arial" w:hAnsi="Arial" w:cs="Arial"/>
          <w:color w:val="555555"/>
          <w:shd w:val="clear" w:color="auto" w:fill="FFFFFF"/>
        </w:rPr>
        <w:t xml:space="preserve"> </w:t>
      </w:r>
      <w:r w:rsidRPr="00FD3EB3">
        <w:rPr>
          <w:rFonts w:hAnsiTheme="minorHAnsi" w:cs="Arial"/>
          <w:color w:val="000000" w:themeColor="text1"/>
          <w:shd w:val="clear" w:color="auto" w:fill="FFFFFF"/>
        </w:rPr>
        <w:t>results of a plant’s activities and presents awards at five progressive levels: Excellence, Consistency, Special, Advanced Special and World Class. It takes about 15 years for a plant to go from the first to the highest level.</w:t>
      </w:r>
    </w:p>
    <w:p w:rsidR="00FD3EB3" w:rsidRPr="00330726" w:rsidRDefault="00FD3EB3" w:rsidP="00FD3EB3">
      <w:pPr>
        <w:jc w:val="both"/>
        <w:rPr>
          <w:rFonts w:hAnsiTheme="minorHAnsi" w:cs="Arial"/>
          <w:b/>
          <w:color w:val="000000" w:themeColor="text1"/>
          <w:shd w:val="clear" w:color="auto" w:fill="FFFFFF"/>
        </w:rPr>
      </w:pPr>
      <w:r w:rsidRPr="00330726">
        <w:rPr>
          <w:rFonts w:hAnsiTheme="minorHAnsi" w:cs="Arial"/>
          <w:b/>
          <w:color w:val="000000" w:themeColor="text1"/>
          <w:shd w:val="clear" w:color="auto" w:fill="FFFFFF"/>
        </w:rPr>
        <w:t xml:space="preserve">About Arçelik Factory in </w:t>
      </w:r>
      <w:proofErr w:type="spellStart"/>
      <w:r w:rsidRPr="00330726">
        <w:rPr>
          <w:rFonts w:hAnsiTheme="minorHAnsi" w:cs="Arial"/>
          <w:b/>
          <w:color w:val="000000" w:themeColor="text1"/>
          <w:shd w:val="clear" w:color="auto" w:fill="FFFFFF"/>
        </w:rPr>
        <w:t>Eskişehir</w:t>
      </w:r>
      <w:proofErr w:type="spellEnd"/>
    </w:p>
    <w:p w:rsidR="00FD3EB3" w:rsidRPr="00E6148B" w:rsidRDefault="00D43A7A" w:rsidP="00E6148B">
      <w:pPr>
        <w:jc w:val="both"/>
        <w:rPr>
          <w:rFonts w:hAnsiTheme="minorHAnsi" w:cs="Arial"/>
          <w:color w:val="000000" w:themeColor="text1"/>
          <w:shd w:val="clear" w:color="auto" w:fill="FFFFFF"/>
        </w:rPr>
      </w:pPr>
      <w:r w:rsidRPr="00D43A7A">
        <w:rPr>
          <w:rFonts w:hAnsiTheme="minorHAnsi" w:cs="Arial"/>
          <w:color w:val="000000" w:themeColor="text1"/>
          <w:shd w:val="clear" w:color="auto" w:fill="FFFFFF"/>
        </w:rPr>
        <w:t>Founded in 1975</w:t>
      </w:r>
      <w:r w:rsidR="00470E9B">
        <w:rPr>
          <w:rFonts w:hAnsiTheme="minorHAnsi" w:cs="Arial"/>
          <w:color w:val="000000" w:themeColor="text1"/>
          <w:shd w:val="clear" w:color="auto" w:fill="FFFFFF"/>
        </w:rPr>
        <w:t xml:space="preserve"> factory employs more than 3.500 people. With an annual production capacity </w:t>
      </w:r>
      <w:r w:rsidR="00456E40">
        <w:rPr>
          <w:rFonts w:hAnsiTheme="minorHAnsi" w:cs="Arial"/>
          <w:color w:val="000000" w:themeColor="text1"/>
          <w:shd w:val="clear" w:color="auto" w:fill="FFFFFF"/>
        </w:rPr>
        <w:t>over 4 million units, the</w:t>
      </w:r>
      <w:r w:rsidR="00470E9B">
        <w:rPr>
          <w:rFonts w:hAnsiTheme="minorHAnsi" w:cs="Arial"/>
          <w:color w:val="000000" w:themeColor="text1"/>
          <w:shd w:val="clear" w:color="auto" w:fill="FFFFFF"/>
        </w:rPr>
        <w:t xml:space="preserve"> factory exported 63% of its product</w:t>
      </w:r>
      <w:r w:rsidR="00456E40">
        <w:rPr>
          <w:rFonts w:hAnsiTheme="minorHAnsi" w:cs="Arial"/>
          <w:color w:val="000000" w:themeColor="text1"/>
          <w:shd w:val="clear" w:color="auto" w:fill="FFFFFF"/>
        </w:rPr>
        <w:t>s</w:t>
      </w:r>
      <w:r w:rsidR="00470E9B">
        <w:rPr>
          <w:rFonts w:hAnsiTheme="minorHAnsi" w:cs="Arial"/>
          <w:color w:val="000000" w:themeColor="text1"/>
          <w:shd w:val="clear" w:color="auto" w:fill="FFFFFF"/>
        </w:rPr>
        <w:t xml:space="preserve"> to </w:t>
      </w:r>
      <w:r w:rsidR="00593089">
        <w:rPr>
          <w:rFonts w:hAnsiTheme="minorHAnsi" w:cs="Arial"/>
          <w:color w:val="000000" w:themeColor="text1"/>
          <w:shd w:val="clear" w:color="auto" w:fill="FFFFFF"/>
        </w:rPr>
        <w:t>more than 100</w:t>
      </w:r>
      <w:r w:rsidR="00470E9B">
        <w:rPr>
          <w:rFonts w:hAnsiTheme="minorHAnsi" w:cs="Arial"/>
          <w:color w:val="000000" w:themeColor="text1"/>
          <w:shd w:val="clear" w:color="auto" w:fill="FFFFFF"/>
        </w:rPr>
        <w:t xml:space="preserve"> countries in 2016. </w:t>
      </w:r>
      <w:r w:rsidR="00E6148B">
        <w:rPr>
          <w:rFonts w:hAnsiTheme="minorHAnsi" w:cs="Arial"/>
          <w:color w:val="000000" w:themeColor="text1"/>
          <w:shd w:val="clear" w:color="auto" w:fill="FFFFFF"/>
        </w:rPr>
        <w:t xml:space="preserve">The facilities </w:t>
      </w:r>
      <w:r w:rsidR="00740DFE">
        <w:rPr>
          <w:rFonts w:hAnsiTheme="minorHAnsi" w:cs="Arial"/>
          <w:color w:val="000000" w:themeColor="text1"/>
          <w:shd w:val="clear" w:color="auto" w:fill="FFFFFF"/>
        </w:rPr>
        <w:t>have</w:t>
      </w:r>
      <w:r w:rsidR="00E6148B">
        <w:rPr>
          <w:rFonts w:hAnsiTheme="minorHAnsi" w:cs="Arial"/>
          <w:color w:val="000000" w:themeColor="text1"/>
          <w:shd w:val="clear" w:color="auto" w:fill="FFFFFF"/>
        </w:rPr>
        <w:t xml:space="preserve"> also the first refrigerator recycling plant of Turkey. </w:t>
      </w:r>
      <w:r w:rsidR="00456E40" w:rsidRPr="00511DE9">
        <w:rPr>
          <w:rFonts w:hAnsiTheme="minorHAnsi" w:cs="Arial"/>
          <w:color w:val="000000" w:themeColor="text1"/>
          <w:shd w:val="clear" w:color="auto" w:fill="FFFFFF"/>
        </w:rPr>
        <w:t xml:space="preserve">The Eskisehir Refrigerator Factory </w:t>
      </w:r>
      <w:r w:rsidR="00456E40">
        <w:rPr>
          <w:rFonts w:hAnsiTheme="minorHAnsi" w:cs="Arial"/>
          <w:color w:val="000000" w:themeColor="text1"/>
          <w:shd w:val="clear" w:color="auto" w:fill="FFFFFF"/>
        </w:rPr>
        <w:t>first applied</w:t>
      </w:r>
      <w:r w:rsidR="00456E40" w:rsidRPr="00511DE9">
        <w:rPr>
          <w:rFonts w:hAnsiTheme="minorHAnsi" w:cs="Arial"/>
          <w:color w:val="000000" w:themeColor="text1"/>
          <w:shd w:val="clear" w:color="auto" w:fill="FFFFFF"/>
        </w:rPr>
        <w:t xml:space="preserve"> to TPM in 2002 and since then </w:t>
      </w:r>
      <w:r w:rsidR="00456E40">
        <w:rPr>
          <w:rFonts w:hAnsiTheme="minorHAnsi" w:cs="Arial"/>
          <w:color w:val="000000" w:themeColor="text1"/>
          <w:shd w:val="clear" w:color="auto" w:fill="FFFFFF"/>
        </w:rPr>
        <w:t>t</w:t>
      </w:r>
      <w:r w:rsidR="00456E40" w:rsidRPr="00511DE9">
        <w:rPr>
          <w:rFonts w:hAnsiTheme="minorHAnsi" w:cs="Arial"/>
          <w:color w:val="000000" w:themeColor="text1"/>
          <w:shd w:val="clear" w:color="auto" w:fill="FFFFFF"/>
        </w:rPr>
        <w:t xml:space="preserve">he full dedication of all employees in the factory, </w:t>
      </w:r>
      <w:r w:rsidR="00456E40">
        <w:rPr>
          <w:rFonts w:hAnsiTheme="minorHAnsi" w:cs="Arial"/>
          <w:color w:val="000000" w:themeColor="text1"/>
          <w:shd w:val="clear" w:color="auto" w:fill="FFFFFF"/>
        </w:rPr>
        <w:t>the</w:t>
      </w:r>
      <w:r w:rsidR="00456E40" w:rsidRPr="00511DE9">
        <w:rPr>
          <w:rFonts w:hAnsiTheme="minorHAnsi" w:cs="Arial"/>
          <w:color w:val="000000" w:themeColor="text1"/>
          <w:shd w:val="clear" w:color="auto" w:fill="FFFFFF"/>
        </w:rPr>
        <w:t xml:space="preserve"> properly designed TPM Office structure and uninterrupted support from top management since the very beginning were the most important factors that brought this unique success of the </w:t>
      </w:r>
      <w:proofErr w:type="spellStart"/>
      <w:r w:rsidR="00456E40" w:rsidRPr="00511DE9">
        <w:rPr>
          <w:rFonts w:hAnsiTheme="minorHAnsi" w:cs="Arial"/>
          <w:color w:val="000000" w:themeColor="text1"/>
          <w:shd w:val="clear" w:color="auto" w:fill="FFFFFF"/>
        </w:rPr>
        <w:t>Eskişehir</w:t>
      </w:r>
      <w:proofErr w:type="spellEnd"/>
      <w:r w:rsidR="00456E40" w:rsidRPr="00511DE9">
        <w:rPr>
          <w:rFonts w:hAnsiTheme="minorHAnsi" w:cs="Arial"/>
          <w:color w:val="000000" w:themeColor="text1"/>
          <w:shd w:val="clear" w:color="auto" w:fill="FFFFFF"/>
        </w:rPr>
        <w:t xml:space="preserve"> </w:t>
      </w:r>
      <w:r w:rsidR="00456E40" w:rsidRPr="00E6148B">
        <w:rPr>
          <w:rFonts w:hAnsiTheme="minorHAnsi" w:cs="Arial"/>
          <w:color w:val="000000" w:themeColor="text1"/>
          <w:shd w:val="clear" w:color="auto" w:fill="FFFFFF"/>
        </w:rPr>
        <w:t xml:space="preserve">Management on the TPM journey. </w:t>
      </w:r>
    </w:p>
    <w:p w:rsidR="00E6148B" w:rsidRPr="00E6148B" w:rsidRDefault="00E6148B" w:rsidP="00E6148B">
      <w:pPr>
        <w:spacing w:after="240"/>
        <w:rPr>
          <w:rFonts w:ascii="Calibri" w:hAnsi="Calibri"/>
          <w:color w:val="000000" w:themeColor="text1"/>
        </w:rPr>
      </w:pPr>
      <w:r w:rsidRPr="00E6148B">
        <w:rPr>
          <w:rFonts w:hAnsiTheme="minorHAnsi"/>
          <w:b/>
          <w:color w:val="000000" w:themeColor="text1"/>
        </w:rPr>
        <w:t>About Arçelik</w:t>
      </w:r>
      <w:r w:rsidR="00866465" w:rsidRPr="00E6148B">
        <w:rPr>
          <w:rFonts w:ascii="neosansregular" w:hAnsi="neosansregular"/>
          <w:color w:val="000000" w:themeColor="text1"/>
        </w:rPr>
        <w:br/>
      </w:r>
      <w:r w:rsidRPr="00E6148B">
        <w:rPr>
          <w:rFonts w:ascii="Calibri" w:hAnsi="Calibri"/>
          <w:color w:val="000000" w:themeColor="text1"/>
        </w:rPr>
        <w:t>Founded in 1955 as a subsidiary of Koç Holding, Turkey's largest industrial conglomerate, today Arçelik is a worldwide producer and marketer of consumer durables and consumer electronics with 30,000 employees and 18 manufacturing facilities in Turkey, Romania, Russia, China, South Africa, Thailand and Pakistan. The company operates in 14</w:t>
      </w:r>
      <w:r w:rsidR="0053507B">
        <w:rPr>
          <w:rFonts w:ascii="Calibri" w:hAnsi="Calibri"/>
          <w:color w:val="000000" w:themeColor="text1"/>
        </w:rPr>
        <w:t>5</w:t>
      </w:r>
      <w:bookmarkStart w:id="1" w:name="_GoBack"/>
      <w:bookmarkEnd w:id="1"/>
      <w:r w:rsidRPr="00E6148B">
        <w:rPr>
          <w:rFonts w:ascii="Calibri" w:hAnsi="Calibri"/>
          <w:color w:val="000000" w:themeColor="text1"/>
        </w:rPr>
        <w:t xml:space="preserve"> cou</w:t>
      </w:r>
      <w:r w:rsidR="00740DFE">
        <w:rPr>
          <w:rFonts w:ascii="Calibri" w:hAnsi="Calibri"/>
          <w:color w:val="000000" w:themeColor="text1"/>
        </w:rPr>
        <w:t xml:space="preserve">ntries and manages 11 </w:t>
      </w:r>
      <w:r w:rsidRPr="00E6148B">
        <w:rPr>
          <w:rFonts w:ascii="Calibri" w:hAnsi="Calibri"/>
          <w:color w:val="000000" w:themeColor="text1"/>
        </w:rPr>
        <w:t xml:space="preserve">brands [Beko, </w:t>
      </w:r>
      <w:r w:rsidR="00A23609">
        <w:rPr>
          <w:rFonts w:ascii="Calibri" w:hAnsi="Calibri"/>
          <w:color w:val="000000" w:themeColor="text1"/>
        </w:rPr>
        <w:t xml:space="preserve">Arçelik </w:t>
      </w:r>
      <w:r w:rsidRPr="00E6148B">
        <w:rPr>
          <w:rFonts w:ascii="Calibri" w:hAnsi="Calibri"/>
          <w:color w:val="000000" w:themeColor="text1"/>
        </w:rPr>
        <w:t xml:space="preserve">Grundig, Blomberg, Defy, Arctic, </w:t>
      </w:r>
      <w:proofErr w:type="spellStart"/>
      <w:r w:rsidRPr="00E6148B">
        <w:rPr>
          <w:rFonts w:ascii="Calibri" w:hAnsi="Calibri"/>
          <w:color w:val="000000" w:themeColor="text1"/>
        </w:rPr>
        <w:t>Dawlance</w:t>
      </w:r>
      <w:proofErr w:type="spellEnd"/>
      <w:r w:rsidRPr="00E6148B">
        <w:rPr>
          <w:rFonts w:ascii="Calibri" w:hAnsi="Calibri"/>
          <w:color w:val="000000" w:themeColor="text1"/>
        </w:rPr>
        <w:t xml:space="preserve">, Leisure, </w:t>
      </w:r>
      <w:proofErr w:type="spellStart"/>
      <w:r w:rsidRPr="00E6148B">
        <w:rPr>
          <w:rFonts w:ascii="Calibri" w:hAnsi="Calibri"/>
          <w:color w:val="000000" w:themeColor="text1"/>
        </w:rPr>
        <w:t>Flavel</w:t>
      </w:r>
      <w:proofErr w:type="spellEnd"/>
      <w:r w:rsidRPr="00E6148B">
        <w:rPr>
          <w:rFonts w:ascii="Calibri" w:hAnsi="Calibri"/>
          <w:color w:val="000000" w:themeColor="text1"/>
        </w:rPr>
        <w:t xml:space="preserve">, Altus, </w:t>
      </w:r>
      <w:proofErr w:type="spellStart"/>
      <w:r w:rsidRPr="00E6148B">
        <w:rPr>
          <w:rFonts w:ascii="Calibri" w:hAnsi="Calibri"/>
          <w:color w:val="000000" w:themeColor="text1"/>
        </w:rPr>
        <w:t>ElektraBregenz</w:t>
      </w:r>
      <w:proofErr w:type="spellEnd"/>
      <w:r w:rsidRPr="00E6148B">
        <w:rPr>
          <w:rFonts w:ascii="Calibri" w:hAnsi="Calibri"/>
          <w:color w:val="000000" w:themeColor="text1"/>
        </w:rPr>
        <w:t xml:space="preserve">]. </w:t>
      </w:r>
    </w:p>
    <w:p w:rsidR="00D43A7A" w:rsidRDefault="00D43A7A" w:rsidP="00470E9B">
      <w:pPr>
        <w:rPr>
          <w:color w:val="1F497D"/>
          <w:lang w:val="tr-TR"/>
        </w:rPr>
      </w:pPr>
    </w:p>
    <w:p w:rsidR="00866465" w:rsidRDefault="00866465" w:rsidP="00B96370">
      <w:pPr>
        <w:jc w:val="right"/>
      </w:pPr>
    </w:p>
    <w:sectPr w:rsidR="00866465" w:rsidSect="0091162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A1E" w:rsidRDefault="000B3A1E" w:rsidP="00B96370">
      <w:pPr>
        <w:spacing w:after="0" w:line="240" w:lineRule="auto"/>
      </w:pPr>
      <w:r>
        <w:separator/>
      </w:r>
    </w:p>
  </w:endnote>
  <w:endnote w:type="continuationSeparator" w:id="0">
    <w:p w:rsidR="000B3A1E" w:rsidRDefault="000B3A1E" w:rsidP="00B96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neosansregular">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370" w:rsidRDefault="00B96370">
    <w:pPr>
      <w:pStyle w:val="Footer"/>
    </w:pPr>
  </w:p>
  <w:p w:rsidR="00B96370" w:rsidRDefault="00B96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A1E" w:rsidRDefault="000B3A1E" w:rsidP="00B96370">
      <w:pPr>
        <w:spacing w:after="0" w:line="240" w:lineRule="auto"/>
      </w:pPr>
      <w:r>
        <w:separator/>
      </w:r>
    </w:p>
  </w:footnote>
  <w:footnote w:type="continuationSeparator" w:id="0">
    <w:p w:rsidR="000B3A1E" w:rsidRDefault="000B3A1E" w:rsidP="00B96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370" w:rsidRDefault="008D31B8">
    <w:pPr>
      <w:pStyle w:val="Header"/>
    </w:pPr>
    <w:r>
      <w:rPr>
        <w:noProof/>
        <w:lang w:val="tr-TR" w:eastAsia="zh-CN"/>
      </w:rPr>
      <w:drawing>
        <wp:inline distT="0" distB="0" distL="0" distR="0" wp14:anchorId="3044E857" wp14:editId="5E9225C0">
          <wp:extent cx="1019175" cy="226064"/>
          <wp:effectExtent l="0" t="0" r="0" b="2540"/>
          <wp:docPr id="1" name="Picture 1" descr="C:\Users\26022498\AppData\Local\Microsoft\Windows\INetCacheContent.Word\arcelik a.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6022498\AppData\Local\Microsoft\Windows\INetCacheContent.Word\arcelik a.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7578" cy="23014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465"/>
    <w:rsid w:val="000157B4"/>
    <w:rsid w:val="000B3A1E"/>
    <w:rsid w:val="000F110C"/>
    <w:rsid w:val="001428F1"/>
    <w:rsid w:val="002801C4"/>
    <w:rsid w:val="00330726"/>
    <w:rsid w:val="0034739B"/>
    <w:rsid w:val="003475D3"/>
    <w:rsid w:val="00454E0A"/>
    <w:rsid w:val="00456E40"/>
    <w:rsid w:val="00470E9B"/>
    <w:rsid w:val="00484973"/>
    <w:rsid w:val="004A3333"/>
    <w:rsid w:val="00511DE9"/>
    <w:rsid w:val="0053507B"/>
    <w:rsid w:val="00593089"/>
    <w:rsid w:val="005B6626"/>
    <w:rsid w:val="005E415F"/>
    <w:rsid w:val="006644CD"/>
    <w:rsid w:val="006647AC"/>
    <w:rsid w:val="006E40BA"/>
    <w:rsid w:val="006E4246"/>
    <w:rsid w:val="00740DFE"/>
    <w:rsid w:val="00767B23"/>
    <w:rsid w:val="007972C9"/>
    <w:rsid w:val="00827EE6"/>
    <w:rsid w:val="00855CAE"/>
    <w:rsid w:val="00866465"/>
    <w:rsid w:val="00893C40"/>
    <w:rsid w:val="008D31B8"/>
    <w:rsid w:val="00911621"/>
    <w:rsid w:val="00A075FF"/>
    <w:rsid w:val="00A23609"/>
    <w:rsid w:val="00B104B7"/>
    <w:rsid w:val="00B96370"/>
    <w:rsid w:val="00C338DF"/>
    <w:rsid w:val="00C82DF7"/>
    <w:rsid w:val="00D43A7A"/>
    <w:rsid w:val="00E6148B"/>
    <w:rsid w:val="00FD3EB3"/>
  </w:rsids>
  <m:mathPr>
    <m:mathFont m:val="Cambria Math"/>
    <m:brkBin m:val="before"/>
    <m:brkBinSub m:val="--"/>
    <m:smallFrac m:val="0"/>
    <m:dispDef/>
    <m:lMargin m:val="0"/>
    <m:rMargin m:val="0"/>
    <m:defJc m:val="centerGroup"/>
    <m:wrapIndent m:val="1440"/>
    <m:intLim m:val="subSup"/>
    <m:naryLim m:val="undOvr"/>
  </m:mathPr>
  <w:themeFontLang w:val="tr-TR"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F0469"/>
  <w15:chartTrackingRefBased/>
  <w15:docId w15:val="{1DEDC1E0-96F7-4168-AB7C-560137BE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66465"/>
    <w:rPr>
      <w:i/>
      <w:iCs/>
    </w:rPr>
  </w:style>
  <w:style w:type="paragraph" w:styleId="NormalWeb">
    <w:name w:val="Normal (Web)"/>
    <w:basedOn w:val="Normal"/>
    <w:uiPriority w:val="99"/>
    <w:semiHidden/>
    <w:unhideWhenUsed/>
    <w:rsid w:val="00866465"/>
    <w:pPr>
      <w:spacing w:before="100" w:beforeAutospacing="1" w:after="100" w:afterAutospacing="1" w:line="240" w:lineRule="auto"/>
    </w:pPr>
    <w:rPr>
      <w:rFonts w:ascii="Times New Roman"/>
      <w:sz w:val="24"/>
      <w:szCs w:val="24"/>
    </w:rPr>
  </w:style>
  <w:style w:type="character" w:customStyle="1" w:styleId="apple-converted-space">
    <w:name w:val="apple-converted-space"/>
    <w:basedOn w:val="DefaultParagraphFont"/>
    <w:rsid w:val="00484973"/>
  </w:style>
  <w:style w:type="character" w:styleId="Hyperlink">
    <w:name w:val="Hyperlink"/>
    <w:basedOn w:val="DefaultParagraphFont"/>
    <w:uiPriority w:val="99"/>
    <w:semiHidden/>
    <w:unhideWhenUsed/>
    <w:rsid w:val="00484973"/>
    <w:rPr>
      <w:color w:val="0000FF"/>
      <w:u w:val="single"/>
    </w:rPr>
  </w:style>
  <w:style w:type="paragraph" w:styleId="Header">
    <w:name w:val="header"/>
    <w:basedOn w:val="Normal"/>
    <w:link w:val="HeaderChar"/>
    <w:uiPriority w:val="99"/>
    <w:unhideWhenUsed/>
    <w:rsid w:val="00B96370"/>
    <w:pPr>
      <w:tabs>
        <w:tab w:val="center" w:pos="4703"/>
        <w:tab w:val="right" w:pos="9406"/>
      </w:tabs>
      <w:spacing w:after="0" w:line="240" w:lineRule="auto"/>
    </w:pPr>
  </w:style>
  <w:style w:type="character" w:customStyle="1" w:styleId="HeaderChar">
    <w:name w:val="Header Char"/>
    <w:basedOn w:val="DefaultParagraphFont"/>
    <w:link w:val="Header"/>
    <w:uiPriority w:val="99"/>
    <w:rsid w:val="00B96370"/>
  </w:style>
  <w:style w:type="paragraph" w:styleId="Footer">
    <w:name w:val="footer"/>
    <w:basedOn w:val="Normal"/>
    <w:link w:val="FooterChar"/>
    <w:uiPriority w:val="99"/>
    <w:unhideWhenUsed/>
    <w:rsid w:val="00B96370"/>
    <w:pPr>
      <w:tabs>
        <w:tab w:val="center" w:pos="4703"/>
        <w:tab w:val="right" w:pos="9406"/>
      </w:tabs>
      <w:spacing w:after="0" w:line="240" w:lineRule="auto"/>
    </w:pPr>
  </w:style>
  <w:style w:type="character" w:customStyle="1" w:styleId="FooterChar">
    <w:name w:val="Footer Char"/>
    <w:basedOn w:val="DefaultParagraphFont"/>
    <w:link w:val="Footer"/>
    <w:uiPriority w:val="99"/>
    <w:rsid w:val="00B96370"/>
  </w:style>
  <w:style w:type="character" w:customStyle="1" w:styleId="rwc">
    <w:name w:val="_rwc"/>
    <w:basedOn w:val="DefaultParagraphFont"/>
    <w:rsid w:val="008D3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625645">
      <w:bodyDiv w:val="1"/>
      <w:marLeft w:val="0"/>
      <w:marRight w:val="0"/>
      <w:marTop w:val="0"/>
      <w:marBottom w:val="0"/>
      <w:divBdr>
        <w:top w:val="none" w:sz="0" w:space="0" w:color="auto"/>
        <w:left w:val="none" w:sz="0" w:space="0" w:color="auto"/>
        <w:bottom w:val="none" w:sz="0" w:space="0" w:color="auto"/>
        <w:right w:val="none" w:sz="0" w:space="0" w:color="auto"/>
      </w:divBdr>
    </w:div>
    <w:div w:id="119951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ogle.com/search?espv=2&amp;biw=1119&amp;bih=494&amp;q=IST:ARCLK&amp;stick=H4sIAAAAAAAAAOMQUOLRT9c3NMowKjQ1LEkGAFo3KXYQAAAA&amp;sa=X&amp;ved=0ahUKEwiypoqYzqXKAhWFdD4KHaRqBCAQsRUIiAEwD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prnasia.com/story/archive/1957105_AE57105_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339</Words>
  <Characters>1961</Characters>
  <Application>Microsoft Office Word</Application>
  <DocSecurity>0</DocSecurity>
  <Lines>33</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Mehin Öner</dc:creator>
  <cp:keywords>PERSONAL</cp:keywords>
  <dc:description/>
  <cp:lastModifiedBy>Evren Ballım</cp:lastModifiedBy>
  <cp:revision>3</cp:revision>
  <dcterms:created xsi:type="dcterms:W3CDTF">2017-04-10T11:48:00Z</dcterms:created>
  <dcterms:modified xsi:type="dcterms:W3CDTF">2017-04-10T14:09:00Z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f80faf25-9b39-4475-9a57-9e24e8ab462b</vt:lpwstr>
  </property>
  <property fmtid="{D5CDD505-2E9C-101B-9397-08002B2CF9AE}" pid="3" name="CLASS">
    <vt:lpwstr>CLASS-P</vt:lpwstr>
  </property>
  <property fmtid="{D5CDD505-2E9C-101B-9397-08002B2CF9AE}" pid="4" name="INFOClassification">
    <vt:lpwstr>PERSONAL</vt:lpwstr>
  </property>
</Properties>
</file>