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086B" w14:textId="77777777" w:rsidR="00FF1AC8" w:rsidRPr="004A39AA" w:rsidRDefault="00FF1AC8" w:rsidP="009402C3">
      <w:pPr>
        <w:spacing w:line="240" w:lineRule="auto"/>
        <w:jc w:val="center"/>
        <w:rPr>
          <w:rFonts w:ascii="Times New Roman" w:eastAsia="Cambria" w:hAnsi="Times New Roman" w:cs="Times New Roman"/>
          <w:b/>
          <w:noProof/>
          <w:sz w:val="40"/>
          <w:szCs w:val="24"/>
        </w:rPr>
      </w:pPr>
    </w:p>
    <w:p w14:paraId="1CBBBCED" w14:textId="77777777" w:rsidR="00FF1AC8" w:rsidRPr="004A39AA" w:rsidRDefault="00FF1AC8" w:rsidP="009402C3">
      <w:pPr>
        <w:spacing w:line="240" w:lineRule="auto"/>
        <w:contextualSpacing/>
        <w:jc w:val="center"/>
        <w:rPr>
          <w:rFonts w:ascii="Times New Roman" w:eastAsia="Cambria" w:hAnsi="Times New Roman" w:cs="Times New Roman"/>
          <w:b/>
          <w:noProof/>
          <w:sz w:val="40"/>
          <w:szCs w:val="24"/>
        </w:rPr>
      </w:pPr>
      <w:r w:rsidRPr="004A39AA">
        <w:rPr>
          <w:rFonts w:ascii="Times New Roman" w:eastAsia="Cambria" w:hAnsi="Times New Roman" w:cs="Times New Roman"/>
          <w:b/>
          <w:bCs/>
          <w:noProof/>
          <w:sz w:val="40"/>
          <w:szCs w:val="24"/>
        </w:rPr>
        <w:t xml:space="preserve">Ruhun Doysun </w:t>
      </w:r>
      <w:r w:rsidR="00F46ECC" w:rsidRPr="004A39AA">
        <w:rPr>
          <w:rFonts w:ascii="Times New Roman" w:eastAsia="Cambria" w:hAnsi="Times New Roman" w:cs="Times New Roman"/>
          <w:b/>
          <w:bCs/>
          <w:noProof/>
          <w:sz w:val="40"/>
          <w:szCs w:val="24"/>
        </w:rPr>
        <w:t>L</w:t>
      </w:r>
      <w:r w:rsidR="0082316D" w:rsidRPr="004A39AA">
        <w:rPr>
          <w:rFonts w:ascii="Times New Roman" w:eastAsia="Cambria" w:hAnsi="Times New Roman" w:cs="Times New Roman"/>
          <w:b/>
          <w:bCs/>
          <w:noProof/>
          <w:sz w:val="40"/>
          <w:szCs w:val="24"/>
        </w:rPr>
        <w:t>unch</w:t>
      </w:r>
      <w:r w:rsidRPr="004A39AA">
        <w:rPr>
          <w:rFonts w:ascii="Times New Roman" w:eastAsia="Cambria" w:hAnsi="Times New Roman" w:cs="Times New Roman"/>
          <w:b/>
          <w:bCs/>
          <w:noProof/>
          <w:sz w:val="40"/>
          <w:szCs w:val="24"/>
        </w:rPr>
        <w:t xml:space="preserve"> by Grundig at 'YEDİ':</w:t>
      </w:r>
    </w:p>
    <w:p w14:paraId="694B9195" w14:textId="77777777" w:rsidR="00FF1AC8" w:rsidRPr="004A39AA" w:rsidRDefault="00FF1AC8" w:rsidP="009402C3">
      <w:pPr>
        <w:spacing w:line="240" w:lineRule="auto"/>
        <w:contextualSpacing/>
        <w:jc w:val="center"/>
        <w:rPr>
          <w:rFonts w:ascii="Times New Roman" w:eastAsia="Cambria" w:hAnsi="Times New Roman" w:cs="Times New Roman"/>
          <w:b/>
          <w:noProof/>
          <w:sz w:val="40"/>
          <w:szCs w:val="24"/>
        </w:rPr>
      </w:pPr>
      <w:r w:rsidRPr="004A39AA">
        <w:rPr>
          <w:rFonts w:ascii="Times New Roman" w:eastAsia="Cambria" w:hAnsi="Times New Roman" w:cs="Times New Roman"/>
          <w:b/>
          <w:bCs/>
          <w:noProof/>
          <w:sz w:val="40"/>
          <w:szCs w:val="24"/>
        </w:rPr>
        <w:t xml:space="preserve">Anatolian Meals That Prevent Food Waste </w:t>
      </w:r>
    </w:p>
    <w:p w14:paraId="131CF7E5" w14:textId="77777777" w:rsidR="001D1040" w:rsidRPr="004A39AA" w:rsidRDefault="001D1040" w:rsidP="009402C3">
      <w:pPr>
        <w:spacing w:line="240" w:lineRule="auto"/>
        <w:contextualSpacing/>
        <w:jc w:val="center"/>
        <w:rPr>
          <w:rFonts w:ascii="Times New Roman" w:eastAsia="Cambria" w:hAnsi="Times New Roman" w:cs="Times New Roman"/>
          <w:i/>
          <w:noProof/>
          <w:sz w:val="48"/>
          <w:szCs w:val="24"/>
        </w:rPr>
      </w:pPr>
    </w:p>
    <w:p w14:paraId="595EBBD8" w14:textId="43874858" w:rsidR="00FF1AC8" w:rsidRPr="004A39AA" w:rsidRDefault="00F46ECC" w:rsidP="00FF1AC8">
      <w:pPr>
        <w:jc w:val="center"/>
        <w:rPr>
          <w:rFonts w:ascii="Times New Roman" w:eastAsia="Cambria" w:hAnsi="Times New Roman" w:cs="Times New Roman"/>
          <w:i/>
          <w:iCs/>
          <w:noProof/>
          <w:sz w:val="32"/>
          <w:szCs w:val="24"/>
        </w:rPr>
      </w:pPr>
      <w:bookmarkStart w:id="0" w:name="_Hlk496521572"/>
      <w:r w:rsidRPr="004A39AA">
        <w:rPr>
          <w:rFonts w:ascii="Times New Roman" w:eastAsia="Cambria" w:hAnsi="Times New Roman" w:cs="Times New Roman"/>
          <w:i/>
          <w:iCs/>
          <w:noProof/>
          <w:sz w:val="32"/>
          <w:szCs w:val="24"/>
        </w:rPr>
        <w:t xml:space="preserve">Grundig’s newly-launched </w:t>
      </w:r>
      <w:r w:rsidR="00FF1AC8" w:rsidRPr="004A39AA">
        <w:rPr>
          <w:rFonts w:ascii="Times New Roman" w:eastAsia="Cambria" w:hAnsi="Times New Roman" w:cs="Times New Roman"/>
          <w:i/>
          <w:iCs/>
          <w:noProof/>
          <w:sz w:val="32"/>
          <w:szCs w:val="24"/>
        </w:rPr>
        <w:t>"Ruhun Doysun" (</w:t>
      </w:r>
      <w:r w:rsidR="00FF1AC8" w:rsidRPr="00175399">
        <w:rPr>
          <w:rFonts w:ascii="Times New Roman" w:eastAsia="Cambria" w:hAnsi="Times New Roman" w:cs="Times New Roman"/>
          <w:i/>
          <w:iCs/>
          <w:noProof/>
          <w:sz w:val="32"/>
          <w:szCs w:val="24"/>
        </w:rPr>
        <w:t>Feed Your Soul</w:t>
      </w:r>
      <w:r w:rsidR="00FF1AC8" w:rsidRPr="004A39AA">
        <w:rPr>
          <w:rFonts w:ascii="Times New Roman" w:eastAsia="Cambria" w:hAnsi="Times New Roman" w:cs="Times New Roman"/>
          <w:i/>
          <w:iCs/>
          <w:noProof/>
          <w:sz w:val="32"/>
          <w:szCs w:val="24"/>
        </w:rPr>
        <w:t xml:space="preserve">) project </w:t>
      </w:r>
      <w:r w:rsidRPr="004A39AA">
        <w:rPr>
          <w:rFonts w:ascii="Times New Roman" w:eastAsia="Cambria" w:hAnsi="Times New Roman" w:cs="Times New Roman"/>
          <w:i/>
          <w:iCs/>
          <w:noProof/>
          <w:sz w:val="32"/>
          <w:szCs w:val="24"/>
        </w:rPr>
        <w:t xml:space="preserve">is aimed to </w:t>
      </w:r>
      <w:r w:rsidR="00FF1AC8" w:rsidRPr="004A39AA">
        <w:rPr>
          <w:rFonts w:ascii="Times New Roman" w:eastAsia="Cambria" w:hAnsi="Times New Roman" w:cs="Times New Roman"/>
          <w:i/>
          <w:iCs/>
          <w:noProof/>
          <w:sz w:val="32"/>
          <w:szCs w:val="24"/>
        </w:rPr>
        <w:t>encourage a life</w:t>
      </w:r>
      <w:r w:rsidRPr="004A39AA">
        <w:rPr>
          <w:rFonts w:ascii="Times New Roman" w:eastAsia="Cambria" w:hAnsi="Times New Roman" w:cs="Times New Roman"/>
          <w:i/>
          <w:iCs/>
          <w:noProof/>
          <w:sz w:val="32"/>
          <w:szCs w:val="24"/>
        </w:rPr>
        <w:t xml:space="preserve">style in touch with nature, mindful of food sources, consumption and reducing waste. Recently, Grundig was the main sponsor of the Istanbul-based, international food conference, YEDİ, and hosted a </w:t>
      </w:r>
      <w:r w:rsidR="00FF1AC8" w:rsidRPr="004A39AA">
        <w:rPr>
          <w:rFonts w:ascii="Times New Roman" w:eastAsia="Cambria" w:hAnsi="Times New Roman" w:cs="Times New Roman"/>
          <w:i/>
          <w:iCs/>
          <w:noProof/>
          <w:sz w:val="32"/>
          <w:szCs w:val="24"/>
        </w:rPr>
        <w:t xml:space="preserve">"Ruhun Doysun" </w:t>
      </w:r>
      <w:r w:rsidRPr="004A39AA">
        <w:rPr>
          <w:rFonts w:ascii="Times New Roman" w:eastAsia="Cambria" w:hAnsi="Times New Roman" w:cs="Times New Roman"/>
          <w:i/>
          <w:iCs/>
          <w:noProof/>
          <w:sz w:val="32"/>
          <w:szCs w:val="24"/>
        </w:rPr>
        <w:t>lunch</w:t>
      </w:r>
      <w:r w:rsidR="00FF1AC8" w:rsidRPr="004A39AA">
        <w:rPr>
          <w:rFonts w:ascii="Times New Roman" w:eastAsia="Cambria" w:hAnsi="Times New Roman" w:cs="Times New Roman"/>
          <w:i/>
          <w:iCs/>
          <w:noProof/>
          <w:sz w:val="32"/>
          <w:szCs w:val="24"/>
        </w:rPr>
        <w:t xml:space="preserve">, </w:t>
      </w:r>
      <w:r w:rsidRPr="004A39AA">
        <w:rPr>
          <w:rFonts w:ascii="Times New Roman" w:eastAsia="Cambria" w:hAnsi="Times New Roman" w:cs="Times New Roman"/>
          <w:i/>
          <w:iCs/>
          <w:noProof/>
          <w:sz w:val="32"/>
          <w:szCs w:val="24"/>
        </w:rPr>
        <w:t>where seven women</w:t>
      </w:r>
      <w:r w:rsidR="00FF1AC8" w:rsidRPr="004A39AA">
        <w:rPr>
          <w:rFonts w:ascii="Times New Roman" w:eastAsia="Cambria" w:hAnsi="Times New Roman" w:cs="Times New Roman"/>
          <w:i/>
          <w:iCs/>
          <w:noProof/>
          <w:sz w:val="32"/>
          <w:szCs w:val="24"/>
        </w:rPr>
        <w:t xml:space="preserve"> </w:t>
      </w:r>
      <w:r w:rsidRPr="004A39AA">
        <w:rPr>
          <w:rFonts w:ascii="Times New Roman" w:eastAsia="Cambria" w:hAnsi="Times New Roman" w:cs="Times New Roman"/>
          <w:i/>
          <w:iCs/>
          <w:noProof/>
          <w:sz w:val="32"/>
          <w:szCs w:val="24"/>
        </w:rPr>
        <w:t>from different parts of Anatolia gathered to cook</w:t>
      </w:r>
      <w:r w:rsidR="00FF1AC8" w:rsidRPr="004A39AA">
        <w:rPr>
          <w:rFonts w:ascii="Times New Roman" w:eastAsia="Cambria" w:hAnsi="Times New Roman" w:cs="Times New Roman"/>
          <w:i/>
          <w:iCs/>
          <w:noProof/>
          <w:sz w:val="32"/>
          <w:szCs w:val="24"/>
        </w:rPr>
        <w:t xml:space="preserve"> </w:t>
      </w:r>
      <w:r w:rsidRPr="004A39AA">
        <w:rPr>
          <w:rFonts w:ascii="Times New Roman" w:eastAsia="Cambria" w:hAnsi="Times New Roman" w:cs="Times New Roman"/>
          <w:i/>
          <w:iCs/>
          <w:noProof/>
          <w:sz w:val="32"/>
          <w:szCs w:val="24"/>
        </w:rPr>
        <w:t xml:space="preserve">traditional, waste-minimizing </w:t>
      </w:r>
      <w:r w:rsidR="00AF5DFC" w:rsidRPr="004A39AA">
        <w:rPr>
          <w:rFonts w:ascii="Times New Roman" w:eastAsia="Cambria" w:hAnsi="Times New Roman" w:cs="Times New Roman"/>
          <w:i/>
          <w:iCs/>
          <w:noProof/>
          <w:sz w:val="32"/>
          <w:szCs w:val="24"/>
        </w:rPr>
        <w:t>dishes</w:t>
      </w:r>
      <w:r w:rsidRPr="004A39AA">
        <w:rPr>
          <w:rFonts w:ascii="Times New Roman" w:eastAsia="Cambria" w:hAnsi="Times New Roman" w:cs="Times New Roman"/>
          <w:i/>
          <w:iCs/>
          <w:noProof/>
          <w:sz w:val="32"/>
          <w:szCs w:val="24"/>
        </w:rPr>
        <w:t xml:space="preserve">. </w:t>
      </w:r>
    </w:p>
    <w:p w14:paraId="22593B64" w14:textId="77777777" w:rsidR="001B64FF" w:rsidRPr="004A39AA" w:rsidRDefault="001B64FF" w:rsidP="00FF1AC8">
      <w:pPr>
        <w:jc w:val="center"/>
        <w:rPr>
          <w:rFonts w:ascii="Times New Roman" w:eastAsia="Cambria" w:hAnsi="Times New Roman" w:cs="Times New Roman"/>
          <w:i/>
          <w:noProof/>
          <w:sz w:val="32"/>
          <w:szCs w:val="24"/>
        </w:rPr>
      </w:pPr>
    </w:p>
    <w:bookmarkEnd w:id="0"/>
    <w:p w14:paraId="395072F1" w14:textId="77777777" w:rsidR="004A39AA" w:rsidRDefault="005B2E98" w:rsidP="001D1040">
      <w:pPr>
        <w:jc w:val="both"/>
        <w:rPr>
          <w:rFonts w:ascii="Times New Roman" w:eastAsia="Cambria" w:hAnsi="Times New Roman" w:cs="Times New Roman"/>
          <w:noProof/>
          <w:sz w:val="24"/>
          <w:szCs w:val="24"/>
        </w:rPr>
      </w:pPr>
      <w:r w:rsidRPr="004A39AA">
        <w:rPr>
          <w:rFonts w:ascii="Times New Roman" w:eastAsia="Cambria" w:hAnsi="Times New Roman" w:cs="Times New Roman"/>
          <w:noProof/>
          <w:sz w:val="24"/>
          <w:szCs w:val="24"/>
        </w:rPr>
        <w:t xml:space="preserve">Grundig, the premium brand of Arçelik A.Ş., </w:t>
      </w:r>
      <w:r w:rsidR="00F46ECC" w:rsidRPr="004A39AA">
        <w:rPr>
          <w:rFonts w:ascii="Times New Roman" w:eastAsia="Cambria" w:hAnsi="Times New Roman" w:cs="Times New Roman"/>
          <w:noProof/>
          <w:sz w:val="24"/>
          <w:szCs w:val="24"/>
        </w:rPr>
        <w:t xml:space="preserve">was the main sponsor of YEDİ, an Istanbul-based food conference, with its newly-launched project “Ruhun Doysun”. Grundig is leading the "Ruhun Doysun" project in Turkey, aimed at encouraging a sustainable life in touch with nature, mindful of food sources, </w:t>
      </w:r>
      <w:r w:rsidR="00AF5DFC" w:rsidRPr="004A39AA">
        <w:rPr>
          <w:rFonts w:ascii="Times New Roman" w:eastAsia="Cambria" w:hAnsi="Times New Roman" w:cs="Times New Roman"/>
          <w:noProof/>
          <w:sz w:val="24"/>
          <w:szCs w:val="24"/>
        </w:rPr>
        <w:t xml:space="preserve">better </w:t>
      </w:r>
      <w:r w:rsidR="00F46ECC" w:rsidRPr="004A39AA">
        <w:rPr>
          <w:rFonts w:ascii="Times New Roman" w:eastAsia="Cambria" w:hAnsi="Times New Roman" w:cs="Times New Roman"/>
          <w:noProof/>
          <w:sz w:val="24"/>
          <w:szCs w:val="24"/>
        </w:rPr>
        <w:t xml:space="preserve">consumption habits and reducing food waste. One of the highlights of the YEDİ conference was the “Ruhun Doysun” lunch hosted by Grundig. </w:t>
      </w:r>
    </w:p>
    <w:p w14:paraId="2902E1D5" w14:textId="30B3163D" w:rsidR="004A39AA" w:rsidRPr="004A39AA" w:rsidRDefault="00F46ECC" w:rsidP="009D4F13">
      <w:pPr>
        <w:jc w:val="both"/>
        <w:rPr>
          <w:rFonts w:ascii="Times New Roman" w:eastAsia="Cambria" w:hAnsi="Times New Roman" w:cs="Times New Roman"/>
          <w:noProof/>
          <w:sz w:val="24"/>
          <w:szCs w:val="24"/>
        </w:rPr>
      </w:pPr>
      <w:r w:rsidRPr="004A39AA">
        <w:rPr>
          <w:rFonts w:ascii="Times New Roman" w:eastAsia="Cambria" w:hAnsi="Times New Roman" w:cs="Times New Roman"/>
          <w:noProof/>
          <w:sz w:val="24"/>
          <w:szCs w:val="24"/>
        </w:rPr>
        <w:t>W</w:t>
      </w:r>
      <w:r w:rsidR="005B2E98" w:rsidRPr="004A39AA">
        <w:rPr>
          <w:rFonts w:ascii="Times New Roman" w:eastAsia="Cambria" w:hAnsi="Times New Roman" w:cs="Times New Roman"/>
          <w:noProof/>
          <w:sz w:val="24"/>
          <w:szCs w:val="24"/>
        </w:rPr>
        <w:t>ith the slogan</w:t>
      </w:r>
      <w:r w:rsidRPr="004A39AA">
        <w:rPr>
          <w:rFonts w:ascii="Times New Roman" w:eastAsia="Cambria" w:hAnsi="Times New Roman" w:cs="Times New Roman"/>
          <w:noProof/>
          <w:sz w:val="24"/>
          <w:szCs w:val="24"/>
        </w:rPr>
        <w:t xml:space="preserve">, "Wasting Food is Wasting Life", </w:t>
      </w:r>
      <w:r w:rsidR="009D4F13">
        <w:rPr>
          <w:rFonts w:ascii="Times New Roman" w:eastAsia="Cambria" w:hAnsi="Times New Roman" w:cs="Times New Roman"/>
          <w:noProof/>
          <w:sz w:val="24"/>
          <w:szCs w:val="24"/>
        </w:rPr>
        <w:t xml:space="preserve">the lunch featured </w:t>
      </w:r>
      <w:r w:rsidR="005B2E98" w:rsidRPr="004A39AA">
        <w:rPr>
          <w:rFonts w:ascii="Times New Roman" w:eastAsia="Cambria" w:hAnsi="Times New Roman" w:cs="Times New Roman"/>
          <w:noProof/>
          <w:sz w:val="24"/>
          <w:szCs w:val="24"/>
        </w:rPr>
        <w:t xml:space="preserve">seven women </w:t>
      </w:r>
      <w:r w:rsidR="00AF5DFC" w:rsidRPr="004A39AA">
        <w:rPr>
          <w:rFonts w:ascii="Times New Roman" w:eastAsia="Cambria" w:hAnsi="Times New Roman" w:cs="Times New Roman"/>
          <w:noProof/>
          <w:sz w:val="24"/>
          <w:szCs w:val="24"/>
        </w:rPr>
        <w:t xml:space="preserve">from </w:t>
      </w:r>
      <w:r w:rsidR="005B2E98" w:rsidRPr="004A39AA">
        <w:rPr>
          <w:rFonts w:ascii="Times New Roman" w:eastAsia="Cambria" w:hAnsi="Times New Roman" w:cs="Times New Roman"/>
          <w:noProof/>
          <w:sz w:val="24"/>
          <w:szCs w:val="24"/>
        </w:rPr>
        <w:t xml:space="preserve">seven </w:t>
      </w:r>
      <w:r w:rsidRPr="004A39AA">
        <w:rPr>
          <w:rFonts w:ascii="Times New Roman" w:eastAsia="Cambria" w:hAnsi="Times New Roman" w:cs="Times New Roman"/>
          <w:noProof/>
          <w:sz w:val="24"/>
          <w:szCs w:val="24"/>
        </w:rPr>
        <w:t xml:space="preserve">different </w:t>
      </w:r>
      <w:r w:rsidR="005B2E98" w:rsidRPr="004A39AA">
        <w:rPr>
          <w:rFonts w:ascii="Times New Roman" w:eastAsia="Cambria" w:hAnsi="Times New Roman" w:cs="Times New Roman"/>
          <w:noProof/>
          <w:sz w:val="24"/>
          <w:szCs w:val="24"/>
        </w:rPr>
        <w:t>geographical regions of Turkey</w:t>
      </w:r>
      <w:r w:rsidR="009D4F13">
        <w:rPr>
          <w:rFonts w:ascii="Times New Roman" w:eastAsia="Cambria" w:hAnsi="Times New Roman" w:cs="Times New Roman"/>
          <w:noProof/>
          <w:sz w:val="24"/>
          <w:szCs w:val="24"/>
        </w:rPr>
        <w:t xml:space="preserve">, who </w:t>
      </w:r>
      <w:r w:rsidRPr="004A39AA">
        <w:rPr>
          <w:rFonts w:ascii="Times New Roman" w:eastAsia="Cambria" w:hAnsi="Times New Roman" w:cs="Times New Roman"/>
          <w:noProof/>
          <w:sz w:val="24"/>
          <w:szCs w:val="24"/>
        </w:rPr>
        <w:t>gathered to cook traditional recipes based on food waste</w:t>
      </w:r>
      <w:r w:rsidR="005B2E98" w:rsidRPr="004A39AA">
        <w:rPr>
          <w:rFonts w:ascii="Times New Roman" w:eastAsia="Cambria" w:hAnsi="Times New Roman" w:cs="Times New Roman"/>
          <w:noProof/>
          <w:sz w:val="24"/>
          <w:szCs w:val="24"/>
        </w:rPr>
        <w:t xml:space="preserve">. </w:t>
      </w:r>
      <w:r w:rsidR="004A39AA">
        <w:rPr>
          <w:rFonts w:ascii="Times New Roman" w:eastAsia="Cambria" w:hAnsi="Times New Roman" w:cs="Times New Roman"/>
          <w:noProof/>
          <w:sz w:val="24"/>
          <w:szCs w:val="24"/>
        </w:rPr>
        <w:t xml:space="preserve">They were women from </w:t>
      </w:r>
      <w:r w:rsidR="009D4F13">
        <w:rPr>
          <w:rFonts w:ascii="Times New Roman" w:eastAsia="Cambria" w:hAnsi="Times New Roman" w:cs="Times New Roman"/>
          <w:noProof/>
          <w:sz w:val="24"/>
          <w:szCs w:val="24"/>
        </w:rPr>
        <w:t>the food world, producers, rese</w:t>
      </w:r>
      <w:r w:rsidR="004A39AA">
        <w:rPr>
          <w:rFonts w:ascii="Times New Roman" w:eastAsia="Cambria" w:hAnsi="Times New Roman" w:cs="Times New Roman"/>
          <w:noProof/>
          <w:sz w:val="24"/>
          <w:szCs w:val="24"/>
        </w:rPr>
        <w:t>a</w:t>
      </w:r>
      <w:r w:rsidR="009D4F13">
        <w:rPr>
          <w:rFonts w:ascii="Times New Roman" w:eastAsia="Cambria" w:hAnsi="Times New Roman" w:cs="Times New Roman"/>
          <w:noProof/>
          <w:sz w:val="24"/>
          <w:szCs w:val="24"/>
        </w:rPr>
        <w:t>r</w:t>
      </w:r>
      <w:r w:rsidR="004A39AA">
        <w:rPr>
          <w:rFonts w:ascii="Times New Roman" w:eastAsia="Cambria" w:hAnsi="Times New Roman" w:cs="Times New Roman"/>
          <w:noProof/>
          <w:sz w:val="24"/>
          <w:szCs w:val="24"/>
        </w:rPr>
        <w:t xml:space="preserve">chers, but not professional chefs. </w:t>
      </w:r>
      <w:r w:rsidR="009D4F13">
        <w:rPr>
          <w:rFonts w:ascii="Times New Roman" w:eastAsia="Cambria" w:hAnsi="Times New Roman" w:cs="Times New Roman"/>
          <w:noProof/>
          <w:sz w:val="24"/>
          <w:szCs w:val="24"/>
        </w:rPr>
        <w:t>A team of p</w:t>
      </w:r>
      <w:r w:rsidR="009D4F13" w:rsidRPr="004A39AA">
        <w:rPr>
          <w:rFonts w:ascii="Times New Roman" w:eastAsia="Cambria" w:hAnsi="Times New Roman" w:cs="Times New Roman"/>
          <w:noProof/>
          <w:sz w:val="24"/>
          <w:szCs w:val="24"/>
        </w:rPr>
        <w:t>rofessional chefs from Istanbul</w:t>
      </w:r>
      <w:r w:rsidR="009D4F13">
        <w:rPr>
          <w:rFonts w:ascii="Times New Roman" w:eastAsia="Cambria" w:hAnsi="Times New Roman" w:cs="Times New Roman"/>
          <w:noProof/>
          <w:sz w:val="24"/>
          <w:szCs w:val="24"/>
        </w:rPr>
        <w:t xml:space="preserve"> helped as their “sous chefs”</w:t>
      </w:r>
      <w:r w:rsidR="004A39AA">
        <w:rPr>
          <w:rFonts w:ascii="Times New Roman" w:eastAsia="Cambria" w:hAnsi="Times New Roman" w:cs="Times New Roman"/>
          <w:noProof/>
          <w:sz w:val="24"/>
          <w:szCs w:val="24"/>
        </w:rPr>
        <w:t xml:space="preserve">. </w:t>
      </w:r>
      <w:r w:rsidR="009D4F13">
        <w:rPr>
          <w:rFonts w:ascii="Times New Roman" w:eastAsia="Cambria" w:hAnsi="Times New Roman" w:cs="Times New Roman"/>
          <w:noProof/>
          <w:sz w:val="24"/>
          <w:szCs w:val="24"/>
        </w:rPr>
        <w:t>Together,</w:t>
      </w:r>
      <w:r w:rsidR="004A39AA">
        <w:rPr>
          <w:rFonts w:ascii="Times New Roman" w:eastAsia="Cambria" w:hAnsi="Times New Roman" w:cs="Times New Roman"/>
          <w:noProof/>
          <w:sz w:val="24"/>
          <w:szCs w:val="24"/>
        </w:rPr>
        <w:t xml:space="preserve"> they collaborated </w:t>
      </w:r>
      <w:r w:rsidR="009D4F13">
        <w:rPr>
          <w:rFonts w:ascii="Times New Roman" w:eastAsia="Cambria" w:hAnsi="Times New Roman" w:cs="Times New Roman"/>
          <w:noProof/>
          <w:sz w:val="24"/>
          <w:szCs w:val="24"/>
        </w:rPr>
        <w:t>on a meal that highlighted the food-saving aspect of</w:t>
      </w:r>
      <w:r w:rsidR="009D4F13" w:rsidRPr="004A39AA">
        <w:rPr>
          <w:rFonts w:ascii="Times New Roman" w:eastAsia="Cambria" w:hAnsi="Times New Roman" w:cs="Times New Roman"/>
          <w:noProof/>
          <w:sz w:val="24"/>
          <w:szCs w:val="24"/>
        </w:rPr>
        <w:t xml:space="preserve"> traditional Anatolian cuisine</w:t>
      </w:r>
      <w:r w:rsidR="009D4F13">
        <w:rPr>
          <w:rFonts w:ascii="Times New Roman" w:eastAsia="Cambria" w:hAnsi="Times New Roman" w:cs="Times New Roman"/>
          <w:noProof/>
          <w:sz w:val="24"/>
          <w:szCs w:val="24"/>
        </w:rPr>
        <w:t xml:space="preserve">. </w:t>
      </w:r>
    </w:p>
    <w:p w14:paraId="70819799" w14:textId="1B9F27D7" w:rsidR="00FF1AC8" w:rsidRPr="004A39AA" w:rsidRDefault="00F46ECC" w:rsidP="001D1040">
      <w:pPr>
        <w:jc w:val="both"/>
        <w:rPr>
          <w:rFonts w:ascii="Times New Roman" w:eastAsia="Cambria" w:hAnsi="Times New Roman" w:cs="Times New Roman"/>
          <w:noProof/>
          <w:sz w:val="24"/>
          <w:szCs w:val="24"/>
        </w:rPr>
      </w:pPr>
      <w:r w:rsidRPr="004A39AA">
        <w:rPr>
          <w:rFonts w:ascii="Times New Roman" w:eastAsia="Cambria" w:hAnsi="Times New Roman" w:cs="Times New Roman"/>
          <w:noProof/>
          <w:sz w:val="24"/>
          <w:szCs w:val="24"/>
        </w:rPr>
        <w:t xml:space="preserve">The women who cooked at the "Ruhun Doysun" lunch </w:t>
      </w:r>
      <w:r w:rsidR="00FF1AC8" w:rsidRPr="004A39AA">
        <w:rPr>
          <w:rFonts w:ascii="Times New Roman" w:eastAsia="Cambria" w:hAnsi="Times New Roman" w:cs="Times New Roman"/>
          <w:noProof/>
          <w:sz w:val="24"/>
          <w:szCs w:val="24"/>
        </w:rPr>
        <w:t xml:space="preserve">chose traditional recipes </w:t>
      </w:r>
      <w:r w:rsidRPr="004A39AA">
        <w:rPr>
          <w:rFonts w:ascii="Times New Roman" w:eastAsia="Cambria" w:hAnsi="Times New Roman" w:cs="Times New Roman"/>
          <w:noProof/>
          <w:sz w:val="24"/>
          <w:szCs w:val="24"/>
        </w:rPr>
        <w:t>that</w:t>
      </w:r>
      <w:r w:rsidR="00FF1AC8" w:rsidRPr="004A39AA">
        <w:rPr>
          <w:rFonts w:ascii="Times New Roman" w:eastAsia="Cambria" w:hAnsi="Times New Roman" w:cs="Times New Roman"/>
          <w:noProof/>
          <w:sz w:val="24"/>
          <w:szCs w:val="24"/>
        </w:rPr>
        <w:t xml:space="preserve"> make use of wasted food, especially stale bread. </w:t>
      </w:r>
      <w:r w:rsidR="009D4F13">
        <w:rPr>
          <w:rFonts w:ascii="Times New Roman" w:eastAsia="Cambria" w:hAnsi="Times New Roman" w:cs="Times New Roman"/>
          <w:noProof/>
          <w:sz w:val="24"/>
          <w:szCs w:val="24"/>
        </w:rPr>
        <w:t>Stale bread was</w:t>
      </w:r>
      <w:r w:rsidR="009D4F13" w:rsidRPr="004A39AA">
        <w:rPr>
          <w:rFonts w:ascii="Times New Roman" w:eastAsia="Cambria" w:hAnsi="Times New Roman" w:cs="Times New Roman"/>
          <w:noProof/>
          <w:sz w:val="24"/>
          <w:szCs w:val="24"/>
        </w:rPr>
        <w:t xml:space="preserve"> creatively </w:t>
      </w:r>
      <w:r w:rsidR="009D4F13">
        <w:rPr>
          <w:rFonts w:ascii="Times New Roman" w:eastAsia="Cambria" w:hAnsi="Times New Roman" w:cs="Times New Roman"/>
          <w:noProof/>
          <w:sz w:val="24"/>
          <w:szCs w:val="24"/>
        </w:rPr>
        <w:t>used</w:t>
      </w:r>
      <w:r w:rsidR="009D4F13" w:rsidRPr="004A39AA">
        <w:rPr>
          <w:rFonts w:ascii="Times New Roman" w:eastAsia="Cambria" w:hAnsi="Times New Roman" w:cs="Times New Roman"/>
          <w:noProof/>
          <w:sz w:val="24"/>
          <w:szCs w:val="24"/>
        </w:rPr>
        <w:t xml:space="preserve"> in </w:t>
      </w:r>
      <w:r w:rsidR="009D4F13">
        <w:rPr>
          <w:rFonts w:ascii="Times New Roman" w:eastAsia="Cambria" w:hAnsi="Times New Roman" w:cs="Times New Roman"/>
          <w:noProof/>
          <w:sz w:val="24"/>
          <w:szCs w:val="24"/>
        </w:rPr>
        <w:t>main dishes as well as desserts. U</w:t>
      </w:r>
      <w:r w:rsidR="009D4F13" w:rsidRPr="004A39AA">
        <w:rPr>
          <w:rFonts w:ascii="Times New Roman" w:eastAsia="Cambria" w:hAnsi="Times New Roman" w:cs="Times New Roman"/>
          <w:noProof/>
          <w:sz w:val="24"/>
          <w:szCs w:val="24"/>
        </w:rPr>
        <w:t>nder-utilized parts of meat, vegetables and fruits star</w:t>
      </w:r>
      <w:r w:rsidR="009D4F13">
        <w:rPr>
          <w:rFonts w:ascii="Times New Roman" w:eastAsia="Cambria" w:hAnsi="Times New Roman" w:cs="Times New Roman"/>
          <w:noProof/>
          <w:sz w:val="24"/>
          <w:szCs w:val="24"/>
        </w:rPr>
        <w:t>red</w:t>
      </w:r>
      <w:r w:rsidR="009D4F13" w:rsidRPr="004A39AA">
        <w:rPr>
          <w:rFonts w:ascii="Times New Roman" w:eastAsia="Cambria" w:hAnsi="Times New Roman" w:cs="Times New Roman"/>
          <w:noProof/>
          <w:sz w:val="24"/>
          <w:szCs w:val="24"/>
        </w:rPr>
        <w:t xml:space="preserve"> as main ingredients.</w:t>
      </w:r>
      <w:r w:rsidR="009D4F13">
        <w:rPr>
          <w:rFonts w:ascii="Times New Roman" w:eastAsia="Cambria" w:hAnsi="Times New Roman" w:cs="Times New Roman"/>
          <w:noProof/>
          <w:sz w:val="24"/>
          <w:szCs w:val="24"/>
        </w:rPr>
        <w:t xml:space="preserve"> </w:t>
      </w:r>
      <w:r w:rsidR="00FF1AC8" w:rsidRPr="004A39AA">
        <w:rPr>
          <w:rFonts w:ascii="Times New Roman" w:eastAsia="Cambria" w:hAnsi="Times New Roman" w:cs="Times New Roman"/>
          <w:noProof/>
          <w:sz w:val="24"/>
          <w:szCs w:val="24"/>
        </w:rPr>
        <w:t>Dried fruits and vegetables</w:t>
      </w:r>
      <w:r w:rsidRPr="004A39AA">
        <w:rPr>
          <w:rFonts w:ascii="Times New Roman" w:eastAsia="Cambria" w:hAnsi="Times New Roman" w:cs="Times New Roman"/>
          <w:noProof/>
          <w:sz w:val="24"/>
          <w:szCs w:val="24"/>
        </w:rPr>
        <w:t>,</w:t>
      </w:r>
      <w:r w:rsidR="00FF1AC8" w:rsidRPr="004A39AA">
        <w:rPr>
          <w:rFonts w:ascii="Times New Roman" w:eastAsia="Cambria" w:hAnsi="Times New Roman" w:cs="Times New Roman"/>
          <w:noProof/>
          <w:sz w:val="24"/>
          <w:szCs w:val="24"/>
        </w:rPr>
        <w:t xml:space="preserve"> as well as fruit and vegetable peels were </w:t>
      </w:r>
      <w:r w:rsidRPr="004A39AA">
        <w:rPr>
          <w:rFonts w:ascii="Times New Roman" w:eastAsia="Cambria" w:hAnsi="Times New Roman" w:cs="Times New Roman"/>
          <w:noProof/>
          <w:sz w:val="24"/>
          <w:szCs w:val="24"/>
        </w:rPr>
        <w:t xml:space="preserve">also </w:t>
      </w:r>
      <w:r w:rsidR="009D4F13">
        <w:rPr>
          <w:rFonts w:ascii="Times New Roman" w:eastAsia="Cambria" w:hAnsi="Times New Roman" w:cs="Times New Roman"/>
          <w:noProof/>
          <w:sz w:val="24"/>
          <w:szCs w:val="24"/>
        </w:rPr>
        <w:t xml:space="preserve">used. </w:t>
      </w:r>
    </w:p>
    <w:p w14:paraId="5E673B07" w14:textId="241325AF" w:rsidR="004A39AA" w:rsidRPr="009D4F13" w:rsidRDefault="00521458" w:rsidP="001D1040">
      <w:pPr>
        <w:jc w:val="both"/>
        <w:rPr>
          <w:rFonts w:ascii="Times New Roman" w:hAnsi="Times New Roman" w:cs="Times New Roman"/>
          <w:iCs/>
          <w:color w:val="231F20"/>
          <w:w w:val="95"/>
          <w:sz w:val="24"/>
          <w:szCs w:val="24"/>
        </w:rPr>
      </w:pPr>
      <w:r w:rsidRPr="004A39AA">
        <w:rPr>
          <w:rFonts w:ascii="Times New Roman" w:eastAsia="Cambria" w:hAnsi="Times New Roman" w:cs="Times New Roman"/>
          <w:noProof/>
          <w:sz w:val="24"/>
          <w:szCs w:val="24"/>
        </w:rPr>
        <w:t>The dishes</w:t>
      </w:r>
      <w:r w:rsidR="00FF1AC8" w:rsidRPr="004A39AA">
        <w:rPr>
          <w:rFonts w:ascii="Times New Roman" w:eastAsia="Cambria" w:hAnsi="Times New Roman" w:cs="Times New Roman"/>
          <w:noProof/>
          <w:sz w:val="24"/>
          <w:szCs w:val="24"/>
        </w:rPr>
        <w:t xml:space="preserve"> cooked at the ev</w:t>
      </w:r>
      <w:r w:rsidR="00DD40A1" w:rsidRPr="004A39AA">
        <w:rPr>
          <w:rFonts w:ascii="Times New Roman" w:eastAsia="Cambria" w:hAnsi="Times New Roman" w:cs="Times New Roman"/>
          <w:noProof/>
          <w:sz w:val="24"/>
          <w:szCs w:val="24"/>
        </w:rPr>
        <w:t xml:space="preserve">ent </w:t>
      </w:r>
      <w:r w:rsidRPr="004A39AA">
        <w:rPr>
          <w:rFonts w:ascii="Times New Roman" w:eastAsia="Cambria" w:hAnsi="Times New Roman" w:cs="Times New Roman"/>
          <w:noProof/>
          <w:sz w:val="24"/>
          <w:szCs w:val="24"/>
        </w:rPr>
        <w:t xml:space="preserve">included “pısık köftesi”, </w:t>
      </w:r>
      <w:r w:rsidRPr="004A39AA">
        <w:rPr>
          <w:rFonts w:ascii="Times New Roman" w:hAnsi="Times New Roman" w:cs="Times New Roman"/>
          <w:sz w:val="24"/>
          <w:szCs w:val="24"/>
        </w:rPr>
        <w:t>stale bread turned into meatless meatballs with grate</w:t>
      </w:r>
      <w:r w:rsidR="009D4F13">
        <w:rPr>
          <w:rFonts w:ascii="Times New Roman" w:hAnsi="Times New Roman" w:cs="Times New Roman"/>
          <w:sz w:val="24"/>
          <w:szCs w:val="24"/>
        </w:rPr>
        <w:t xml:space="preserve">d tomatoes, herbs and spices, </w:t>
      </w:r>
      <w:r w:rsidR="004A39AA" w:rsidRPr="004A39AA">
        <w:rPr>
          <w:rFonts w:ascii="Times New Roman" w:hAnsi="Times New Roman" w:cs="Times New Roman"/>
          <w:sz w:val="24"/>
          <w:szCs w:val="24"/>
        </w:rPr>
        <w:t xml:space="preserve">“hades çorbası”, a soup made from </w:t>
      </w:r>
      <w:r w:rsidRPr="004A39AA">
        <w:rPr>
          <w:rFonts w:ascii="Times New Roman" w:hAnsi="Times New Roman" w:cs="Times New Roman"/>
          <w:iCs/>
          <w:color w:val="231F20"/>
          <w:w w:val="95"/>
          <w:sz w:val="24"/>
          <w:szCs w:val="24"/>
        </w:rPr>
        <w:t>bone</w:t>
      </w:r>
      <w:r w:rsidRPr="004A39AA">
        <w:rPr>
          <w:rFonts w:ascii="Times New Roman" w:hAnsi="Times New Roman" w:cs="Times New Roman"/>
          <w:iCs/>
          <w:color w:val="231F20"/>
          <w:spacing w:val="-24"/>
          <w:w w:val="95"/>
          <w:sz w:val="24"/>
          <w:szCs w:val="24"/>
        </w:rPr>
        <w:t xml:space="preserve"> </w:t>
      </w:r>
      <w:r w:rsidRPr="004A39AA">
        <w:rPr>
          <w:rFonts w:ascii="Times New Roman" w:hAnsi="Times New Roman" w:cs="Times New Roman"/>
          <w:iCs/>
          <w:color w:val="231F20"/>
          <w:w w:val="95"/>
          <w:sz w:val="24"/>
          <w:szCs w:val="24"/>
        </w:rPr>
        <w:t>broth</w:t>
      </w:r>
      <w:r w:rsidRPr="004A39AA">
        <w:rPr>
          <w:rFonts w:ascii="Times New Roman" w:hAnsi="Times New Roman" w:cs="Times New Roman"/>
          <w:iCs/>
          <w:color w:val="231F20"/>
          <w:spacing w:val="-24"/>
          <w:w w:val="95"/>
          <w:sz w:val="24"/>
          <w:szCs w:val="24"/>
        </w:rPr>
        <w:t xml:space="preserve"> </w:t>
      </w:r>
      <w:r w:rsidR="004A39AA" w:rsidRPr="004A39AA">
        <w:rPr>
          <w:rFonts w:ascii="Times New Roman" w:hAnsi="Times New Roman" w:cs="Times New Roman"/>
          <w:iCs/>
          <w:color w:val="231F20"/>
          <w:w w:val="95"/>
          <w:sz w:val="24"/>
          <w:szCs w:val="24"/>
        </w:rPr>
        <w:t xml:space="preserve">and </w:t>
      </w:r>
      <w:r w:rsidRPr="004A39AA">
        <w:rPr>
          <w:rFonts w:ascii="Times New Roman" w:hAnsi="Times New Roman" w:cs="Times New Roman"/>
          <w:iCs/>
          <w:color w:val="231F20"/>
          <w:w w:val="95"/>
          <w:sz w:val="24"/>
          <w:szCs w:val="24"/>
        </w:rPr>
        <w:t>onion</w:t>
      </w:r>
      <w:r w:rsidR="004A39AA" w:rsidRPr="004A39AA">
        <w:rPr>
          <w:rFonts w:ascii="Times New Roman" w:hAnsi="Times New Roman" w:cs="Times New Roman"/>
          <w:iCs/>
          <w:color w:val="231F20"/>
          <w:w w:val="95"/>
          <w:sz w:val="24"/>
          <w:szCs w:val="24"/>
        </w:rPr>
        <w:t>s</w:t>
      </w:r>
      <w:r w:rsidRPr="004A39AA">
        <w:rPr>
          <w:rFonts w:ascii="Times New Roman" w:hAnsi="Times New Roman" w:cs="Times New Roman"/>
          <w:iCs/>
          <w:color w:val="231F20"/>
          <w:w w:val="95"/>
          <w:sz w:val="24"/>
          <w:szCs w:val="24"/>
        </w:rPr>
        <w:t>,</w:t>
      </w:r>
      <w:r w:rsidRPr="004A39AA">
        <w:rPr>
          <w:rFonts w:ascii="Times New Roman" w:hAnsi="Times New Roman" w:cs="Times New Roman"/>
          <w:iCs/>
          <w:color w:val="231F20"/>
          <w:spacing w:val="-25"/>
          <w:w w:val="95"/>
          <w:sz w:val="24"/>
          <w:szCs w:val="24"/>
        </w:rPr>
        <w:t xml:space="preserve"> </w:t>
      </w:r>
      <w:r w:rsidRPr="004A39AA">
        <w:rPr>
          <w:rFonts w:ascii="Times New Roman" w:hAnsi="Times New Roman" w:cs="Times New Roman"/>
          <w:iCs/>
          <w:color w:val="231F20"/>
          <w:w w:val="95"/>
          <w:sz w:val="24"/>
          <w:szCs w:val="24"/>
        </w:rPr>
        <w:t>chickpeas,</w:t>
      </w:r>
      <w:r w:rsidRPr="004A39AA">
        <w:rPr>
          <w:rFonts w:ascii="Times New Roman" w:hAnsi="Times New Roman" w:cs="Times New Roman"/>
          <w:iCs/>
          <w:color w:val="231F20"/>
          <w:spacing w:val="-25"/>
          <w:w w:val="95"/>
          <w:sz w:val="24"/>
          <w:szCs w:val="24"/>
        </w:rPr>
        <w:t xml:space="preserve"> </w:t>
      </w:r>
      <w:r w:rsidRPr="004A39AA">
        <w:rPr>
          <w:rFonts w:ascii="Times New Roman" w:hAnsi="Times New Roman" w:cs="Times New Roman"/>
          <w:iCs/>
          <w:color w:val="231F20"/>
          <w:w w:val="95"/>
          <w:sz w:val="24"/>
          <w:szCs w:val="24"/>
        </w:rPr>
        <w:t>wheat</w:t>
      </w:r>
      <w:r w:rsidRPr="004A39AA">
        <w:rPr>
          <w:rFonts w:ascii="Times New Roman" w:hAnsi="Times New Roman" w:cs="Times New Roman"/>
          <w:iCs/>
          <w:color w:val="231F20"/>
          <w:spacing w:val="-24"/>
          <w:w w:val="95"/>
          <w:sz w:val="24"/>
          <w:szCs w:val="24"/>
        </w:rPr>
        <w:t xml:space="preserve"> </w:t>
      </w:r>
      <w:r w:rsidRPr="004A39AA">
        <w:rPr>
          <w:rFonts w:ascii="Times New Roman" w:hAnsi="Times New Roman" w:cs="Times New Roman"/>
          <w:iCs/>
          <w:color w:val="231F20"/>
          <w:spacing w:val="-2"/>
          <w:w w:val="95"/>
          <w:sz w:val="24"/>
          <w:szCs w:val="24"/>
        </w:rPr>
        <w:t xml:space="preserve">and </w:t>
      </w:r>
      <w:r w:rsidRPr="004A39AA">
        <w:rPr>
          <w:rFonts w:ascii="Times New Roman" w:hAnsi="Times New Roman" w:cs="Times New Roman"/>
          <w:iCs/>
          <w:color w:val="231F20"/>
          <w:w w:val="95"/>
          <w:sz w:val="24"/>
          <w:szCs w:val="24"/>
        </w:rPr>
        <w:t>lentils</w:t>
      </w:r>
      <w:r w:rsidR="004A39AA" w:rsidRPr="004A39AA">
        <w:rPr>
          <w:rFonts w:ascii="Times New Roman" w:hAnsi="Times New Roman" w:cs="Times New Roman"/>
          <w:iCs/>
          <w:color w:val="231F20"/>
          <w:w w:val="95"/>
          <w:sz w:val="24"/>
          <w:szCs w:val="24"/>
        </w:rPr>
        <w:t xml:space="preserve">, </w:t>
      </w:r>
      <w:r w:rsidR="009D4F13">
        <w:rPr>
          <w:rFonts w:ascii="Times New Roman" w:hAnsi="Times New Roman" w:cs="Times New Roman"/>
          <w:iCs/>
          <w:color w:val="231F20"/>
          <w:w w:val="95"/>
          <w:sz w:val="24"/>
          <w:szCs w:val="24"/>
        </w:rPr>
        <w:t>and “asma yapraklı pilav”, a ri</w:t>
      </w:r>
      <w:r w:rsidR="00B57B47">
        <w:rPr>
          <w:rFonts w:ascii="Times New Roman" w:hAnsi="Times New Roman" w:cs="Times New Roman"/>
          <w:iCs/>
          <w:color w:val="231F20"/>
          <w:w w:val="95"/>
          <w:sz w:val="24"/>
          <w:szCs w:val="24"/>
        </w:rPr>
        <w:t>ce dish using sour grape leaves and</w:t>
      </w:r>
      <w:r w:rsidR="009D4F13">
        <w:rPr>
          <w:rFonts w:ascii="Times New Roman" w:hAnsi="Times New Roman" w:cs="Times New Roman"/>
          <w:iCs/>
          <w:color w:val="231F20"/>
          <w:w w:val="95"/>
          <w:sz w:val="24"/>
          <w:szCs w:val="24"/>
        </w:rPr>
        <w:t xml:space="preserve"> bulgur. A</w:t>
      </w:r>
      <w:r w:rsidR="004A39AA" w:rsidRPr="004A39AA">
        <w:rPr>
          <w:rFonts w:ascii="Times New Roman" w:hAnsi="Times New Roman" w:cs="Times New Roman"/>
          <w:iCs/>
          <w:color w:val="231F20"/>
          <w:w w:val="95"/>
          <w:sz w:val="24"/>
          <w:szCs w:val="24"/>
        </w:rPr>
        <w:t xml:space="preserve"> dish from the Black Sea region made use of </w:t>
      </w:r>
      <w:r w:rsidR="004A39AA" w:rsidRPr="004A39AA">
        <w:rPr>
          <w:rFonts w:ascii="Times New Roman" w:eastAsia="Cambria" w:hAnsi="Times New Roman" w:cs="Times New Roman"/>
          <w:noProof/>
          <w:sz w:val="24"/>
          <w:szCs w:val="24"/>
        </w:rPr>
        <w:t xml:space="preserve">watermelon rind, while another </w:t>
      </w:r>
      <w:r w:rsidR="00B57B47">
        <w:rPr>
          <w:rFonts w:ascii="Times New Roman" w:eastAsia="Cambria" w:hAnsi="Times New Roman" w:cs="Times New Roman"/>
          <w:noProof/>
          <w:sz w:val="24"/>
          <w:szCs w:val="24"/>
        </w:rPr>
        <w:t xml:space="preserve">from Central Anatolia </w:t>
      </w:r>
      <w:r w:rsidR="004A39AA" w:rsidRPr="004A39AA">
        <w:rPr>
          <w:rFonts w:ascii="Times New Roman" w:eastAsia="Cambria" w:hAnsi="Times New Roman" w:cs="Times New Roman"/>
          <w:noProof/>
          <w:sz w:val="24"/>
          <w:szCs w:val="24"/>
        </w:rPr>
        <w:t xml:space="preserve">featured dried </w:t>
      </w:r>
      <w:r w:rsidR="00B57B47">
        <w:rPr>
          <w:rFonts w:ascii="Times New Roman" w:eastAsia="Cambria" w:hAnsi="Times New Roman" w:cs="Times New Roman"/>
          <w:noProof/>
          <w:sz w:val="24"/>
          <w:szCs w:val="24"/>
        </w:rPr>
        <w:t>string beans</w:t>
      </w:r>
      <w:r w:rsidR="004A39AA" w:rsidRPr="004A39AA">
        <w:rPr>
          <w:rFonts w:ascii="Times New Roman" w:eastAsia="Cambria" w:hAnsi="Times New Roman" w:cs="Times New Roman"/>
          <w:noProof/>
          <w:sz w:val="24"/>
          <w:szCs w:val="24"/>
        </w:rPr>
        <w:t xml:space="preserve">. </w:t>
      </w:r>
    </w:p>
    <w:p w14:paraId="34836812" w14:textId="77777777" w:rsidR="00FF1AC8" w:rsidRPr="004A39AA" w:rsidRDefault="00FF1AC8" w:rsidP="001D1040">
      <w:pPr>
        <w:jc w:val="both"/>
        <w:rPr>
          <w:rFonts w:ascii="Times New Roman" w:eastAsia="Cambria" w:hAnsi="Times New Roman" w:cs="Times New Roman"/>
          <w:b/>
          <w:noProof/>
          <w:sz w:val="24"/>
          <w:szCs w:val="24"/>
        </w:rPr>
      </w:pPr>
      <w:r w:rsidRPr="004A39AA">
        <w:rPr>
          <w:rFonts w:ascii="Times New Roman" w:eastAsia="Cambria" w:hAnsi="Times New Roman" w:cs="Times New Roman"/>
          <w:b/>
          <w:bCs/>
          <w:noProof/>
          <w:sz w:val="24"/>
          <w:szCs w:val="24"/>
        </w:rPr>
        <w:lastRenderedPageBreak/>
        <w:t>The "Ruhun Doysun" project</w:t>
      </w:r>
    </w:p>
    <w:p w14:paraId="303C3882" w14:textId="6B172354" w:rsidR="00FF1AC8" w:rsidRPr="004A39AA" w:rsidRDefault="00B57B47" w:rsidP="001D1040">
      <w:pPr>
        <w:jc w:val="both"/>
        <w:rPr>
          <w:rFonts w:ascii="Times New Roman" w:eastAsia="Cambria" w:hAnsi="Times New Roman" w:cs="Times New Roman"/>
          <w:noProof/>
          <w:sz w:val="24"/>
          <w:szCs w:val="24"/>
        </w:rPr>
      </w:pPr>
      <w:r>
        <w:rPr>
          <w:rFonts w:ascii="Times New Roman" w:eastAsia="Cambria" w:hAnsi="Times New Roman" w:cs="Times New Roman"/>
          <w:noProof/>
          <w:sz w:val="24"/>
          <w:szCs w:val="24"/>
        </w:rPr>
        <w:t>Grundig has launched</w:t>
      </w:r>
      <w:r w:rsidR="00DD40A1" w:rsidRPr="004A39AA">
        <w:rPr>
          <w:rFonts w:ascii="Times New Roman" w:eastAsia="Cambria" w:hAnsi="Times New Roman" w:cs="Times New Roman"/>
          <w:noProof/>
          <w:sz w:val="24"/>
          <w:szCs w:val="24"/>
        </w:rPr>
        <w:t xml:space="preserve"> the "Ruhun Doysun" project in Turkey, aimed at encouraging a sustainable life in touch with nature, mindful of food sources, consumption habits and reducing food waste. </w:t>
      </w:r>
      <w:r w:rsidR="00CE2127" w:rsidRPr="004A39AA">
        <w:rPr>
          <w:rFonts w:ascii="Times New Roman" w:eastAsia="Cambria" w:hAnsi="Times New Roman" w:cs="Times New Roman"/>
          <w:noProof/>
          <w:sz w:val="24"/>
          <w:szCs w:val="24"/>
        </w:rPr>
        <w:t xml:space="preserve">The </w:t>
      </w:r>
      <w:r w:rsidR="00CE2127" w:rsidRPr="00B57B47">
        <w:rPr>
          <w:rFonts w:ascii="Times New Roman" w:eastAsia="Cambria" w:hAnsi="Times New Roman" w:cs="Times New Roman"/>
          <w:noProof/>
          <w:sz w:val="24"/>
          <w:szCs w:val="24"/>
          <w:lang w:val="en-GB"/>
        </w:rPr>
        <w:t xml:space="preserve">main </w:t>
      </w:r>
      <w:r>
        <w:rPr>
          <w:rFonts w:ascii="Times New Roman" w:eastAsia="Cambria" w:hAnsi="Times New Roman" w:cs="Times New Roman"/>
          <w:noProof/>
          <w:sz w:val="24"/>
          <w:szCs w:val="24"/>
          <w:lang w:val="en-GB"/>
        </w:rPr>
        <w:t>portion</w:t>
      </w:r>
      <w:r w:rsidR="00CE2127" w:rsidRPr="00B57B47">
        <w:rPr>
          <w:rFonts w:ascii="Times New Roman" w:eastAsia="Cambria" w:hAnsi="Times New Roman" w:cs="Times New Roman"/>
          <w:noProof/>
          <w:sz w:val="24"/>
          <w:szCs w:val="24"/>
          <w:lang w:val="en-GB"/>
        </w:rPr>
        <w:t xml:space="preserve"> of th</w:t>
      </w:r>
      <w:r w:rsidR="00F56926" w:rsidRPr="00B57B47">
        <w:rPr>
          <w:rFonts w:ascii="Times New Roman" w:eastAsia="Cambria" w:hAnsi="Times New Roman" w:cs="Times New Roman"/>
          <w:noProof/>
          <w:sz w:val="24"/>
          <w:szCs w:val="24"/>
          <w:lang w:val="en-GB"/>
        </w:rPr>
        <w:t>e project is a</w:t>
      </w:r>
      <w:r w:rsidR="00F56926" w:rsidRPr="004A39AA">
        <w:rPr>
          <w:rFonts w:ascii="Times New Roman" w:eastAsia="Cambria" w:hAnsi="Times New Roman" w:cs="Times New Roman"/>
          <w:noProof/>
          <w:sz w:val="24"/>
          <w:szCs w:val="24"/>
        </w:rPr>
        <w:t xml:space="preserve"> series of videos, shot with and </w:t>
      </w:r>
      <w:r w:rsidR="00CE2127" w:rsidRPr="004A39AA">
        <w:rPr>
          <w:rFonts w:ascii="Times New Roman" w:eastAsia="Cambria" w:hAnsi="Times New Roman" w:cs="Times New Roman"/>
          <w:noProof/>
          <w:sz w:val="24"/>
          <w:szCs w:val="24"/>
        </w:rPr>
        <w:t xml:space="preserve">in collaboration with chef Mehmet Gürs. </w:t>
      </w:r>
      <w:r w:rsidR="00F56926" w:rsidRPr="004A39AA">
        <w:rPr>
          <w:rFonts w:ascii="Times New Roman" w:eastAsia="Cambria" w:hAnsi="Times New Roman" w:cs="Times New Roman"/>
          <w:noProof/>
          <w:sz w:val="24"/>
          <w:szCs w:val="24"/>
        </w:rPr>
        <w:t>A</w:t>
      </w:r>
      <w:r w:rsidR="00CE2127" w:rsidRPr="004A39AA">
        <w:rPr>
          <w:rFonts w:ascii="Times New Roman" w:eastAsia="Cambria" w:hAnsi="Times New Roman" w:cs="Times New Roman"/>
          <w:noProof/>
          <w:sz w:val="24"/>
          <w:szCs w:val="24"/>
        </w:rPr>
        <w:t xml:space="preserve"> Ruhun Doysun </w:t>
      </w:r>
      <w:r w:rsidR="00FF1AC8" w:rsidRPr="004A39AA">
        <w:rPr>
          <w:rFonts w:ascii="Times New Roman" w:eastAsia="Cambria" w:hAnsi="Times New Roman" w:cs="Times New Roman"/>
          <w:noProof/>
          <w:sz w:val="24"/>
          <w:szCs w:val="24"/>
        </w:rPr>
        <w:t>web platform</w:t>
      </w:r>
      <w:r w:rsidR="00CE2127" w:rsidRPr="004A39AA">
        <w:rPr>
          <w:rFonts w:ascii="Times New Roman" w:eastAsia="Cambria" w:hAnsi="Times New Roman" w:cs="Times New Roman"/>
          <w:noProof/>
          <w:sz w:val="24"/>
          <w:szCs w:val="24"/>
        </w:rPr>
        <w:t xml:space="preserve"> </w:t>
      </w:r>
      <w:r w:rsidR="00F56926" w:rsidRPr="004A39AA">
        <w:rPr>
          <w:rFonts w:ascii="Times New Roman" w:eastAsia="Cambria" w:hAnsi="Times New Roman" w:cs="Times New Roman"/>
          <w:noProof/>
          <w:sz w:val="24"/>
          <w:szCs w:val="24"/>
        </w:rPr>
        <w:t xml:space="preserve">accompanies the video series and </w:t>
      </w:r>
      <w:r w:rsidR="00CE2127" w:rsidRPr="004A39AA">
        <w:rPr>
          <w:rFonts w:ascii="Times New Roman" w:eastAsia="Cambria" w:hAnsi="Times New Roman" w:cs="Times New Roman"/>
          <w:noProof/>
          <w:sz w:val="24"/>
          <w:szCs w:val="24"/>
        </w:rPr>
        <w:t xml:space="preserve">makes it </w:t>
      </w:r>
      <w:r w:rsidR="00FF1AC8" w:rsidRPr="004A39AA">
        <w:rPr>
          <w:rFonts w:ascii="Times New Roman" w:eastAsia="Cambria" w:hAnsi="Times New Roman" w:cs="Times New Roman"/>
          <w:noProof/>
          <w:sz w:val="24"/>
          <w:szCs w:val="24"/>
        </w:rPr>
        <w:t>possible to access detailed information about the project, numerous ideas, recipes and articles.</w:t>
      </w:r>
    </w:p>
    <w:p w14:paraId="11508F06" w14:textId="5CFC0161" w:rsidR="00FF1AC8" w:rsidRPr="004A39AA" w:rsidRDefault="00FF1AC8" w:rsidP="001D1040">
      <w:pPr>
        <w:jc w:val="both"/>
        <w:rPr>
          <w:rFonts w:ascii="Times New Roman" w:eastAsia="Cambria" w:hAnsi="Times New Roman" w:cs="Times New Roman"/>
          <w:noProof/>
          <w:sz w:val="24"/>
          <w:szCs w:val="24"/>
        </w:rPr>
      </w:pPr>
      <w:r w:rsidRPr="004A39AA">
        <w:rPr>
          <w:rFonts w:ascii="Times New Roman" w:eastAsia="Cambria" w:hAnsi="Times New Roman" w:cs="Times New Roman"/>
          <w:noProof/>
          <w:sz w:val="24"/>
          <w:szCs w:val="24"/>
        </w:rPr>
        <w:t xml:space="preserve">Grundig, with its motto "Respect Food", also supports chef Massimo Bottura's "Food for Soul" initiative, which aims to combat food waste. Thanks to this initiative, 25 tonnes of food have been saved </w:t>
      </w:r>
      <w:r w:rsidR="00CE2127" w:rsidRPr="004A39AA">
        <w:rPr>
          <w:rFonts w:ascii="Times New Roman" w:eastAsia="Cambria" w:hAnsi="Times New Roman" w:cs="Times New Roman"/>
          <w:noProof/>
          <w:sz w:val="24"/>
          <w:szCs w:val="24"/>
        </w:rPr>
        <w:t xml:space="preserve">in </w:t>
      </w:r>
      <w:r w:rsidRPr="004A39AA">
        <w:rPr>
          <w:rFonts w:ascii="Times New Roman" w:eastAsia="Cambria" w:hAnsi="Times New Roman" w:cs="Times New Roman"/>
          <w:noProof/>
          <w:sz w:val="24"/>
          <w:szCs w:val="24"/>
        </w:rPr>
        <w:t>soup kitchens and food events in just a year.</w:t>
      </w:r>
      <w:r w:rsidR="00F56926" w:rsidRPr="004A39AA">
        <w:rPr>
          <w:rFonts w:ascii="Times New Roman" w:eastAsia="Cambria" w:hAnsi="Times New Roman" w:cs="Times New Roman"/>
          <w:noProof/>
          <w:sz w:val="24"/>
          <w:szCs w:val="24"/>
        </w:rPr>
        <w:t xml:space="preserve"> </w:t>
      </w:r>
    </w:p>
    <w:p w14:paraId="5A8B8AB5" w14:textId="77777777" w:rsidR="00FF1AC8" w:rsidRPr="004A39AA" w:rsidRDefault="00FF1AC8" w:rsidP="001D1040">
      <w:pPr>
        <w:jc w:val="both"/>
        <w:rPr>
          <w:rFonts w:ascii="Times New Roman" w:eastAsia="Cambria" w:hAnsi="Times New Roman" w:cs="Times New Roman"/>
          <w:b/>
          <w:noProof/>
          <w:sz w:val="24"/>
          <w:szCs w:val="24"/>
        </w:rPr>
      </w:pPr>
      <w:r w:rsidRPr="004A39AA">
        <w:rPr>
          <w:rFonts w:ascii="Times New Roman" w:eastAsia="Cambria" w:hAnsi="Times New Roman" w:cs="Times New Roman"/>
          <w:b/>
          <w:bCs/>
          <w:noProof/>
          <w:sz w:val="24"/>
          <w:szCs w:val="24"/>
        </w:rPr>
        <w:t>About "YEDİ"</w:t>
      </w:r>
    </w:p>
    <w:p w14:paraId="36551E11" w14:textId="5E11FD33" w:rsidR="00FF1AC8" w:rsidRPr="004A39AA" w:rsidRDefault="00CE2127" w:rsidP="001D1040">
      <w:pPr>
        <w:jc w:val="both"/>
        <w:rPr>
          <w:rFonts w:ascii="Times New Roman" w:hAnsi="Times New Roman" w:cs="Times New Roman"/>
          <w:sz w:val="24"/>
          <w:szCs w:val="24"/>
        </w:rPr>
      </w:pPr>
      <w:r w:rsidRPr="004A39AA">
        <w:rPr>
          <w:rFonts w:ascii="Times New Roman" w:hAnsi="Times New Roman" w:cs="Times New Roman"/>
          <w:noProof/>
          <w:sz w:val="24"/>
          <w:szCs w:val="24"/>
        </w:rPr>
        <w:t xml:space="preserve">The Istanbul-based international food conference YEDİ, </w:t>
      </w:r>
      <w:r w:rsidR="00FF1AC8" w:rsidRPr="004A39AA">
        <w:rPr>
          <w:rFonts w:ascii="Times New Roman" w:hAnsi="Times New Roman" w:cs="Times New Roman"/>
          <w:noProof/>
          <w:sz w:val="24"/>
          <w:szCs w:val="24"/>
        </w:rPr>
        <w:t>held for the third time</w:t>
      </w:r>
      <w:r w:rsidRPr="004A39AA">
        <w:rPr>
          <w:rFonts w:ascii="Times New Roman" w:hAnsi="Times New Roman" w:cs="Times New Roman"/>
          <w:noProof/>
          <w:sz w:val="24"/>
          <w:szCs w:val="24"/>
        </w:rPr>
        <w:t xml:space="preserve"> in October, 2017</w:t>
      </w:r>
      <w:r w:rsidR="00FF1AC8" w:rsidRPr="004A39AA">
        <w:rPr>
          <w:rFonts w:ascii="Times New Roman" w:hAnsi="Times New Roman" w:cs="Times New Roman"/>
          <w:noProof/>
          <w:sz w:val="24"/>
          <w:szCs w:val="24"/>
        </w:rPr>
        <w:t xml:space="preserve">, </w:t>
      </w:r>
      <w:r w:rsidRPr="004A39AA">
        <w:rPr>
          <w:rFonts w:ascii="Times New Roman" w:hAnsi="Times New Roman" w:cs="Times New Roman"/>
          <w:noProof/>
          <w:sz w:val="24"/>
          <w:szCs w:val="24"/>
        </w:rPr>
        <w:t xml:space="preserve">aims to discuss </w:t>
      </w:r>
      <w:r w:rsidR="00FF1AC8" w:rsidRPr="004A39AA">
        <w:rPr>
          <w:rFonts w:ascii="Times New Roman" w:hAnsi="Times New Roman" w:cs="Times New Roman"/>
          <w:noProof/>
          <w:sz w:val="24"/>
          <w:szCs w:val="24"/>
        </w:rPr>
        <w:t xml:space="preserve">important global matters relating to gastronomy. </w:t>
      </w:r>
      <w:r w:rsidRPr="004A39AA">
        <w:rPr>
          <w:rFonts w:ascii="Times New Roman" w:hAnsi="Times New Roman" w:cs="Times New Roman"/>
          <w:noProof/>
          <w:sz w:val="24"/>
          <w:szCs w:val="24"/>
        </w:rPr>
        <w:t>O</w:t>
      </w:r>
      <w:r w:rsidR="00FF1AC8" w:rsidRPr="004A39AA">
        <w:rPr>
          <w:rFonts w:ascii="Times New Roman" w:hAnsi="Times New Roman" w:cs="Times New Roman"/>
          <w:noProof/>
          <w:sz w:val="24"/>
          <w:szCs w:val="24"/>
        </w:rPr>
        <w:t>pinion leaders</w:t>
      </w:r>
      <w:r w:rsidR="00B57B47">
        <w:rPr>
          <w:rFonts w:ascii="Times New Roman" w:hAnsi="Times New Roman" w:cs="Times New Roman"/>
          <w:noProof/>
          <w:sz w:val="24"/>
          <w:szCs w:val="24"/>
        </w:rPr>
        <w:t xml:space="preserve">, </w:t>
      </w:r>
      <w:r w:rsidR="00B57B47" w:rsidRPr="004A39AA">
        <w:rPr>
          <w:rFonts w:ascii="Times New Roman" w:hAnsi="Times New Roman" w:cs="Times New Roman"/>
          <w:noProof/>
          <w:sz w:val="24"/>
          <w:szCs w:val="24"/>
        </w:rPr>
        <w:t xml:space="preserve">chefs, producers, and reserachers </w:t>
      </w:r>
      <w:r w:rsidRPr="004A39AA">
        <w:rPr>
          <w:rFonts w:ascii="Times New Roman" w:hAnsi="Times New Roman" w:cs="Times New Roman"/>
          <w:noProof/>
          <w:sz w:val="24"/>
          <w:szCs w:val="24"/>
        </w:rPr>
        <w:t xml:space="preserve">from </w:t>
      </w:r>
      <w:r w:rsidR="00B57B47">
        <w:rPr>
          <w:rFonts w:ascii="Times New Roman" w:hAnsi="Times New Roman" w:cs="Times New Roman"/>
          <w:noProof/>
          <w:sz w:val="24"/>
          <w:szCs w:val="24"/>
        </w:rPr>
        <w:t>around the world</w:t>
      </w:r>
      <w:r w:rsidRPr="004A39AA">
        <w:rPr>
          <w:rFonts w:ascii="Times New Roman" w:hAnsi="Times New Roman" w:cs="Times New Roman"/>
          <w:noProof/>
          <w:sz w:val="24"/>
          <w:szCs w:val="24"/>
        </w:rPr>
        <w:t xml:space="preserve"> are invited to speak at YEDİ. This year, the event </w:t>
      </w:r>
      <w:r w:rsidR="00FF1AC8" w:rsidRPr="004A39AA">
        <w:rPr>
          <w:rFonts w:ascii="Times New Roman" w:hAnsi="Times New Roman" w:cs="Times New Roman"/>
          <w:noProof/>
          <w:sz w:val="24"/>
          <w:szCs w:val="24"/>
        </w:rPr>
        <w:t>was held at the Sakıp Sabancı Muse</w:t>
      </w:r>
      <w:r w:rsidRPr="004A39AA">
        <w:rPr>
          <w:rFonts w:ascii="Times New Roman" w:hAnsi="Times New Roman" w:cs="Times New Roman"/>
          <w:noProof/>
          <w:sz w:val="24"/>
          <w:szCs w:val="24"/>
        </w:rPr>
        <w:t xml:space="preserve">um with the topic "Extinction". Projects related to </w:t>
      </w:r>
      <w:r w:rsidR="00FF1AC8" w:rsidRPr="004A39AA">
        <w:rPr>
          <w:rFonts w:ascii="Times New Roman" w:hAnsi="Times New Roman" w:cs="Times New Roman"/>
          <w:noProof/>
          <w:sz w:val="24"/>
          <w:szCs w:val="24"/>
        </w:rPr>
        <w:t xml:space="preserve">protecting and maintaining </w:t>
      </w:r>
      <w:r w:rsidRPr="004A39AA">
        <w:rPr>
          <w:rFonts w:ascii="Times New Roman" w:hAnsi="Times New Roman" w:cs="Times New Roman"/>
          <w:noProof/>
          <w:sz w:val="24"/>
          <w:szCs w:val="24"/>
        </w:rPr>
        <w:t xml:space="preserve">environmental and </w:t>
      </w:r>
      <w:r w:rsidR="00FF1AC8" w:rsidRPr="004A39AA">
        <w:rPr>
          <w:rFonts w:ascii="Times New Roman" w:hAnsi="Times New Roman" w:cs="Times New Roman"/>
          <w:noProof/>
          <w:sz w:val="24"/>
          <w:szCs w:val="24"/>
        </w:rPr>
        <w:t>cultural diversity</w:t>
      </w:r>
      <w:r w:rsidRPr="004A39AA">
        <w:rPr>
          <w:rFonts w:ascii="Times New Roman" w:hAnsi="Times New Roman" w:cs="Times New Roman"/>
          <w:noProof/>
          <w:sz w:val="24"/>
          <w:szCs w:val="24"/>
        </w:rPr>
        <w:t xml:space="preserve"> were shared</w:t>
      </w:r>
      <w:r w:rsidR="00FF1AC8" w:rsidRPr="004A39AA">
        <w:rPr>
          <w:rFonts w:ascii="Times New Roman" w:hAnsi="Times New Roman" w:cs="Times New Roman"/>
          <w:noProof/>
          <w:sz w:val="24"/>
          <w:szCs w:val="24"/>
        </w:rPr>
        <w:t xml:space="preserve">. </w:t>
      </w:r>
      <w:r w:rsidRPr="004A39AA">
        <w:rPr>
          <w:rFonts w:ascii="Times New Roman" w:hAnsi="Times New Roman" w:cs="Times New Roman"/>
          <w:sz w:val="24"/>
          <w:szCs w:val="24"/>
        </w:rPr>
        <w:t>Yedi  refers to the s</w:t>
      </w:r>
      <w:r w:rsidR="00FF1AC8" w:rsidRPr="004A39AA">
        <w:rPr>
          <w:rFonts w:ascii="Times New Roman" w:hAnsi="Times New Roman" w:cs="Times New Roman"/>
          <w:sz w:val="24"/>
          <w:szCs w:val="24"/>
        </w:rPr>
        <w:t xml:space="preserve">even regions of Turkey, </w:t>
      </w:r>
      <w:r w:rsidR="00F56926" w:rsidRPr="004A39AA">
        <w:rPr>
          <w:rFonts w:ascii="Times New Roman" w:hAnsi="Times New Roman" w:cs="Times New Roman"/>
          <w:sz w:val="24"/>
          <w:szCs w:val="24"/>
        </w:rPr>
        <w:t xml:space="preserve">the </w:t>
      </w:r>
      <w:r w:rsidR="00FF1AC8" w:rsidRPr="004A39AA">
        <w:rPr>
          <w:rFonts w:ascii="Times New Roman" w:hAnsi="Times New Roman" w:cs="Times New Roman"/>
          <w:sz w:val="24"/>
          <w:szCs w:val="24"/>
        </w:rPr>
        <w:t>seven hills in Istanbul</w:t>
      </w:r>
      <w:r w:rsidRPr="004A39AA">
        <w:rPr>
          <w:rFonts w:ascii="Times New Roman" w:hAnsi="Times New Roman" w:cs="Times New Roman"/>
          <w:sz w:val="24"/>
          <w:szCs w:val="24"/>
        </w:rPr>
        <w:t xml:space="preserve"> and is the past tense of “eat” in Turkish. </w:t>
      </w:r>
      <w:r w:rsidR="00FF1AC8" w:rsidRPr="004A39AA">
        <w:rPr>
          <w:rFonts w:ascii="Times New Roman" w:hAnsi="Times New Roman" w:cs="Times New Roman"/>
          <w:sz w:val="24"/>
          <w:szCs w:val="24"/>
        </w:rPr>
        <w:t xml:space="preserve"> </w:t>
      </w:r>
    </w:p>
    <w:p w14:paraId="1BD00F99" w14:textId="77777777" w:rsidR="00F56926" w:rsidRPr="004A39AA" w:rsidRDefault="00F56926" w:rsidP="001D1040">
      <w:pPr>
        <w:jc w:val="both"/>
        <w:rPr>
          <w:rFonts w:ascii="Times New Roman" w:eastAsia="Times New Roman" w:hAnsi="Times New Roman" w:cs="Times New Roman"/>
          <w:b/>
          <w:bCs/>
          <w:sz w:val="24"/>
          <w:szCs w:val="24"/>
        </w:rPr>
      </w:pPr>
    </w:p>
    <w:p w14:paraId="1D77843D" w14:textId="3B1BEC8A" w:rsidR="0091739D" w:rsidRPr="004A39AA" w:rsidRDefault="007D5362" w:rsidP="001D1040">
      <w:pPr>
        <w:jc w:val="both"/>
        <w:rPr>
          <w:rFonts w:ascii="Times New Roman" w:eastAsia="Times New Roman" w:hAnsi="Times New Roman" w:cs="Times New Roman"/>
          <w:sz w:val="24"/>
          <w:szCs w:val="24"/>
        </w:rPr>
      </w:pPr>
      <w:bookmarkStart w:id="1" w:name="_GoBack"/>
      <w:bookmarkEnd w:id="1"/>
      <w:r w:rsidRPr="004A39AA">
        <w:rPr>
          <w:rFonts w:ascii="Times New Roman" w:hAnsi="Times New Roman" w:cs="Times New Roman"/>
          <w:sz w:val="24"/>
          <w:szCs w:val="24"/>
        </w:rPr>
        <w:t xml:space="preserve"> </w:t>
      </w:r>
    </w:p>
    <w:sectPr w:rsidR="0091739D" w:rsidRPr="004A39AA" w:rsidSect="00F46ECC">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D7B1" w14:textId="77777777" w:rsidR="00BD7570" w:rsidRDefault="00BD7570" w:rsidP="003A42EF">
      <w:pPr>
        <w:spacing w:after="0" w:line="240" w:lineRule="auto"/>
      </w:pPr>
      <w:r>
        <w:separator/>
      </w:r>
    </w:p>
  </w:endnote>
  <w:endnote w:type="continuationSeparator" w:id="0">
    <w:p w14:paraId="37C4600F" w14:textId="77777777" w:rsidR="00BD7570" w:rsidRDefault="00BD7570" w:rsidP="003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D2C9" w14:textId="5E97E0B7" w:rsidR="009D4F13" w:rsidRDefault="00FC2F40">
    <w:pPr>
      <w:pStyle w:val="Footer"/>
    </w:pPr>
    <w:r>
      <w:rPr>
        <w:noProof/>
        <w:lang w:eastAsia="tr-TR"/>
      </w:rPr>
      <mc:AlternateContent>
        <mc:Choice Requires="wps">
          <w:drawing>
            <wp:anchor distT="0" distB="0" distL="114300" distR="114300" simplePos="0" relativeHeight="251658240" behindDoc="0" locked="0" layoutInCell="0" allowOverlap="1" wp14:anchorId="7149F52F" wp14:editId="157C5A10">
              <wp:simplePos x="0" y="0"/>
              <wp:positionH relativeFrom="page">
                <wp:posOffset>0</wp:posOffset>
              </wp:positionH>
              <wp:positionV relativeFrom="page">
                <wp:posOffset>9594215</wp:posOffset>
              </wp:positionV>
              <wp:extent cx="7772400" cy="273050"/>
              <wp:effectExtent l="0" t="0" r="0" b="12700"/>
              <wp:wrapNone/>
              <wp:docPr id="2" name="MSIPCMb8db41508bcaff99572ca5e1" descr="{&quot;HashCode&quot;:-651947352,&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FF892" w14:textId="77777777" w:rsidR="009D4F13" w:rsidRPr="001154F5" w:rsidRDefault="009D4F13" w:rsidP="001154F5">
                          <w:pPr>
                            <w:spacing w:after="0"/>
                            <w:rPr>
                              <w:rFonts w:ascii="Calibri" w:hAnsi="Calibri"/>
                              <w:color w:val="FF8C00"/>
                              <w:sz w:val="24"/>
                            </w:rPr>
                          </w:pPr>
                          <w:r>
                            <w:rPr>
                              <w:rFonts w:ascii="Calibri" w:hAnsi="Calibri"/>
                              <w:color w:val="FF8C00"/>
                              <w:sz w:val="24"/>
                              <w:lang w:val="en"/>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49F52F" id="_x0000_t202" coordsize="21600,21600" o:spt="202" path="m,l,21600r21600,l21600,xe">
              <v:stroke joinstyle="miter"/>
              <v:path gradientshapeok="t" o:connecttype="rect"/>
            </v:shapetype>
            <v:shape id="MSIPCMb8db41508bcaff99572ca5e1"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" o:allowincell="f" filled="f" stroked="f" strokeweight=".5pt">
              <v:path arrowok="t"/>
              <v:textbox inset="20pt,0,,0">
                <w:txbxContent>
                  <w:p w14:paraId="3D4FF892" w14:textId="77777777" w:rsidR="009D4F13" w:rsidRPr="001154F5" w:rsidRDefault="009D4F13" w:rsidP="001154F5">
                    <w:pPr>
                      <w:spacing w:after="0"/>
                      <w:rPr>
                        <w:rFonts w:ascii="Calibri" w:hAnsi="Calibri"/>
                        <w:color w:val="FF8C00"/>
                        <w:sz w:val="24"/>
                      </w:rPr>
                    </w:pPr>
                    <w:r>
                      <w:rPr>
                        <w:rFonts w:ascii="Calibri" w:hAnsi="Calibri"/>
                        <w:color w:val="FF8C00"/>
                        <w:sz w:val="24"/>
                        <w:lang w:val="en"/>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8D4F7" w14:textId="77777777" w:rsidR="00BD7570" w:rsidRDefault="00BD7570" w:rsidP="003A42EF">
      <w:pPr>
        <w:spacing w:after="0" w:line="240" w:lineRule="auto"/>
      </w:pPr>
      <w:r>
        <w:separator/>
      </w:r>
    </w:p>
  </w:footnote>
  <w:footnote w:type="continuationSeparator" w:id="0">
    <w:p w14:paraId="7A99814C" w14:textId="77777777" w:rsidR="00BD7570" w:rsidRDefault="00BD7570" w:rsidP="003A4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54E"/>
    <w:multiLevelType w:val="hybridMultilevel"/>
    <w:tmpl w:val="CDB8AD02"/>
    <w:lvl w:ilvl="0" w:tplc="97E8063C">
      <w:numFmt w:val="bullet"/>
      <w:lvlText w:val="-"/>
      <w:lvlJc w:val="left"/>
      <w:pPr>
        <w:ind w:left="720" w:hanging="360"/>
      </w:pPr>
      <w:rPr>
        <w:rFonts w:ascii="Calibri" w:eastAsiaTheme="minorEastAsia" w:hAnsi="Calibri" w:cstheme="minorBidi" w:hint="default"/>
      </w:rPr>
    </w:lvl>
    <w:lvl w:ilvl="1" w:tplc="A2924608">
      <w:numFmt w:val="bullet"/>
      <w:lvlText w:val="•"/>
      <w:lvlJc w:val="left"/>
      <w:pPr>
        <w:ind w:left="1440" w:hanging="360"/>
      </w:pPr>
      <w:rPr>
        <w:rFonts w:ascii="Calibri" w:eastAsiaTheme="minorEastAsia"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37C54"/>
    <w:multiLevelType w:val="hybridMultilevel"/>
    <w:tmpl w:val="D0CA7D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1D665B3"/>
    <w:multiLevelType w:val="hybridMultilevel"/>
    <w:tmpl w:val="ACEC729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FA336D"/>
    <w:multiLevelType w:val="hybridMultilevel"/>
    <w:tmpl w:val="2DDE1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6A28CF"/>
    <w:multiLevelType w:val="hybridMultilevel"/>
    <w:tmpl w:val="A66C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3C73A8"/>
    <w:multiLevelType w:val="hybridMultilevel"/>
    <w:tmpl w:val="120EEBE2"/>
    <w:lvl w:ilvl="0" w:tplc="A1D03C20">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3360F2"/>
    <w:multiLevelType w:val="hybridMultilevel"/>
    <w:tmpl w:val="EABA98E2"/>
    <w:lvl w:ilvl="0" w:tplc="BEEABA26">
      <w:start w:val="1"/>
      <w:numFmt w:val="bullet"/>
      <w:lvlText w:val=""/>
      <w:lvlJc w:val="left"/>
      <w:pPr>
        <w:tabs>
          <w:tab w:val="num" w:pos="720"/>
        </w:tabs>
        <w:ind w:left="720" w:hanging="360"/>
      </w:pPr>
      <w:rPr>
        <w:rFonts w:ascii="Wingdings" w:hAnsi="Wingdings" w:hint="default"/>
      </w:rPr>
    </w:lvl>
    <w:lvl w:ilvl="1" w:tplc="BCB2A346" w:tentative="1">
      <w:start w:val="1"/>
      <w:numFmt w:val="bullet"/>
      <w:lvlText w:val=""/>
      <w:lvlJc w:val="left"/>
      <w:pPr>
        <w:tabs>
          <w:tab w:val="num" w:pos="1440"/>
        </w:tabs>
        <w:ind w:left="1440" w:hanging="360"/>
      </w:pPr>
      <w:rPr>
        <w:rFonts w:ascii="Wingdings" w:hAnsi="Wingdings" w:hint="default"/>
      </w:rPr>
    </w:lvl>
    <w:lvl w:ilvl="2" w:tplc="20D85AC4" w:tentative="1">
      <w:start w:val="1"/>
      <w:numFmt w:val="bullet"/>
      <w:lvlText w:val=""/>
      <w:lvlJc w:val="left"/>
      <w:pPr>
        <w:tabs>
          <w:tab w:val="num" w:pos="2160"/>
        </w:tabs>
        <w:ind w:left="2160" w:hanging="360"/>
      </w:pPr>
      <w:rPr>
        <w:rFonts w:ascii="Wingdings" w:hAnsi="Wingdings" w:hint="default"/>
      </w:rPr>
    </w:lvl>
    <w:lvl w:ilvl="3" w:tplc="77F43B76" w:tentative="1">
      <w:start w:val="1"/>
      <w:numFmt w:val="bullet"/>
      <w:lvlText w:val=""/>
      <w:lvlJc w:val="left"/>
      <w:pPr>
        <w:tabs>
          <w:tab w:val="num" w:pos="2880"/>
        </w:tabs>
        <w:ind w:left="2880" w:hanging="360"/>
      </w:pPr>
      <w:rPr>
        <w:rFonts w:ascii="Wingdings" w:hAnsi="Wingdings" w:hint="default"/>
      </w:rPr>
    </w:lvl>
    <w:lvl w:ilvl="4" w:tplc="6A56DB1C" w:tentative="1">
      <w:start w:val="1"/>
      <w:numFmt w:val="bullet"/>
      <w:lvlText w:val=""/>
      <w:lvlJc w:val="left"/>
      <w:pPr>
        <w:tabs>
          <w:tab w:val="num" w:pos="3600"/>
        </w:tabs>
        <w:ind w:left="3600" w:hanging="360"/>
      </w:pPr>
      <w:rPr>
        <w:rFonts w:ascii="Wingdings" w:hAnsi="Wingdings" w:hint="default"/>
      </w:rPr>
    </w:lvl>
    <w:lvl w:ilvl="5" w:tplc="4FC83BBE" w:tentative="1">
      <w:start w:val="1"/>
      <w:numFmt w:val="bullet"/>
      <w:lvlText w:val=""/>
      <w:lvlJc w:val="left"/>
      <w:pPr>
        <w:tabs>
          <w:tab w:val="num" w:pos="4320"/>
        </w:tabs>
        <w:ind w:left="4320" w:hanging="360"/>
      </w:pPr>
      <w:rPr>
        <w:rFonts w:ascii="Wingdings" w:hAnsi="Wingdings" w:hint="default"/>
      </w:rPr>
    </w:lvl>
    <w:lvl w:ilvl="6" w:tplc="6DC0BF9E" w:tentative="1">
      <w:start w:val="1"/>
      <w:numFmt w:val="bullet"/>
      <w:lvlText w:val=""/>
      <w:lvlJc w:val="left"/>
      <w:pPr>
        <w:tabs>
          <w:tab w:val="num" w:pos="5040"/>
        </w:tabs>
        <w:ind w:left="5040" w:hanging="360"/>
      </w:pPr>
      <w:rPr>
        <w:rFonts w:ascii="Wingdings" w:hAnsi="Wingdings" w:hint="default"/>
      </w:rPr>
    </w:lvl>
    <w:lvl w:ilvl="7" w:tplc="C77EB83C" w:tentative="1">
      <w:start w:val="1"/>
      <w:numFmt w:val="bullet"/>
      <w:lvlText w:val=""/>
      <w:lvlJc w:val="left"/>
      <w:pPr>
        <w:tabs>
          <w:tab w:val="num" w:pos="5760"/>
        </w:tabs>
        <w:ind w:left="5760" w:hanging="360"/>
      </w:pPr>
      <w:rPr>
        <w:rFonts w:ascii="Wingdings" w:hAnsi="Wingdings" w:hint="default"/>
      </w:rPr>
    </w:lvl>
    <w:lvl w:ilvl="8" w:tplc="51A0EF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7274C"/>
    <w:multiLevelType w:val="hybridMultilevel"/>
    <w:tmpl w:val="8C041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121937"/>
    <w:multiLevelType w:val="hybridMultilevel"/>
    <w:tmpl w:val="03C03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784F0B"/>
    <w:multiLevelType w:val="hybridMultilevel"/>
    <w:tmpl w:val="DD20D450"/>
    <w:lvl w:ilvl="0" w:tplc="242E6F82">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42017"/>
    <w:multiLevelType w:val="hybridMultilevel"/>
    <w:tmpl w:val="80582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E945D6"/>
    <w:multiLevelType w:val="hybridMultilevel"/>
    <w:tmpl w:val="B3E28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13C16"/>
    <w:multiLevelType w:val="hybridMultilevel"/>
    <w:tmpl w:val="7C38F65A"/>
    <w:lvl w:ilvl="0" w:tplc="5964A466">
      <w:start w:val="201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65502"/>
    <w:multiLevelType w:val="hybridMultilevel"/>
    <w:tmpl w:val="C8863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132490"/>
    <w:multiLevelType w:val="hybridMultilevel"/>
    <w:tmpl w:val="EF368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A647E4E"/>
    <w:multiLevelType w:val="hybridMultilevel"/>
    <w:tmpl w:val="A8C290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72D77C22"/>
    <w:multiLevelType w:val="hybridMultilevel"/>
    <w:tmpl w:val="CB7C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11"/>
  </w:num>
  <w:num w:numId="6">
    <w:abstractNumId w:val="16"/>
  </w:num>
  <w:num w:numId="7">
    <w:abstractNumId w:val="0"/>
  </w:num>
  <w:num w:numId="8">
    <w:abstractNumId w:val="14"/>
  </w:num>
  <w:num w:numId="9">
    <w:abstractNumId w:val="13"/>
  </w:num>
  <w:num w:numId="10">
    <w:abstractNumId w:val="15"/>
  </w:num>
  <w:num w:numId="11">
    <w:abstractNumId w:val="8"/>
  </w:num>
  <w:num w:numId="12">
    <w:abstractNumId w:val="9"/>
  </w:num>
  <w:num w:numId="13">
    <w:abstractNumId w:val="12"/>
  </w:num>
  <w:num w:numId="14">
    <w:abstractNumId w:val="10"/>
  </w:num>
  <w:num w:numId="15">
    <w:abstractNumId w:val="6"/>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A3"/>
    <w:rsid w:val="00013368"/>
    <w:rsid w:val="00024D98"/>
    <w:rsid w:val="0002599A"/>
    <w:rsid w:val="0003179C"/>
    <w:rsid w:val="000624FE"/>
    <w:rsid w:val="00073597"/>
    <w:rsid w:val="000C0133"/>
    <w:rsid w:val="000C6A65"/>
    <w:rsid w:val="000D578B"/>
    <w:rsid w:val="000E0C72"/>
    <w:rsid w:val="000E36FA"/>
    <w:rsid w:val="000F3E1A"/>
    <w:rsid w:val="00102D96"/>
    <w:rsid w:val="001154F5"/>
    <w:rsid w:val="001310C2"/>
    <w:rsid w:val="001377B4"/>
    <w:rsid w:val="00143C96"/>
    <w:rsid w:val="00160038"/>
    <w:rsid w:val="00161532"/>
    <w:rsid w:val="0017007D"/>
    <w:rsid w:val="00175399"/>
    <w:rsid w:val="0018404B"/>
    <w:rsid w:val="001A416F"/>
    <w:rsid w:val="001B0EEC"/>
    <w:rsid w:val="001B1F26"/>
    <w:rsid w:val="001B64FF"/>
    <w:rsid w:val="001C19C8"/>
    <w:rsid w:val="001C5359"/>
    <w:rsid w:val="001D1040"/>
    <w:rsid w:val="001E197C"/>
    <w:rsid w:val="001E6711"/>
    <w:rsid w:val="001F0FDA"/>
    <w:rsid w:val="002008A1"/>
    <w:rsid w:val="00202B30"/>
    <w:rsid w:val="00207171"/>
    <w:rsid w:val="00211528"/>
    <w:rsid w:val="00217B42"/>
    <w:rsid w:val="00264CE7"/>
    <w:rsid w:val="00264DE8"/>
    <w:rsid w:val="00265BE3"/>
    <w:rsid w:val="0027662A"/>
    <w:rsid w:val="0028073F"/>
    <w:rsid w:val="00285032"/>
    <w:rsid w:val="00285EC4"/>
    <w:rsid w:val="0028754E"/>
    <w:rsid w:val="00287BC5"/>
    <w:rsid w:val="00294E4B"/>
    <w:rsid w:val="002A08DF"/>
    <w:rsid w:val="002A718E"/>
    <w:rsid w:val="002B26F0"/>
    <w:rsid w:val="002C6B6C"/>
    <w:rsid w:val="002D0E2A"/>
    <w:rsid w:val="002D2C6C"/>
    <w:rsid w:val="002E19AE"/>
    <w:rsid w:val="00307DD1"/>
    <w:rsid w:val="00324709"/>
    <w:rsid w:val="00344C32"/>
    <w:rsid w:val="00351D3F"/>
    <w:rsid w:val="003570E3"/>
    <w:rsid w:val="00366001"/>
    <w:rsid w:val="003702AD"/>
    <w:rsid w:val="00376A68"/>
    <w:rsid w:val="00377143"/>
    <w:rsid w:val="0038074D"/>
    <w:rsid w:val="00382036"/>
    <w:rsid w:val="0039217E"/>
    <w:rsid w:val="003A0633"/>
    <w:rsid w:val="003A27B2"/>
    <w:rsid w:val="003A33B9"/>
    <w:rsid w:val="003A42EF"/>
    <w:rsid w:val="003A4CD5"/>
    <w:rsid w:val="003A7649"/>
    <w:rsid w:val="003C3135"/>
    <w:rsid w:val="003E6523"/>
    <w:rsid w:val="003F25C3"/>
    <w:rsid w:val="004165A9"/>
    <w:rsid w:val="0042126A"/>
    <w:rsid w:val="00435072"/>
    <w:rsid w:val="00443D10"/>
    <w:rsid w:val="004440F0"/>
    <w:rsid w:val="00447F89"/>
    <w:rsid w:val="004525A1"/>
    <w:rsid w:val="0046481E"/>
    <w:rsid w:val="00465B2F"/>
    <w:rsid w:val="004669F7"/>
    <w:rsid w:val="00473157"/>
    <w:rsid w:val="00473960"/>
    <w:rsid w:val="00482D1F"/>
    <w:rsid w:val="004830F8"/>
    <w:rsid w:val="00493C5F"/>
    <w:rsid w:val="004A39AA"/>
    <w:rsid w:val="004A4834"/>
    <w:rsid w:val="004B2B83"/>
    <w:rsid w:val="004D042A"/>
    <w:rsid w:val="004D1EE4"/>
    <w:rsid w:val="004D2871"/>
    <w:rsid w:val="004D2EC6"/>
    <w:rsid w:val="004D4217"/>
    <w:rsid w:val="00521458"/>
    <w:rsid w:val="00524853"/>
    <w:rsid w:val="00525F65"/>
    <w:rsid w:val="005261D6"/>
    <w:rsid w:val="00553624"/>
    <w:rsid w:val="00556A44"/>
    <w:rsid w:val="00557D46"/>
    <w:rsid w:val="005619B9"/>
    <w:rsid w:val="00563C6D"/>
    <w:rsid w:val="005826E2"/>
    <w:rsid w:val="00586217"/>
    <w:rsid w:val="005934C2"/>
    <w:rsid w:val="00596C26"/>
    <w:rsid w:val="00597864"/>
    <w:rsid w:val="005A2EE6"/>
    <w:rsid w:val="005B2E98"/>
    <w:rsid w:val="005B75DB"/>
    <w:rsid w:val="005C1776"/>
    <w:rsid w:val="005D1AC9"/>
    <w:rsid w:val="005D46CE"/>
    <w:rsid w:val="005D75C1"/>
    <w:rsid w:val="005E2AFF"/>
    <w:rsid w:val="005F6D22"/>
    <w:rsid w:val="00607BFF"/>
    <w:rsid w:val="00613BD9"/>
    <w:rsid w:val="0061570C"/>
    <w:rsid w:val="00615D22"/>
    <w:rsid w:val="00621FCC"/>
    <w:rsid w:val="00627A41"/>
    <w:rsid w:val="00636D1B"/>
    <w:rsid w:val="00651E62"/>
    <w:rsid w:val="00657927"/>
    <w:rsid w:val="00670FAB"/>
    <w:rsid w:val="00673B6E"/>
    <w:rsid w:val="006815CD"/>
    <w:rsid w:val="006820A8"/>
    <w:rsid w:val="00691A36"/>
    <w:rsid w:val="00696453"/>
    <w:rsid w:val="006A3848"/>
    <w:rsid w:val="006A3D7B"/>
    <w:rsid w:val="006A7F38"/>
    <w:rsid w:val="006B2CE6"/>
    <w:rsid w:val="006B2F88"/>
    <w:rsid w:val="006C4AA3"/>
    <w:rsid w:val="006C7E5D"/>
    <w:rsid w:val="006F3171"/>
    <w:rsid w:val="007044E9"/>
    <w:rsid w:val="007115C9"/>
    <w:rsid w:val="00711C7C"/>
    <w:rsid w:val="00716AC8"/>
    <w:rsid w:val="00722BCB"/>
    <w:rsid w:val="00725E02"/>
    <w:rsid w:val="007360AF"/>
    <w:rsid w:val="0074014B"/>
    <w:rsid w:val="0074676A"/>
    <w:rsid w:val="00752D89"/>
    <w:rsid w:val="00754E35"/>
    <w:rsid w:val="00764024"/>
    <w:rsid w:val="00772156"/>
    <w:rsid w:val="00777739"/>
    <w:rsid w:val="00784BE9"/>
    <w:rsid w:val="00795D59"/>
    <w:rsid w:val="007D5362"/>
    <w:rsid w:val="007E1473"/>
    <w:rsid w:val="007E797C"/>
    <w:rsid w:val="007F0A07"/>
    <w:rsid w:val="007F7868"/>
    <w:rsid w:val="008027B8"/>
    <w:rsid w:val="00806A09"/>
    <w:rsid w:val="00806F7A"/>
    <w:rsid w:val="00813DCA"/>
    <w:rsid w:val="00815A18"/>
    <w:rsid w:val="00816602"/>
    <w:rsid w:val="0082316D"/>
    <w:rsid w:val="00826443"/>
    <w:rsid w:val="00834D21"/>
    <w:rsid w:val="008448C7"/>
    <w:rsid w:val="00865EB4"/>
    <w:rsid w:val="0087362F"/>
    <w:rsid w:val="00876E99"/>
    <w:rsid w:val="00880CF2"/>
    <w:rsid w:val="0088578A"/>
    <w:rsid w:val="008D0B03"/>
    <w:rsid w:val="008D1E73"/>
    <w:rsid w:val="008D236D"/>
    <w:rsid w:val="008E46C4"/>
    <w:rsid w:val="0091739D"/>
    <w:rsid w:val="00930890"/>
    <w:rsid w:val="0093353D"/>
    <w:rsid w:val="009402C3"/>
    <w:rsid w:val="009555B7"/>
    <w:rsid w:val="009668C2"/>
    <w:rsid w:val="00966B73"/>
    <w:rsid w:val="009726DA"/>
    <w:rsid w:val="00974FC5"/>
    <w:rsid w:val="00985AAB"/>
    <w:rsid w:val="00994909"/>
    <w:rsid w:val="009A046A"/>
    <w:rsid w:val="009A2ECD"/>
    <w:rsid w:val="009B162E"/>
    <w:rsid w:val="009B16B2"/>
    <w:rsid w:val="009B2FF5"/>
    <w:rsid w:val="009B520E"/>
    <w:rsid w:val="009B5295"/>
    <w:rsid w:val="009D4F13"/>
    <w:rsid w:val="009D5FA4"/>
    <w:rsid w:val="009D7330"/>
    <w:rsid w:val="009E2DAF"/>
    <w:rsid w:val="009F01B5"/>
    <w:rsid w:val="009F7053"/>
    <w:rsid w:val="00A10CDB"/>
    <w:rsid w:val="00A12580"/>
    <w:rsid w:val="00A25923"/>
    <w:rsid w:val="00A35AAC"/>
    <w:rsid w:val="00A45745"/>
    <w:rsid w:val="00A70A6B"/>
    <w:rsid w:val="00A75344"/>
    <w:rsid w:val="00A849E5"/>
    <w:rsid w:val="00A91A0B"/>
    <w:rsid w:val="00AB282D"/>
    <w:rsid w:val="00AB2C3D"/>
    <w:rsid w:val="00AC5DF8"/>
    <w:rsid w:val="00AD1656"/>
    <w:rsid w:val="00AE4518"/>
    <w:rsid w:val="00AE6C90"/>
    <w:rsid w:val="00AF1698"/>
    <w:rsid w:val="00AF3BB5"/>
    <w:rsid w:val="00AF5DFC"/>
    <w:rsid w:val="00B01A79"/>
    <w:rsid w:val="00B51637"/>
    <w:rsid w:val="00B57B47"/>
    <w:rsid w:val="00B636A9"/>
    <w:rsid w:val="00B65094"/>
    <w:rsid w:val="00B67BDF"/>
    <w:rsid w:val="00B7353F"/>
    <w:rsid w:val="00B73792"/>
    <w:rsid w:val="00B74BFE"/>
    <w:rsid w:val="00B77FB4"/>
    <w:rsid w:val="00B83CE1"/>
    <w:rsid w:val="00B87510"/>
    <w:rsid w:val="00BA7BF8"/>
    <w:rsid w:val="00BB625A"/>
    <w:rsid w:val="00BC0A83"/>
    <w:rsid w:val="00BC5043"/>
    <w:rsid w:val="00BC587A"/>
    <w:rsid w:val="00BD2B51"/>
    <w:rsid w:val="00BD5EF7"/>
    <w:rsid w:val="00BD7570"/>
    <w:rsid w:val="00BE347E"/>
    <w:rsid w:val="00BF6E5D"/>
    <w:rsid w:val="00C00663"/>
    <w:rsid w:val="00C228A4"/>
    <w:rsid w:val="00C23490"/>
    <w:rsid w:val="00C333D6"/>
    <w:rsid w:val="00C36685"/>
    <w:rsid w:val="00C40951"/>
    <w:rsid w:val="00C707E0"/>
    <w:rsid w:val="00C770DC"/>
    <w:rsid w:val="00C81354"/>
    <w:rsid w:val="00C87D44"/>
    <w:rsid w:val="00CB4073"/>
    <w:rsid w:val="00CE078E"/>
    <w:rsid w:val="00CE2127"/>
    <w:rsid w:val="00CF4447"/>
    <w:rsid w:val="00D10276"/>
    <w:rsid w:val="00D421A3"/>
    <w:rsid w:val="00D440D1"/>
    <w:rsid w:val="00D55369"/>
    <w:rsid w:val="00D6139B"/>
    <w:rsid w:val="00D628DA"/>
    <w:rsid w:val="00D64FE3"/>
    <w:rsid w:val="00D6596D"/>
    <w:rsid w:val="00D6600F"/>
    <w:rsid w:val="00D664F3"/>
    <w:rsid w:val="00D6790C"/>
    <w:rsid w:val="00D67E61"/>
    <w:rsid w:val="00D77CDB"/>
    <w:rsid w:val="00D81324"/>
    <w:rsid w:val="00D875EB"/>
    <w:rsid w:val="00D91AFD"/>
    <w:rsid w:val="00D966D8"/>
    <w:rsid w:val="00D966EF"/>
    <w:rsid w:val="00DA6B4F"/>
    <w:rsid w:val="00DA74E0"/>
    <w:rsid w:val="00DA7C82"/>
    <w:rsid w:val="00DB117A"/>
    <w:rsid w:val="00DB4FCB"/>
    <w:rsid w:val="00DD0506"/>
    <w:rsid w:val="00DD40A1"/>
    <w:rsid w:val="00DD501B"/>
    <w:rsid w:val="00DD5D50"/>
    <w:rsid w:val="00DD61EC"/>
    <w:rsid w:val="00E007A3"/>
    <w:rsid w:val="00E252C4"/>
    <w:rsid w:val="00E3162E"/>
    <w:rsid w:val="00E542B6"/>
    <w:rsid w:val="00E65731"/>
    <w:rsid w:val="00E673E6"/>
    <w:rsid w:val="00E80840"/>
    <w:rsid w:val="00E82CF0"/>
    <w:rsid w:val="00E96655"/>
    <w:rsid w:val="00E97A59"/>
    <w:rsid w:val="00EA004F"/>
    <w:rsid w:val="00EA3E2E"/>
    <w:rsid w:val="00ED232D"/>
    <w:rsid w:val="00EE0FC8"/>
    <w:rsid w:val="00EF3144"/>
    <w:rsid w:val="00EF3F86"/>
    <w:rsid w:val="00F03824"/>
    <w:rsid w:val="00F1300B"/>
    <w:rsid w:val="00F138C6"/>
    <w:rsid w:val="00F15DE7"/>
    <w:rsid w:val="00F23401"/>
    <w:rsid w:val="00F25F98"/>
    <w:rsid w:val="00F26ABC"/>
    <w:rsid w:val="00F44858"/>
    <w:rsid w:val="00F46ECC"/>
    <w:rsid w:val="00F53F51"/>
    <w:rsid w:val="00F56926"/>
    <w:rsid w:val="00FC2F40"/>
    <w:rsid w:val="00FE5F77"/>
    <w:rsid w:val="00FF1067"/>
    <w:rsid w:val="00FF171D"/>
    <w:rsid w:val="00FF1A7A"/>
    <w:rsid w:val="00FF1AC8"/>
    <w:rsid w:val="00FF2CA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1A39D"/>
  <w15:docId w15:val="{A6B47A5D-91A2-4F0B-8278-2131DA7D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2EC6"/>
    <w:pPr>
      <w:spacing w:after="200" w:line="276" w:lineRule="auto"/>
    </w:pPr>
    <w:rPr>
      <w:rFonts w:ascii="Arial" w:eastAsiaTheme="minorEastAsia" w:hAnsi="Arial"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369"/>
    <w:pPr>
      <w:spacing w:after="0"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691A36"/>
    <w:pPr>
      <w:ind w:left="720"/>
      <w:contextualSpacing/>
    </w:pPr>
    <w:rPr>
      <w:rFonts w:eastAsia="Times New Roman" w:cs="Times New Roman"/>
    </w:rPr>
  </w:style>
  <w:style w:type="table" w:styleId="TableGrid">
    <w:name w:val="Table Grid"/>
    <w:basedOn w:val="TableNormal"/>
    <w:uiPriority w:val="39"/>
    <w:rsid w:val="00D6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2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42EF"/>
    <w:rPr>
      <w:lang w:val="en-GB"/>
    </w:rPr>
  </w:style>
  <w:style w:type="paragraph" w:styleId="Footer">
    <w:name w:val="footer"/>
    <w:basedOn w:val="Normal"/>
    <w:link w:val="FooterChar"/>
    <w:uiPriority w:val="99"/>
    <w:unhideWhenUsed/>
    <w:rsid w:val="003A42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42EF"/>
    <w:rPr>
      <w:lang w:val="en-GB"/>
    </w:rPr>
  </w:style>
  <w:style w:type="paragraph" w:styleId="BalloonText">
    <w:name w:val="Balloon Text"/>
    <w:basedOn w:val="Normal"/>
    <w:link w:val="BalloonTextChar"/>
    <w:uiPriority w:val="99"/>
    <w:semiHidden/>
    <w:unhideWhenUsed/>
    <w:rsid w:val="00553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24"/>
    <w:rPr>
      <w:rFonts w:ascii="Tahoma" w:hAnsi="Tahoma" w:cs="Tahoma"/>
      <w:sz w:val="16"/>
      <w:szCs w:val="16"/>
      <w:lang w:val="en-GB"/>
    </w:rPr>
  </w:style>
  <w:style w:type="character" w:customStyle="1" w:styleId="apple-converted-space">
    <w:name w:val="apple-converted-space"/>
    <w:basedOn w:val="DefaultParagraphFont"/>
    <w:rsid w:val="005619B9"/>
  </w:style>
  <w:style w:type="character" w:styleId="CommentReference">
    <w:name w:val="annotation reference"/>
    <w:basedOn w:val="DefaultParagraphFont"/>
    <w:uiPriority w:val="99"/>
    <w:semiHidden/>
    <w:unhideWhenUsed/>
    <w:rsid w:val="00B74BFE"/>
    <w:rPr>
      <w:sz w:val="16"/>
      <w:szCs w:val="16"/>
    </w:rPr>
  </w:style>
  <w:style w:type="paragraph" w:styleId="CommentText">
    <w:name w:val="annotation text"/>
    <w:basedOn w:val="Normal"/>
    <w:link w:val="CommentTextChar"/>
    <w:uiPriority w:val="99"/>
    <w:semiHidden/>
    <w:unhideWhenUsed/>
    <w:rsid w:val="00B74BFE"/>
    <w:pPr>
      <w:spacing w:line="240" w:lineRule="auto"/>
    </w:pPr>
    <w:rPr>
      <w:sz w:val="20"/>
      <w:szCs w:val="20"/>
    </w:rPr>
  </w:style>
  <w:style w:type="character" w:customStyle="1" w:styleId="CommentTextChar">
    <w:name w:val="Comment Text Char"/>
    <w:basedOn w:val="DefaultParagraphFont"/>
    <w:link w:val="CommentText"/>
    <w:uiPriority w:val="99"/>
    <w:semiHidden/>
    <w:rsid w:val="00B74BFE"/>
    <w:rPr>
      <w:sz w:val="20"/>
      <w:szCs w:val="20"/>
      <w:lang w:val="en-GB"/>
    </w:rPr>
  </w:style>
  <w:style w:type="paragraph" w:styleId="CommentSubject">
    <w:name w:val="annotation subject"/>
    <w:basedOn w:val="CommentText"/>
    <w:next w:val="CommentText"/>
    <w:link w:val="CommentSubjectChar"/>
    <w:uiPriority w:val="99"/>
    <w:semiHidden/>
    <w:unhideWhenUsed/>
    <w:rsid w:val="00B74BFE"/>
    <w:rPr>
      <w:b/>
      <w:bCs/>
    </w:rPr>
  </w:style>
  <w:style w:type="character" w:customStyle="1" w:styleId="CommentSubjectChar">
    <w:name w:val="Comment Subject Char"/>
    <w:basedOn w:val="CommentTextChar"/>
    <w:link w:val="CommentSubject"/>
    <w:uiPriority w:val="99"/>
    <w:semiHidden/>
    <w:rsid w:val="00B74BFE"/>
    <w:rPr>
      <w:b/>
      <w:bCs/>
      <w:sz w:val="20"/>
      <w:szCs w:val="20"/>
      <w:lang w:val="en-GB"/>
    </w:rPr>
  </w:style>
  <w:style w:type="character" w:styleId="Hyperlink">
    <w:name w:val="Hyperlink"/>
    <w:basedOn w:val="DefaultParagraphFont"/>
    <w:uiPriority w:val="99"/>
    <w:unhideWhenUsed/>
    <w:rsid w:val="004D2EC6"/>
    <w:rPr>
      <w:color w:val="0563C1" w:themeColor="hyperlink"/>
      <w:u w:val="single"/>
    </w:rPr>
  </w:style>
  <w:style w:type="paragraph" w:customStyle="1" w:styleId="Body">
    <w:name w:val="Body"/>
    <w:rsid w:val="0091739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customStyle="1" w:styleId="s3">
    <w:name w:val="s3"/>
    <w:basedOn w:val="Normal"/>
    <w:rsid w:val="0091739D"/>
    <w:pPr>
      <w:spacing w:before="100" w:beforeAutospacing="1" w:after="100" w:afterAutospacing="1" w:line="240" w:lineRule="auto"/>
    </w:pPr>
    <w:rPr>
      <w:rFonts w:ascii="Times New Roman" w:eastAsiaTheme="minorHAnsi" w:hAnsi="Times New Roman" w:cs="Times New Roman"/>
      <w:sz w:val="24"/>
      <w:szCs w:val="24"/>
      <w:lang w:eastAsia="tr-TR"/>
    </w:rPr>
  </w:style>
  <w:style w:type="paragraph" w:customStyle="1" w:styleId="s41">
    <w:name w:val="s41"/>
    <w:basedOn w:val="Normal"/>
    <w:rsid w:val="0091739D"/>
    <w:pPr>
      <w:spacing w:before="100" w:beforeAutospacing="1" w:after="100" w:afterAutospacing="1" w:line="240" w:lineRule="auto"/>
    </w:pPr>
    <w:rPr>
      <w:rFonts w:ascii="Times New Roman" w:eastAsiaTheme="minorHAnsi" w:hAnsi="Times New Roman" w:cs="Times New Roman"/>
      <w:sz w:val="24"/>
      <w:szCs w:val="24"/>
      <w:lang w:eastAsia="tr-TR"/>
    </w:rPr>
  </w:style>
  <w:style w:type="character" w:customStyle="1" w:styleId="bumpedfont15">
    <w:name w:val="bumpedfont15"/>
    <w:basedOn w:val="DefaultParagraphFont"/>
    <w:rsid w:val="0091739D"/>
  </w:style>
  <w:style w:type="paragraph" w:customStyle="1" w:styleId="s2">
    <w:name w:val="s2"/>
    <w:basedOn w:val="Normal"/>
    <w:rsid w:val="0091739D"/>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BodyText">
    <w:name w:val="Body Text"/>
    <w:basedOn w:val="Normal"/>
    <w:link w:val="BodyTextChar"/>
    <w:uiPriority w:val="1"/>
    <w:qFormat/>
    <w:rsid w:val="00521458"/>
    <w:pPr>
      <w:widowControl w:val="0"/>
      <w:autoSpaceDE w:val="0"/>
      <w:autoSpaceDN w:val="0"/>
      <w:adjustRightInd w:val="0"/>
      <w:spacing w:after="0" w:line="240" w:lineRule="auto"/>
    </w:pPr>
    <w:rPr>
      <w:rFonts w:eastAsia="Times New Roman"/>
      <w:sz w:val="15"/>
      <w:szCs w:val="15"/>
      <w:lang w:val="en-US" w:eastAsia="en-US"/>
    </w:rPr>
  </w:style>
  <w:style w:type="character" w:customStyle="1" w:styleId="BodyTextChar">
    <w:name w:val="Body Text Char"/>
    <w:basedOn w:val="DefaultParagraphFont"/>
    <w:link w:val="BodyText"/>
    <w:uiPriority w:val="99"/>
    <w:rsid w:val="00521458"/>
    <w:rPr>
      <w:rFonts w:ascii="Arial" w:eastAsia="Times New Roman" w:hAnsi="Arial" w:cs="Arial"/>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369">
      <w:bodyDiv w:val="1"/>
      <w:marLeft w:val="0"/>
      <w:marRight w:val="0"/>
      <w:marTop w:val="0"/>
      <w:marBottom w:val="0"/>
      <w:divBdr>
        <w:top w:val="none" w:sz="0" w:space="0" w:color="auto"/>
        <w:left w:val="none" w:sz="0" w:space="0" w:color="auto"/>
        <w:bottom w:val="none" w:sz="0" w:space="0" w:color="auto"/>
        <w:right w:val="none" w:sz="0" w:space="0" w:color="auto"/>
      </w:divBdr>
    </w:div>
    <w:div w:id="365837195">
      <w:bodyDiv w:val="1"/>
      <w:marLeft w:val="0"/>
      <w:marRight w:val="0"/>
      <w:marTop w:val="0"/>
      <w:marBottom w:val="0"/>
      <w:divBdr>
        <w:top w:val="none" w:sz="0" w:space="0" w:color="auto"/>
        <w:left w:val="none" w:sz="0" w:space="0" w:color="auto"/>
        <w:bottom w:val="none" w:sz="0" w:space="0" w:color="auto"/>
        <w:right w:val="none" w:sz="0" w:space="0" w:color="auto"/>
      </w:divBdr>
    </w:div>
    <w:div w:id="757364897">
      <w:bodyDiv w:val="1"/>
      <w:marLeft w:val="0"/>
      <w:marRight w:val="0"/>
      <w:marTop w:val="0"/>
      <w:marBottom w:val="0"/>
      <w:divBdr>
        <w:top w:val="none" w:sz="0" w:space="0" w:color="auto"/>
        <w:left w:val="none" w:sz="0" w:space="0" w:color="auto"/>
        <w:bottom w:val="none" w:sz="0" w:space="0" w:color="auto"/>
        <w:right w:val="none" w:sz="0" w:space="0" w:color="auto"/>
      </w:divBdr>
    </w:div>
    <w:div w:id="785661333">
      <w:bodyDiv w:val="1"/>
      <w:marLeft w:val="0"/>
      <w:marRight w:val="0"/>
      <w:marTop w:val="0"/>
      <w:marBottom w:val="0"/>
      <w:divBdr>
        <w:top w:val="none" w:sz="0" w:space="0" w:color="auto"/>
        <w:left w:val="none" w:sz="0" w:space="0" w:color="auto"/>
        <w:bottom w:val="none" w:sz="0" w:space="0" w:color="auto"/>
        <w:right w:val="none" w:sz="0" w:space="0" w:color="auto"/>
      </w:divBdr>
    </w:div>
    <w:div w:id="1479419207">
      <w:bodyDiv w:val="1"/>
      <w:marLeft w:val="0"/>
      <w:marRight w:val="0"/>
      <w:marTop w:val="0"/>
      <w:marBottom w:val="0"/>
      <w:divBdr>
        <w:top w:val="none" w:sz="0" w:space="0" w:color="auto"/>
        <w:left w:val="none" w:sz="0" w:space="0" w:color="auto"/>
        <w:bottom w:val="none" w:sz="0" w:space="0" w:color="auto"/>
        <w:right w:val="none" w:sz="0" w:space="0" w:color="auto"/>
      </w:divBdr>
    </w:div>
    <w:div w:id="1736856170">
      <w:bodyDiv w:val="1"/>
      <w:marLeft w:val="0"/>
      <w:marRight w:val="0"/>
      <w:marTop w:val="0"/>
      <w:marBottom w:val="0"/>
      <w:divBdr>
        <w:top w:val="none" w:sz="0" w:space="0" w:color="auto"/>
        <w:left w:val="none" w:sz="0" w:space="0" w:color="auto"/>
        <w:bottom w:val="none" w:sz="0" w:space="0" w:color="auto"/>
        <w:right w:val="none" w:sz="0" w:space="0" w:color="auto"/>
      </w:divBdr>
    </w:div>
    <w:div w:id="1921720360">
      <w:bodyDiv w:val="1"/>
      <w:marLeft w:val="0"/>
      <w:marRight w:val="0"/>
      <w:marTop w:val="0"/>
      <w:marBottom w:val="0"/>
      <w:divBdr>
        <w:top w:val="none" w:sz="0" w:space="0" w:color="auto"/>
        <w:left w:val="none" w:sz="0" w:space="0" w:color="auto"/>
        <w:bottom w:val="none" w:sz="0" w:space="0" w:color="auto"/>
        <w:right w:val="none" w:sz="0" w:space="0" w:color="auto"/>
      </w:divBdr>
      <w:divsChild>
        <w:div w:id="1312563848">
          <w:marLeft w:val="446"/>
          <w:marRight w:val="0"/>
          <w:marTop w:val="0"/>
          <w:marBottom w:val="160"/>
          <w:divBdr>
            <w:top w:val="none" w:sz="0" w:space="0" w:color="auto"/>
            <w:left w:val="none" w:sz="0" w:space="0" w:color="auto"/>
            <w:bottom w:val="none" w:sz="0" w:space="0" w:color="auto"/>
            <w:right w:val="none" w:sz="0" w:space="0" w:color="auto"/>
          </w:divBdr>
        </w:div>
        <w:div w:id="1898659700">
          <w:marLeft w:val="446"/>
          <w:marRight w:val="0"/>
          <w:marTop w:val="0"/>
          <w:marBottom w:val="160"/>
          <w:divBdr>
            <w:top w:val="none" w:sz="0" w:space="0" w:color="auto"/>
            <w:left w:val="none" w:sz="0" w:space="0" w:color="auto"/>
            <w:bottom w:val="none" w:sz="0" w:space="0" w:color="auto"/>
            <w:right w:val="none" w:sz="0" w:space="0" w:color="auto"/>
          </w:divBdr>
        </w:div>
        <w:div w:id="939332039">
          <w:marLeft w:val="446"/>
          <w:marRight w:val="0"/>
          <w:marTop w:val="0"/>
          <w:marBottom w:val="160"/>
          <w:divBdr>
            <w:top w:val="none" w:sz="0" w:space="0" w:color="auto"/>
            <w:left w:val="none" w:sz="0" w:space="0" w:color="auto"/>
            <w:bottom w:val="none" w:sz="0" w:space="0" w:color="auto"/>
            <w:right w:val="none" w:sz="0" w:space="0" w:color="auto"/>
          </w:divBdr>
        </w:div>
        <w:div w:id="516970480">
          <w:marLeft w:val="446"/>
          <w:marRight w:val="0"/>
          <w:marTop w:val="0"/>
          <w:marBottom w:val="160"/>
          <w:divBdr>
            <w:top w:val="none" w:sz="0" w:space="0" w:color="auto"/>
            <w:left w:val="none" w:sz="0" w:space="0" w:color="auto"/>
            <w:bottom w:val="none" w:sz="0" w:space="0" w:color="auto"/>
            <w:right w:val="none" w:sz="0" w:space="0" w:color="auto"/>
          </w:divBdr>
        </w:div>
        <w:div w:id="1747725288">
          <w:marLeft w:val="446"/>
          <w:marRight w:val="0"/>
          <w:marTop w:val="0"/>
          <w:marBottom w:val="160"/>
          <w:divBdr>
            <w:top w:val="none" w:sz="0" w:space="0" w:color="auto"/>
            <w:left w:val="none" w:sz="0" w:space="0" w:color="auto"/>
            <w:bottom w:val="none" w:sz="0" w:space="0" w:color="auto"/>
            <w:right w:val="none" w:sz="0" w:space="0" w:color="auto"/>
          </w:divBdr>
        </w:div>
      </w:divsChild>
    </w:div>
    <w:div w:id="2142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04C1-5774-4C02-87ED-8F805C42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527</Words>
  <Characters>3009</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Buket Güvenç Kayılı</dc:creator>
  <cp:keywords>PUBLIC</cp:keywords>
  <cp:lastModifiedBy>Aybüke Altuğ</cp:lastModifiedBy>
  <cp:revision>4</cp:revision>
  <cp:lastPrinted>2017-06-01T12:10:00Z</cp:lastPrinted>
  <dcterms:created xsi:type="dcterms:W3CDTF">2017-11-02T12:01:00Z</dcterms:created>
  <dcterms:modified xsi:type="dcterms:W3CDTF">2017-11-02T13:09:00Z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90635726-def4-4757-8695-713fb1219704</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26024949@arcelik.com</vt:lpwstr>
  </property>
  <property fmtid="{D5CDD505-2E9C-101B-9397-08002B2CF9AE}" pid="9" name="MSIP_Label_18de4db4-e00d-47c3-9d58-42953a01c92d_SetDate">
    <vt:lpwstr>2017-10-16T17:55:49.9681951+03:00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