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184C" w:rsidRDefault="004B184C" w:rsidP="00EE649D">
      <w:pPr>
        <w:jc w:val="center"/>
        <w:rPr>
          <w:b/>
          <w:color w:val="000000"/>
        </w:rPr>
      </w:pPr>
    </w:p>
    <w:p w:rsidR="006C7989" w:rsidRDefault="006C7989" w:rsidP="00EE649D">
      <w:pPr>
        <w:jc w:val="center"/>
        <w:rPr>
          <w:b/>
          <w:color w:val="000000"/>
        </w:rPr>
      </w:pPr>
    </w:p>
    <w:p w:rsidR="004D3B8C" w:rsidRDefault="00D43EB5" w:rsidP="00012236">
      <w:pPr>
        <w:spacing w:line="276" w:lineRule="auto"/>
        <w:jc w:val="center"/>
        <w:rPr>
          <w:b/>
          <w:color w:val="000000"/>
          <w:sz w:val="52"/>
          <w:szCs w:val="52"/>
        </w:rPr>
        <w:bidi w:val="0"/>
      </w:pPr>
      <w:r>
        <w:rPr>
          <w:color w:val="000000"/>
          <w:sz w:val="52"/>
          <w:szCs w:val="52"/>
          <w:lang w:val="en"/>
          <w:b w:val="1"/>
          <w:bCs w:val="1"/>
          <w:i w:val="0"/>
          <w:iCs w:val="0"/>
          <w:u w:val="none"/>
          <w:vertAlign w:val="baseline"/>
          <w:rtl w:val="0"/>
        </w:rPr>
        <w:t xml:space="preserve">Beko Factory Russia</w:t>
      </w:r>
    </w:p>
    <w:p w:rsidR="00D43EB5" w:rsidRDefault="00012236" w:rsidP="00012236">
      <w:pPr>
        <w:spacing w:line="276" w:lineRule="auto"/>
        <w:jc w:val="center"/>
        <w:rPr>
          <w:b/>
          <w:color w:val="000000"/>
          <w:sz w:val="52"/>
          <w:szCs w:val="52"/>
        </w:rPr>
        <w:bidi w:val="0"/>
      </w:pPr>
      <w:r>
        <w:rPr>
          <w:color w:val="000000"/>
          <w:sz w:val="52"/>
          <w:szCs w:val="52"/>
          <w:lang w:val="en"/>
          <w:b w:val="1"/>
          <w:bCs w:val="1"/>
          <w:i w:val="0"/>
          <w:iCs w:val="0"/>
          <w:u w:val="none"/>
          <w:vertAlign w:val="baseline"/>
          <w:rtl w:val="0"/>
        </w:rPr>
        <w:t xml:space="preserve">Celebrates its 10th </w:t>
      </w:r>
      <w:r>
        <w:rPr>
          <w:color w:val="000000"/>
          <w:sz w:val="52"/>
          <w:szCs w:val="52"/>
          <w:lang w:val="en"/>
          <w:b w:val="1"/>
          <w:bCs w:val="1"/>
          <w:i w:val="0"/>
          <w:iCs w:val="0"/>
          <w:u w:val="none"/>
          <w:vertAlign w:val="baseline"/>
          <w:rtl w:val="0"/>
        </w:rPr>
        <w:t xml:space="preserve">Anniversary</w:t>
      </w:r>
    </w:p>
    <w:p w:rsidR="00F33004" w:rsidRDefault="00F33004" w:rsidP="00D43EB5">
      <w:pPr>
        <w:spacing w:line="276" w:lineRule="auto"/>
        <w:jc w:val="center"/>
        <w:rPr>
          <w:b/>
          <w:sz w:val="32"/>
          <w:szCs w:val="32"/>
        </w:rPr>
      </w:pPr>
    </w:p>
    <w:p w:rsidR="00012236" w:rsidRDefault="0021241A" w:rsidP="004D3B8C">
      <w:pPr>
        <w:jc w:val="center"/>
        <w:rPr>
          <w:i/>
          <w:sz w:val="36"/>
          <w:szCs w:val="32"/>
        </w:rPr>
        <w:bidi w:val="0"/>
      </w:pPr>
      <w:r>
        <w:rPr>
          <w:sz w:val="36"/>
          <w:szCs w:val="32"/>
          <w:lang w:val="en"/>
          <w:b w:val="0"/>
          <w:bCs w:val="0"/>
          <w:i w:val="1"/>
          <w:iCs w:val="1"/>
          <w:u w:val="none"/>
          <w:vertAlign w:val="baseline"/>
          <w:rtl w:val="0"/>
        </w:rPr>
        <w:t xml:space="preserve">Beko's washing machine and refrigerator factory in </w:t>
      </w:r>
      <w:bookmarkStart w:id="0" w:name="OLE_LINK1"/>
      <w:r>
        <w:rPr>
          <w:sz w:val="36"/>
          <w:szCs w:val="32"/>
          <w:lang w:val="en"/>
          <w:b w:val="0"/>
          <w:bCs w:val="0"/>
          <w:i w:val="1"/>
          <w:iCs w:val="1"/>
          <w:u w:val="none"/>
          <w:vertAlign w:val="baseline"/>
          <w:rtl w:val="0"/>
        </w:rPr>
        <w:t xml:space="preserve">Vladimir province in the city of Kirzhach, Russia is celebrating its 10th anniversary as one of the biggest and most powerful businesses in Russia.</w:t>
      </w:r>
    </w:p>
    <w:p w:rsidR="004D3B8C" w:rsidRPr="00012236" w:rsidRDefault="004D3B8C" w:rsidP="004D3B8C">
      <w:pPr>
        <w:jc w:val="center"/>
        <w:rPr>
          <w:i/>
          <w:sz w:val="36"/>
          <w:szCs w:val="32"/>
        </w:rPr>
      </w:pPr>
    </w:p>
    <w:bookmarkEnd w:id="0"/>
    <w:p w:rsidR="00012236" w:rsidRDefault="00012236" w:rsidP="003223EC">
      <w:pPr>
        <w:jc w:val="both"/>
        <w:rPr>
          <w:i/>
          <w:sz w:val="36"/>
          <w:szCs w:val="32"/>
        </w:rPr>
      </w:pPr>
    </w:p>
    <w:p w:rsidR="00013CDD" w:rsidRDefault="003223EC" w:rsidP="00013CDD">
      <w:pPr>
        <w:jc w:val="both"/>
        <w:rPr>
          <w:color w:val="000000" w:themeColor="text1"/>
        </w:rPr>
        <w:bidi w:val="0"/>
      </w:pPr>
      <w:r>
        <w:rPr>
          <w:color w:val="000000" w:themeColor="text1"/>
          <w:lang w:val="en"/>
          <w:b w:val="0"/>
          <w:bCs w:val="0"/>
          <w:i w:val="0"/>
          <w:iCs w:val="0"/>
          <w:u w:val="none"/>
          <w:vertAlign w:val="baseline"/>
          <w:rtl w:val="0"/>
        </w:rPr>
        <w:t xml:space="preserve">Arçelik A.Ş.'s Beko factory, which has manufactured washing machines and refrigerators in Russia since 2006, celebrates its 10th anniversary.</w:t>
      </w:r>
    </w:p>
    <w:p w:rsidR="00013CDD" w:rsidRDefault="00013CDD" w:rsidP="00013CDD">
      <w:pPr>
        <w:jc w:val="both"/>
        <w:rPr>
          <w:color w:val="000000" w:themeColor="text1"/>
        </w:rPr>
      </w:pPr>
    </w:p>
    <w:p w:rsidR="005961A5" w:rsidRPr="00D74BE4" w:rsidRDefault="003223EC" w:rsidP="005961A5">
      <w:pPr>
        <w:jc w:val="both"/>
        <w:bidi w:val="0"/>
      </w:pPr>
      <w:r>
        <w:rPr>
          <w:color w:val="000000" w:themeColor="text1"/>
          <w:lang w:val="en"/>
          <w:b w:val="0"/>
          <w:bCs w:val="0"/>
          <w:i w:val="0"/>
          <w:iCs w:val="0"/>
          <w:u w:val="none"/>
          <w:vertAlign w:val="baseline"/>
          <w:rtl w:val="0"/>
        </w:rPr>
        <w:t xml:space="preserve">Beko, as one of the companies with great success in innovations in the Russian market, employs </w:t>
      </w:r>
      <w:r>
        <w:rPr>
          <w:lang w:val="en"/>
          <w:b w:val="0"/>
          <w:bCs w:val="0"/>
          <w:i w:val="0"/>
          <w:iCs w:val="0"/>
          <w:u w:val="none"/>
          <w:vertAlign w:val="baseline"/>
          <w:rtl w:val="0"/>
        </w:rPr>
        <w:t xml:space="preserve">over 1200 people in its factory. The factory is one of the biggest and most powerful businesses in both Russia and also in the surrounding area.</w:t>
      </w:r>
    </w:p>
    <w:p w:rsidR="005961A5" w:rsidRDefault="005961A5" w:rsidP="005961A5">
      <w:pPr>
        <w:jc w:val="both"/>
      </w:pPr>
    </w:p>
    <w:p w:rsidR="005961A5" w:rsidRDefault="00016682" w:rsidP="005961A5">
      <w:pPr>
        <w:jc w:val="both"/>
        <w:rPr/>
        <w:bidi w:val="0"/>
      </w:pPr>
      <w:r>
        <w:rPr>
          <w:lang w:val="en"/>
          <w:b w:val="0"/>
          <w:bCs w:val="0"/>
          <w:i w:val="0"/>
          <w:iCs w:val="0"/>
          <w:u w:val="none"/>
          <w:vertAlign w:val="baseline"/>
          <w:rtl w:val="0"/>
        </w:rPr>
        <w:t xml:space="preserve">Among many other events in its 10th year, on Easter Saturday, a workshop practice in decorating Easter eggs in different techniques was held. One of the main events of the year took place in May, where employees, who have been working there for 10 years, participated in tree planting campaign. A football team of BEKO employees attended at the championships in Moscow and there was also a mini-football championship opening.</w:t>
      </w:r>
    </w:p>
    <w:p w:rsidR="00776023" w:rsidRDefault="00776023" w:rsidP="00776023">
      <w:pPr>
        <w:jc w:val="both"/>
        <w:rPr/>
      </w:pPr>
    </w:p>
    <w:p w:rsidR="00776023" w:rsidRPr="00776023" w:rsidRDefault="00776023" w:rsidP="00776023">
      <w:pPr>
        <w:jc w:val="both"/>
        <w:rPr/>
        <w:bidi w:val="0"/>
      </w:pPr>
      <w:r>
        <w:rPr>
          <w:lang w:val="en"/>
          <w:b w:val="0"/>
          <w:bCs w:val="0"/>
          <w:i w:val="0"/>
          <w:iCs w:val="0"/>
          <w:u w:val="none"/>
          <w:vertAlign w:val="baseline"/>
          <w:rtl w:val="0"/>
        </w:rPr>
        <w:t xml:space="preserve">Beko also announced a contest for the youngest family members. A drawing contest, where the children will participate with the drawings they have made, will be held this summer. The theme of this contest will be the Beko Russia factory and its work. </w:t>
      </w:r>
    </w:p>
    <w:p w:rsidR="00776023" w:rsidRDefault="00776023" w:rsidP="00776023">
      <w:pPr>
        <w:jc w:val="both"/>
        <w:rPr/>
      </w:pPr>
    </w:p>
    <w:p w:rsidR="00776023" w:rsidRPr="00D74BE4" w:rsidRDefault="00776023" w:rsidP="005961A5">
      <w:pPr>
        <w:jc w:val="both"/>
        <w:bidi w:val="0"/>
      </w:pPr>
      <w:r>
        <w:rPr>
          <w:lang w:val="en"/>
          <w:b w:val="0"/>
          <w:bCs w:val="0"/>
          <w:i w:val="0"/>
          <w:iCs w:val="0"/>
          <w:u w:val="none"/>
          <w:vertAlign w:val="baseline"/>
          <w:rtl w:val="0"/>
        </w:rPr>
        <w:t xml:space="preserve">Among the plans is also the contest for the 'Best Wall Newspaper'.</w:t>
      </w:r>
    </w:p>
    <w:p w:rsidR="005961A5" w:rsidRPr="00D74BE4" w:rsidRDefault="005961A5" w:rsidP="005961A5">
      <w:pPr>
        <w:jc w:val="both"/>
      </w:pPr>
    </w:p>
    <w:p w:rsidR="005961A5" w:rsidRPr="00D74BE4" w:rsidRDefault="005961A5" w:rsidP="005961A5">
      <w:pPr>
        <w:jc w:val="both"/>
      </w:pPr>
    </w:p>
    <w:p w:rsidR="005961A5" w:rsidRPr="002D2091" w:rsidRDefault="005961A5" w:rsidP="005961A5">
      <w:pPr>
        <w:jc w:val="both"/>
        <w:rPr>
          <w:sz w:val="28"/>
          <w:szCs w:val="28"/>
        </w:rPr>
      </w:pPr>
    </w:p>
    <w:p w:rsidR="005961A5" w:rsidRDefault="005961A5" w:rsidP="001E204A">
      <w:pPr>
        <w:spacing w:line="276" w:lineRule="auto"/>
        <w:jc w:val="both"/>
        <w:rPr/>
      </w:pPr>
    </w:p>
    <w:sectPr w:rsidR="005961A5" w:rsidSect="00E45B3A">
      <w:headerReference w:type="default" r:id="rId9"/>
      <w:footerReference w:type="default" r:id="rId10"/>
      <w:headerReference w:type="first" r:id="rId11"/>
      <w:footnotePr>
        <w:pos w:val="beneathText"/>
      </w:footnotePr>
      <w:pgSz w:w="11905" w:h="16837"/>
      <w:pgMar w:top="482" w:right="1273" w:bottom="1417" w:left="1134" w:header="426" w:footer="2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955" w:rsidRDefault="00757955">
      <w:pPr>
        <w:bidi w:val="0"/>
      </w:pPr>
      <w:r>
        <w:separator/>
      </w:r>
    </w:p>
  </w:endnote>
  <w:endnote w:type="continuationSeparator" w:id="0">
    <w:p w:rsidR="00757955" w:rsidRDefault="00757955">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3A" w:rsidRDefault="00E45B3A">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955" w:rsidRDefault="00757955">
      <w:pPr>
        <w:bidi w:val="0"/>
      </w:pPr>
      <w:r>
        <w:separator/>
      </w:r>
    </w:p>
  </w:footnote>
  <w:footnote w:type="continuationSeparator" w:id="0">
    <w:p w:rsidR="00757955" w:rsidRDefault="00757955">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3A" w:rsidRDefault="00E45B3A">
    <w:pPr>
      <w:pStyle w:val="Header"/>
      <w:tabs>
        <w:tab w:val="clear" w:pos="4536"/>
        <w:tab w:val="clear" w:pos="9072"/>
        <w:tab w:val="left" w:pos="0"/>
        <w:tab w:val="right" w:pos="9498"/>
      </w:tabs>
      <w:ind w:right="240"/>
      <w:jc w:val="right"/>
      <w:rPr>
        <w:b/>
        <w:sz w:val="20"/>
      </w:rPr>
    </w:pPr>
  </w:p>
  <w:p w:rsidR="00E45B3A" w:rsidRDefault="00E45B3A" w:rsidP="003E584A">
    <w:pPr>
      <w:pStyle w:val="Header"/>
      <w:bidi w:val="0"/>
    </w:pPr>
    <w:r>
      <w:rPr>
        <w:noProof/>
        <w:snapToGrid/>
        <w:lang w:val="en"/>
        <w:b w:val="0"/>
        <w:bCs w:val="0"/>
        <w:i w:val="0"/>
        <w:iCs w:val="0"/>
        <w:u w:val="none"/>
        <w:vertAlign w:val="baseline"/>
        <w:rtl w:val="0"/>
      </w:rPr>
      <w:drawing>
        <wp:inline distT="0" distB="0" distL="0" distR="0">
          <wp:extent cx="5975985" cy="84963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75985" cy="849630"/>
                  </a:xfrm>
                  <a:prstGeom prst="rect">
                    <a:avLst/>
                  </a:prstGeom>
                  <a:noFill/>
                  <a:ln w="9525">
                    <a:noFill/>
                    <a:miter lim="800000"/>
                    <a:headEnd/>
                    <a:tailEnd/>
                  </a:ln>
                </pic:spPr>
              </pic:pic>
            </a:graphicData>
          </a:graphic>
        </wp:inline>
      </w:drawing>
    </w:r>
  </w:p>
  <w:p w:rsidR="00E45B3A" w:rsidRDefault="00E45B3A">
    <w:pPr>
      <w:pStyle w:val="Header"/>
      <w:tabs>
        <w:tab w:val="clear" w:pos="4536"/>
        <w:tab w:val="clear" w:pos="9072"/>
        <w:tab w:val="left" w:pos="0"/>
        <w:tab w:val="right" w:pos="949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3A" w:rsidRDefault="00E45B3A">
    <w:pPr>
      <w:pStyle w:val="Header"/>
      <w:bidi w:val="0"/>
    </w:pPr>
    <w:r>
      <w:rPr>
        <w:noProof/>
        <w:snapToGrid/>
        <w:lang w:val="en"/>
        <w:b w:val="1"/>
        <w:bCs w:val="1"/>
        <w:i w:val="0"/>
        <w:iCs w:val="0"/>
        <w:u w:val="none"/>
        <w:vertAlign w:val="baseline"/>
        <w:rtl w:val="0"/>
      </w:rPr>
      <w:drawing>
        <wp:inline distT="0" distB="0" distL="0" distR="0">
          <wp:extent cx="6372860" cy="1172845"/>
          <wp:effectExtent l="19050" t="0" r="8890" b="0"/>
          <wp:docPr id="3" name="Picture 3" descr="arceli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elik as"/>
                  <pic:cNvPicPr>
                    <a:picLocks noChangeAspect="1" noChangeArrowheads="1"/>
                  </pic:cNvPicPr>
                </pic:nvPicPr>
                <pic:blipFill>
                  <a:blip r:embed="rId1"/>
                  <a:srcRect/>
                  <a:stretch>
                    <a:fillRect/>
                  </a:stretch>
                </pic:blipFill>
                <pic:spPr bwMode="auto">
                  <a:xfrm>
                    <a:off x="0" y="0"/>
                    <a:ext cx="6372860" cy="1172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4"/>
      </v:shape>
    </w:pict>
  </w:numPicBullet>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5C62AB6"/>
    <w:multiLevelType w:val="hybridMultilevel"/>
    <w:tmpl w:val="8C5ABFE8"/>
    <w:lvl w:ilvl="0" w:tplc="D174C9EA">
      <w:start w:val="1"/>
      <w:numFmt w:val="bullet"/>
      <w:lvlText w:val=""/>
      <w:lvlJc w:val="left"/>
      <w:pPr>
        <w:tabs>
          <w:tab w:val="num" w:pos="720"/>
        </w:tabs>
        <w:ind w:left="720" w:hanging="360"/>
      </w:pPr>
      <w:rPr>
        <w:rFonts w:ascii="Wingdings" w:hAnsi="Wingdings" w:hint="default"/>
      </w:rPr>
    </w:lvl>
    <w:lvl w:ilvl="1" w:tplc="9F006C1E" w:tentative="1">
      <w:start w:val="1"/>
      <w:numFmt w:val="bullet"/>
      <w:lvlText w:val=""/>
      <w:lvlJc w:val="left"/>
      <w:pPr>
        <w:tabs>
          <w:tab w:val="num" w:pos="1440"/>
        </w:tabs>
        <w:ind w:left="1440" w:hanging="360"/>
      </w:pPr>
      <w:rPr>
        <w:rFonts w:ascii="Wingdings" w:hAnsi="Wingdings" w:hint="default"/>
      </w:rPr>
    </w:lvl>
    <w:lvl w:ilvl="2" w:tplc="44A26128" w:tentative="1">
      <w:start w:val="1"/>
      <w:numFmt w:val="bullet"/>
      <w:lvlText w:val=""/>
      <w:lvlJc w:val="left"/>
      <w:pPr>
        <w:tabs>
          <w:tab w:val="num" w:pos="2160"/>
        </w:tabs>
        <w:ind w:left="2160" w:hanging="360"/>
      </w:pPr>
      <w:rPr>
        <w:rFonts w:ascii="Wingdings" w:hAnsi="Wingdings" w:hint="default"/>
      </w:rPr>
    </w:lvl>
    <w:lvl w:ilvl="3" w:tplc="DB003FF4" w:tentative="1">
      <w:start w:val="1"/>
      <w:numFmt w:val="bullet"/>
      <w:lvlText w:val=""/>
      <w:lvlJc w:val="left"/>
      <w:pPr>
        <w:tabs>
          <w:tab w:val="num" w:pos="2880"/>
        </w:tabs>
        <w:ind w:left="2880" w:hanging="360"/>
      </w:pPr>
      <w:rPr>
        <w:rFonts w:ascii="Wingdings" w:hAnsi="Wingdings" w:hint="default"/>
      </w:rPr>
    </w:lvl>
    <w:lvl w:ilvl="4" w:tplc="E1621C4E" w:tentative="1">
      <w:start w:val="1"/>
      <w:numFmt w:val="bullet"/>
      <w:lvlText w:val=""/>
      <w:lvlJc w:val="left"/>
      <w:pPr>
        <w:tabs>
          <w:tab w:val="num" w:pos="3600"/>
        </w:tabs>
        <w:ind w:left="3600" w:hanging="360"/>
      </w:pPr>
      <w:rPr>
        <w:rFonts w:ascii="Wingdings" w:hAnsi="Wingdings" w:hint="default"/>
      </w:rPr>
    </w:lvl>
    <w:lvl w:ilvl="5" w:tplc="2C6C8A78" w:tentative="1">
      <w:start w:val="1"/>
      <w:numFmt w:val="bullet"/>
      <w:lvlText w:val=""/>
      <w:lvlJc w:val="left"/>
      <w:pPr>
        <w:tabs>
          <w:tab w:val="num" w:pos="4320"/>
        </w:tabs>
        <w:ind w:left="4320" w:hanging="360"/>
      </w:pPr>
      <w:rPr>
        <w:rFonts w:ascii="Wingdings" w:hAnsi="Wingdings" w:hint="default"/>
      </w:rPr>
    </w:lvl>
    <w:lvl w:ilvl="6" w:tplc="8F4E3BC0" w:tentative="1">
      <w:start w:val="1"/>
      <w:numFmt w:val="bullet"/>
      <w:lvlText w:val=""/>
      <w:lvlJc w:val="left"/>
      <w:pPr>
        <w:tabs>
          <w:tab w:val="num" w:pos="5040"/>
        </w:tabs>
        <w:ind w:left="5040" w:hanging="360"/>
      </w:pPr>
      <w:rPr>
        <w:rFonts w:ascii="Wingdings" w:hAnsi="Wingdings" w:hint="default"/>
      </w:rPr>
    </w:lvl>
    <w:lvl w:ilvl="7" w:tplc="9594C632" w:tentative="1">
      <w:start w:val="1"/>
      <w:numFmt w:val="bullet"/>
      <w:lvlText w:val=""/>
      <w:lvlJc w:val="left"/>
      <w:pPr>
        <w:tabs>
          <w:tab w:val="num" w:pos="5760"/>
        </w:tabs>
        <w:ind w:left="5760" w:hanging="360"/>
      </w:pPr>
      <w:rPr>
        <w:rFonts w:ascii="Wingdings" w:hAnsi="Wingdings" w:hint="default"/>
      </w:rPr>
    </w:lvl>
    <w:lvl w:ilvl="8" w:tplc="E9364890" w:tentative="1">
      <w:start w:val="1"/>
      <w:numFmt w:val="bullet"/>
      <w:lvlText w:val=""/>
      <w:lvlJc w:val="left"/>
      <w:pPr>
        <w:tabs>
          <w:tab w:val="num" w:pos="6480"/>
        </w:tabs>
        <w:ind w:left="6480" w:hanging="360"/>
      </w:pPr>
      <w:rPr>
        <w:rFonts w:ascii="Wingdings" w:hAnsi="Wingdings" w:hint="default"/>
      </w:rPr>
    </w:lvl>
  </w:abstractNum>
  <w:abstractNum w:abstractNumId="2">
    <w:nsid w:val="156D33F1"/>
    <w:multiLevelType w:val="hybridMultilevel"/>
    <w:tmpl w:val="8F4253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17915B06"/>
    <w:multiLevelType w:val="hybridMultilevel"/>
    <w:tmpl w:val="6B76183A"/>
    <w:lvl w:ilvl="0" w:tplc="EEC0BBBC">
      <w:start w:val="1"/>
      <w:numFmt w:val="bullet"/>
      <w:lvlText w:val=""/>
      <w:lvlJc w:val="left"/>
      <w:pPr>
        <w:tabs>
          <w:tab w:val="num" w:pos="720"/>
        </w:tabs>
        <w:ind w:left="720" w:hanging="360"/>
      </w:pPr>
      <w:rPr>
        <w:rFonts w:ascii="Wingdings" w:hAnsi="Wingdings" w:hint="default"/>
      </w:rPr>
    </w:lvl>
    <w:lvl w:ilvl="1" w:tplc="CB2E1DC6" w:tentative="1">
      <w:start w:val="1"/>
      <w:numFmt w:val="bullet"/>
      <w:lvlText w:val=""/>
      <w:lvlJc w:val="left"/>
      <w:pPr>
        <w:tabs>
          <w:tab w:val="num" w:pos="1440"/>
        </w:tabs>
        <w:ind w:left="1440" w:hanging="360"/>
      </w:pPr>
      <w:rPr>
        <w:rFonts w:ascii="Wingdings" w:hAnsi="Wingdings" w:hint="default"/>
      </w:rPr>
    </w:lvl>
    <w:lvl w:ilvl="2" w:tplc="92D8F778" w:tentative="1">
      <w:start w:val="1"/>
      <w:numFmt w:val="bullet"/>
      <w:lvlText w:val=""/>
      <w:lvlJc w:val="left"/>
      <w:pPr>
        <w:tabs>
          <w:tab w:val="num" w:pos="2160"/>
        </w:tabs>
        <w:ind w:left="2160" w:hanging="360"/>
      </w:pPr>
      <w:rPr>
        <w:rFonts w:ascii="Wingdings" w:hAnsi="Wingdings" w:hint="default"/>
      </w:rPr>
    </w:lvl>
    <w:lvl w:ilvl="3" w:tplc="8196CA06" w:tentative="1">
      <w:start w:val="1"/>
      <w:numFmt w:val="bullet"/>
      <w:lvlText w:val=""/>
      <w:lvlJc w:val="left"/>
      <w:pPr>
        <w:tabs>
          <w:tab w:val="num" w:pos="2880"/>
        </w:tabs>
        <w:ind w:left="2880" w:hanging="360"/>
      </w:pPr>
      <w:rPr>
        <w:rFonts w:ascii="Wingdings" w:hAnsi="Wingdings" w:hint="default"/>
      </w:rPr>
    </w:lvl>
    <w:lvl w:ilvl="4" w:tplc="C9D6C6C4" w:tentative="1">
      <w:start w:val="1"/>
      <w:numFmt w:val="bullet"/>
      <w:lvlText w:val=""/>
      <w:lvlJc w:val="left"/>
      <w:pPr>
        <w:tabs>
          <w:tab w:val="num" w:pos="3600"/>
        </w:tabs>
        <w:ind w:left="3600" w:hanging="360"/>
      </w:pPr>
      <w:rPr>
        <w:rFonts w:ascii="Wingdings" w:hAnsi="Wingdings" w:hint="default"/>
      </w:rPr>
    </w:lvl>
    <w:lvl w:ilvl="5" w:tplc="017439AE" w:tentative="1">
      <w:start w:val="1"/>
      <w:numFmt w:val="bullet"/>
      <w:lvlText w:val=""/>
      <w:lvlJc w:val="left"/>
      <w:pPr>
        <w:tabs>
          <w:tab w:val="num" w:pos="4320"/>
        </w:tabs>
        <w:ind w:left="4320" w:hanging="360"/>
      </w:pPr>
      <w:rPr>
        <w:rFonts w:ascii="Wingdings" w:hAnsi="Wingdings" w:hint="default"/>
      </w:rPr>
    </w:lvl>
    <w:lvl w:ilvl="6" w:tplc="4F027564" w:tentative="1">
      <w:start w:val="1"/>
      <w:numFmt w:val="bullet"/>
      <w:lvlText w:val=""/>
      <w:lvlJc w:val="left"/>
      <w:pPr>
        <w:tabs>
          <w:tab w:val="num" w:pos="5040"/>
        </w:tabs>
        <w:ind w:left="5040" w:hanging="360"/>
      </w:pPr>
      <w:rPr>
        <w:rFonts w:ascii="Wingdings" w:hAnsi="Wingdings" w:hint="default"/>
      </w:rPr>
    </w:lvl>
    <w:lvl w:ilvl="7" w:tplc="F096484A" w:tentative="1">
      <w:start w:val="1"/>
      <w:numFmt w:val="bullet"/>
      <w:lvlText w:val=""/>
      <w:lvlJc w:val="left"/>
      <w:pPr>
        <w:tabs>
          <w:tab w:val="num" w:pos="5760"/>
        </w:tabs>
        <w:ind w:left="5760" w:hanging="360"/>
      </w:pPr>
      <w:rPr>
        <w:rFonts w:ascii="Wingdings" w:hAnsi="Wingdings" w:hint="default"/>
      </w:rPr>
    </w:lvl>
    <w:lvl w:ilvl="8" w:tplc="91DC40E0" w:tentative="1">
      <w:start w:val="1"/>
      <w:numFmt w:val="bullet"/>
      <w:lvlText w:val=""/>
      <w:lvlJc w:val="left"/>
      <w:pPr>
        <w:tabs>
          <w:tab w:val="num" w:pos="6480"/>
        </w:tabs>
        <w:ind w:left="6480" w:hanging="360"/>
      </w:pPr>
      <w:rPr>
        <w:rFonts w:ascii="Wingdings" w:hAnsi="Wingdings" w:hint="default"/>
      </w:rPr>
    </w:lvl>
  </w:abstractNum>
  <w:abstractNum w:abstractNumId="4">
    <w:nsid w:val="1A8D4167"/>
    <w:multiLevelType w:val="hybridMultilevel"/>
    <w:tmpl w:val="602E2FC8"/>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27786767"/>
    <w:multiLevelType w:val="hybridMultilevel"/>
    <w:tmpl w:val="357076B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0492582"/>
    <w:multiLevelType w:val="hybridMultilevel"/>
    <w:tmpl w:val="4A44A7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349E4A73"/>
    <w:multiLevelType w:val="hybridMultilevel"/>
    <w:tmpl w:val="ADECC238"/>
    <w:lvl w:ilvl="0" w:tplc="86B08852">
      <w:start w:val="1"/>
      <w:numFmt w:val="bullet"/>
      <w:lvlText w:val=""/>
      <w:lvlJc w:val="left"/>
      <w:pPr>
        <w:tabs>
          <w:tab w:val="num" w:pos="720"/>
        </w:tabs>
        <w:ind w:left="720" w:hanging="360"/>
      </w:pPr>
      <w:rPr>
        <w:rFonts w:ascii="Wingdings" w:hAnsi="Wingdings" w:hint="default"/>
      </w:rPr>
    </w:lvl>
    <w:lvl w:ilvl="1" w:tplc="1F4E3644" w:tentative="1">
      <w:start w:val="1"/>
      <w:numFmt w:val="bullet"/>
      <w:lvlText w:val=""/>
      <w:lvlJc w:val="left"/>
      <w:pPr>
        <w:tabs>
          <w:tab w:val="num" w:pos="1440"/>
        </w:tabs>
        <w:ind w:left="1440" w:hanging="360"/>
      </w:pPr>
      <w:rPr>
        <w:rFonts w:ascii="Wingdings" w:hAnsi="Wingdings" w:hint="default"/>
      </w:rPr>
    </w:lvl>
    <w:lvl w:ilvl="2" w:tplc="2870AB60" w:tentative="1">
      <w:start w:val="1"/>
      <w:numFmt w:val="bullet"/>
      <w:lvlText w:val=""/>
      <w:lvlJc w:val="left"/>
      <w:pPr>
        <w:tabs>
          <w:tab w:val="num" w:pos="2160"/>
        </w:tabs>
        <w:ind w:left="2160" w:hanging="360"/>
      </w:pPr>
      <w:rPr>
        <w:rFonts w:ascii="Wingdings" w:hAnsi="Wingdings" w:hint="default"/>
      </w:rPr>
    </w:lvl>
    <w:lvl w:ilvl="3" w:tplc="FD06897E" w:tentative="1">
      <w:start w:val="1"/>
      <w:numFmt w:val="bullet"/>
      <w:lvlText w:val=""/>
      <w:lvlJc w:val="left"/>
      <w:pPr>
        <w:tabs>
          <w:tab w:val="num" w:pos="2880"/>
        </w:tabs>
        <w:ind w:left="2880" w:hanging="360"/>
      </w:pPr>
      <w:rPr>
        <w:rFonts w:ascii="Wingdings" w:hAnsi="Wingdings" w:hint="default"/>
      </w:rPr>
    </w:lvl>
    <w:lvl w:ilvl="4" w:tplc="49965432" w:tentative="1">
      <w:start w:val="1"/>
      <w:numFmt w:val="bullet"/>
      <w:lvlText w:val=""/>
      <w:lvlJc w:val="left"/>
      <w:pPr>
        <w:tabs>
          <w:tab w:val="num" w:pos="3600"/>
        </w:tabs>
        <w:ind w:left="3600" w:hanging="360"/>
      </w:pPr>
      <w:rPr>
        <w:rFonts w:ascii="Wingdings" w:hAnsi="Wingdings" w:hint="default"/>
      </w:rPr>
    </w:lvl>
    <w:lvl w:ilvl="5" w:tplc="5AC22008" w:tentative="1">
      <w:start w:val="1"/>
      <w:numFmt w:val="bullet"/>
      <w:lvlText w:val=""/>
      <w:lvlJc w:val="left"/>
      <w:pPr>
        <w:tabs>
          <w:tab w:val="num" w:pos="4320"/>
        </w:tabs>
        <w:ind w:left="4320" w:hanging="360"/>
      </w:pPr>
      <w:rPr>
        <w:rFonts w:ascii="Wingdings" w:hAnsi="Wingdings" w:hint="default"/>
      </w:rPr>
    </w:lvl>
    <w:lvl w:ilvl="6" w:tplc="55CCD662" w:tentative="1">
      <w:start w:val="1"/>
      <w:numFmt w:val="bullet"/>
      <w:lvlText w:val=""/>
      <w:lvlJc w:val="left"/>
      <w:pPr>
        <w:tabs>
          <w:tab w:val="num" w:pos="5040"/>
        </w:tabs>
        <w:ind w:left="5040" w:hanging="360"/>
      </w:pPr>
      <w:rPr>
        <w:rFonts w:ascii="Wingdings" w:hAnsi="Wingdings" w:hint="default"/>
      </w:rPr>
    </w:lvl>
    <w:lvl w:ilvl="7" w:tplc="F36278B0" w:tentative="1">
      <w:start w:val="1"/>
      <w:numFmt w:val="bullet"/>
      <w:lvlText w:val=""/>
      <w:lvlJc w:val="left"/>
      <w:pPr>
        <w:tabs>
          <w:tab w:val="num" w:pos="5760"/>
        </w:tabs>
        <w:ind w:left="5760" w:hanging="360"/>
      </w:pPr>
      <w:rPr>
        <w:rFonts w:ascii="Wingdings" w:hAnsi="Wingdings" w:hint="default"/>
      </w:rPr>
    </w:lvl>
    <w:lvl w:ilvl="8" w:tplc="52AC2724" w:tentative="1">
      <w:start w:val="1"/>
      <w:numFmt w:val="bullet"/>
      <w:lvlText w:val=""/>
      <w:lvlJc w:val="left"/>
      <w:pPr>
        <w:tabs>
          <w:tab w:val="num" w:pos="6480"/>
        </w:tabs>
        <w:ind w:left="6480" w:hanging="360"/>
      </w:pPr>
      <w:rPr>
        <w:rFonts w:ascii="Wingdings" w:hAnsi="Wingdings" w:hint="default"/>
      </w:rPr>
    </w:lvl>
  </w:abstractNum>
  <w:abstractNum w:abstractNumId="8">
    <w:nsid w:val="40A943D4"/>
    <w:multiLevelType w:val="hybridMultilevel"/>
    <w:tmpl w:val="B3E276E8"/>
    <w:lvl w:ilvl="0" w:tplc="110EAA98">
      <w:start w:val="1"/>
      <w:numFmt w:val="bullet"/>
      <w:lvlText w:val=""/>
      <w:lvlJc w:val="left"/>
      <w:pPr>
        <w:tabs>
          <w:tab w:val="num" w:pos="720"/>
        </w:tabs>
        <w:ind w:left="720" w:hanging="360"/>
      </w:pPr>
      <w:rPr>
        <w:rFonts w:ascii="Wingdings" w:hAnsi="Wingdings" w:hint="default"/>
      </w:rPr>
    </w:lvl>
    <w:lvl w:ilvl="1" w:tplc="FE84B95A" w:tentative="1">
      <w:start w:val="1"/>
      <w:numFmt w:val="bullet"/>
      <w:lvlText w:val=""/>
      <w:lvlJc w:val="left"/>
      <w:pPr>
        <w:tabs>
          <w:tab w:val="num" w:pos="1440"/>
        </w:tabs>
        <w:ind w:left="1440" w:hanging="360"/>
      </w:pPr>
      <w:rPr>
        <w:rFonts w:ascii="Wingdings" w:hAnsi="Wingdings" w:hint="default"/>
      </w:rPr>
    </w:lvl>
    <w:lvl w:ilvl="2" w:tplc="231A0720" w:tentative="1">
      <w:start w:val="1"/>
      <w:numFmt w:val="bullet"/>
      <w:lvlText w:val=""/>
      <w:lvlJc w:val="left"/>
      <w:pPr>
        <w:tabs>
          <w:tab w:val="num" w:pos="2160"/>
        </w:tabs>
        <w:ind w:left="2160" w:hanging="360"/>
      </w:pPr>
      <w:rPr>
        <w:rFonts w:ascii="Wingdings" w:hAnsi="Wingdings" w:hint="default"/>
      </w:rPr>
    </w:lvl>
    <w:lvl w:ilvl="3" w:tplc="AB6032B6" w:tentative="1">
      <w:start w:val="1"/>
      <w:numFmt w:val="bullet"/>
      <w:lvlText w:val=""/>
      <w:lvlJc w:val="left"/>
      <w:pPr>
        <w:tabs>
          <w:tab w:val="num" w:pos="2880"/>
        </w:tabs>
        <w:ind w:left="2880" w:hanging="360"/>
      </w:pPr>
      <w:rPr>
        <w:rFonts w:ascii="Wingdings" w:hAnsi="Wingdings" w:hint="default"/>
      </w:rPr>
    </w:lvl>
    <w:lvl w:ilvl="4" w:tplc="CE460BF8" w:tentative="1">
      <w:start w:val="1"/>
      <w:numFmt w:val="bullet"/>
      <w:lvlText w:val=""/>
      <w:lvlJc w:val="left"/>
      <w:pPr>
        <w:tabs>
          <w:tab w:val="num" w:pos="3600"/>
        </w:tabs>
        <w:ind w:left="3600" w:hanging="360"/>
      </w:pPr>
      <w:rPr>
        <w:rFonts w:ascii="Wingdings" w:hAnsi="Wingdings" w:hint="default"/>
      </w:rPr>
    </w:lvl>
    <w:lvl w:ilvl="5" w:tplc="ABF4229A" w:tentative="1">
      <w:start w:val="1"/>
      <w:numFmt w:val="bullet"/>
      <w:lvlText w:val=""/>
      <w:lvlJc w:val="left"/>
      <w:pPr>
        <w:tabs>
          <w:tab w:val="num" w:pos="4320"/>
        </w:tabs>
        <w:ind w:left="4320" w:hanging="360"/>
      </w:pPr>
      <w:rPr>
        <w:rFonts w:ascii="Wingdings" w:hAnsi="Wingdings" w:hint="default"/>
      </w:rPr>
    </w:lvl>
    <w:lvl w:ilvl="6" w:tplc="D14A8422" w:tentative="1">
      <w:start w:val="1"/>
      <w:numFmt w:val="bullet"/>
      <w:lvlText w:val=""/>
      <w:lvlJc w:val="left"/>
      <w:pPr>
        <w:tabs>
          <w:tab w:val="num" w:pos="5040"/>
        </w:tabs>
        <w:ind w:left="5040" w:hanging="360"/>
      </w:pPr>
      <w:rPr>
        <w:rFonts w:ascii="Wingdings" w:hAnsi="Wingdings" w:hint="default"/>
      </w:rPr>
    </w:lvl>
    <w:lvl w:ilvl="7" w:tplc="789C5CA6" w:tentative="1">
      <w:start w:val="1"/>
      <w:numFmt w:val="bullet"/>
      <w:lvlText w:val=""/>
      <w:lvlJc w:val="left"/>
      <w:pPr>
        <w:tabs>
          <w:tab w:val="num" w:pos="5760"/>
        </w:tabs>
        <w:ind w:left="5760" w:hanging="360"/>
      </w:pPr>
      <w:rPr>
        <w:rFonts w:ascii="Wingdings" w:hAnsi="Wingdings" w:hint="default"/>
      </w:rPr>
    </w:lvl>
    <w:lvl w:ilvl="8" w:tplc="BA807798" w:tentative="1">
      <w:start w:val="1"/>
      <w:numFmt w:val="bullet"/>
      <w:lvlText w:val=""/>
      <w:lvlJc w:val="left"/>
      <w:pPr>
        <w:tabs>
          <w:tab w:val="num" w:pos="6480"/>
        </w:tabs>
        <w:ind w:left="6480" w:hanging="360"/>
      </w:pPr>
      <w:rPr>
        <w:rFonts w:ascii="Wingdings" w:hAnsi="Wingdings" w:hint="default"/>
      </w:rPr>
    </w:lvl>
  </w:abstractNum>
  <w:abstractNum w:abstractNumId="9">
    <w:nsid w:val="45AA44F2"/>
    <w:multiLevelType w:val="hybridMultilevel"/>
    <w:tmpl w:val="55F85DD8"/>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7792DFA"/>
    <w:multiLevelType w:val="hybridMultilevel"/>
    <w:tmpl w:val="39061A8A"/>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nsid w:val="57B515BF"/>
    <w:multiLevelType w:val="hybridMultilevel"/>
    <w:tmpl w:val="0CE02BFC"/>
    <w:lvl w:ilvl="0" w:tplc="C212B4E2">
      <w:start w:val="1"/>
      <w:numFmt w:val="bullet"/>
      <w:lvlText w:val=""/>
      <w:lvlJc w:val="left"/>
      <w:pPr>
        <w:tabs>
          <w:tab w:val="num" w:pos="720"/>
        </w:tabs>
        <w:ind w:left="720" w:hanging="360"/>
      </w:pPr>
      <w:rPr>
        <w:rFonts w:ascii="Wingdings" w:hAnsi="Wingdings" w:hint="default"/>
      </w:rPr>
    </w:lvl>
    <w:lvl w:ilvl="1" w:tplc="D13A5ED4" w:tentative="1">
      <w:start w:val="1"/>
      <w:numFmt w:val="bullet"/>
      <w:lvlText w:val=""/>
      <w:lvlJc w:val="left"/>
      <w:pPr>
        <w:tabs>
          <w:tab w:val="num" w:pos="1440"/>
        </w:tabs>
        <w:ind w:left="1440" w:hanging="360"/>
      </w:pPr>
      <w:rPr>
        <w:rFonts w:ascii="Wingdings" w:hAnsi="Wingdings" w:hint="default"/>
      </w:rPr>
    </w:lvl>
    <w:lvl w:ilvl="2" w:tplc="797E65DA" w:tentative="1">
      <w:start w:val="1"/>
      <w:numFmt w:val="bullet"/>
      <w:lvlText w:val=""/>
      <w:lvlJc w:val="left"/>
      <w:pPr>
        <w:tabs>
          <w:tab w:val="num" w:pos="2160"/>
        </w:tabs>
        <w:ind w:left="2160" w:hanging="360"/>
      </w:pPr>
      <w:rPr>
        <w:rFonts w:ascii="Wingdings" w:hAnsi="Wingdings" w:hint="default"/>
      </w:rPr>
    </w:lvl>
    <w:lvl w:ilvl="3" w:tplc="F446BB1C" w:tentative="1">
      <w:start w:val="1"/>
      <w:numFmt w:val="bullet"/>
      <w:lvlText w:val=""/>
      <w:lvlJc w:val="left"/>
      <w:pPr>
        <w:tabs>
          <w:tab w:val="num" w:pos="2880"/>
        </w:tabs>
        <w:ind w:left="2880" w:hanging="360"/>
      </w:pPr>
      <w:rPr>
        <w:rFonts w:ascii="Wingdings" w:hAnsi="Wingdings" w:hint="default"/>
      </w:rPr>
    </w:lvl>
    <w:lvl w:ilvl="4" w:tplc="CD723156" w:tentative="1">
      <w:start w:val="1"/>
      <w:numFmt w:val="bullet"/>
      <w:lvlText w:val=""/>
      <w:lvlJc w:val="left"/>
      <w:pPr>
        <w:tabs>
          <w:tab w:val="num" w:pos="3600"/>
        </w:tabs>
        <w:ind w:left="3600" w:hanging="360"/>
      </w:pPr>
      <w:rPr>
        <w:rFonts w:ascii="Wingdings" w:hAnsi="Wingdings" w:hint="default"/>
      </w:rPr>
    </w:lvl>
    <w:lvl w:ilvl="5" w:tplc="FA427DEA" w:tentative="1">
      <w:start w:val="1"/>
      <w:numFmt w:val="bullet"/>
      <w:lvlText w:val=""/>
      <w:lvlJc w:val="left"/>
      <w:pPr>
        <w:tabs>
          <w:tab w:val="num" w:pos="4320"/>
        </w:tabs>
        <w:ind w:left="4320" w:hanging="360"/>
      </w:pPr>
      <w:rPr>
        <w:rFonts w:ascii="Wingdings" w:hAnsi="Wingdings" w:hint="default"/>
      </w:rPr>
    </w:lvl>
    <w:lvl w:ilvl="6" w:tplc="FE5CBE30" w:tentative="1">
      <w:start w:val="1"/>
      <w:numFmt w:val="bullet"/>
      <w:lvlText w:val=""/>
      <w:lvlJc w:val="left"/>
      <w:pPr>
        <w:tabs>
          <w:tab w:val="num" w:pos="5040"/>
        </w:tabs>
        <w:ind w:left="5040" w:hanging="360"/>
      </w:pPr>
      <w:rPr>
        <w:rFonts w:ascii="Wingdings" w:hAnsi="Wingdings" w:hint="default"/>
      </w:rPr>
    </w:lvl>
    <w:lvl w:ilvl="7" w:tplc="D384EDA2" w:tentative="1">
      <w:start w:val="1"/>
      <w:numFmt w:val="bullet"/>
      <w:lvlText w:val=""/>
      <w:lvlJc w:val="left"/>
      <w:pPr>
        <w:tabs>
          <w:tab w:val="num" w:pos="5760"/>
        </w:tabs>
        <w:ind w:left="5760" w:hanging="360"/>
      </w:pPr>
      <w:rPr>
        <w:rFonts w:ascii="Wingdings" w:hAnsi="Wingdings" w:hint="default"/>
      </w:rPr>
    </w:lvl>
    <w:lvl w:ilvl="8" w:tplc="FAB212C0" w:tentative="1">
      <w:start w:val="1"/>
      <w:numFmt w:val="bullet"/>
      <w:lvlText w:val=""/>
      <w:lvlJc w:val="left"/>
      <w:pPr>
        <w:tabs>
          <w:tab w:val="num" w:pos="6480"/>
        </w:tabs>
        <w:ind w:left="6480" w:hanging="360"/>
      </w:pPr>
      <w:rPr>
        <w:rFonts w:ascii="Wingdings" w:hAnsi="Wingdings" w:hint="default"/>
      </w:rPr>
    </w:lvl>
  </w:abstractNum>
  <w:abstractNum w:abstractNumId="12">
    <w:nsid w:val="59473181"/>
    <w:multiLevelType w:val="hybridMultilevel"/>
    <w:tmpl w:val="845AFAB2"/>
    <w:lvl w:ilvl="0" w:tplc="1F8CADC8">
      <w:numFmt w:val="bullet"/>
      <w:lvlText w:val="-"/>
      <w:lvlJc w:val="left"/>
      <w:pPr>
        <w:ind w:left="720" w:hanging="360"/>
      </w:pPr>
      <w:rPr>
        <w:rFonts w:ascii="Calibri" w:eastAsia="Times New Roman"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6B862F0F"/>
    <w:multiLevelType w:val="hybridMultilevel"/>
    <w:tmpl w:val="1EF4E610"/>
    <w:lvl w:ilvl="0" w:tplc="7F88155A">
      <w:start w:val="1"/>
      <w:numFmt w:val="bullet"/>
      <w:lvlText w:val=""/>
      <w:lvlJc w:val="left"/>
      <w:pPr>
        <w:tabs>
          <w:tab w:val="num" w:pos="720"/>
        </w:tabs>
        <w:ind w:left="720" w:hanging="360"/>
      </w:pPr>
      <w:rPr>
        <w:rFonts w:ascii="Wingdings" w:hAnsi="Wingdings" w:hint="default"/>
      </w:rPr>
    </w:lvl>
    <w:lvl w:ilvl="1" w:tplc="84A67510" w:tentative="1">
      <w:start w:val="1"/>
      <w:numFmt w:val="bullet"/>
      <w:lvlText w:val=""/>
      <w:lvlJc w:val="left"/>
      <w:pPr>
        <w:tabs>
          <w:tab w:val="num" w:pos="1440"/>
        </w:tabs>
        <w:ind w:left="1440" w:hanging="360"/>
      </w:pPr>
      <w:rPr>
        <w:rFonts w:ascii="Wingdings" w:hAnsi="Wingdings" w:hint="default"/>
      </w:rPr>
    </w:lvl>
    <w:lvl w:ilvl="2" w:tplc="6502901C" w:tentative="1">
      <w:start w:val="1"/>
      <w:numFmt w:val="bullet"/>
      <w:lvlText w:val=""/>
      <w:lvlJc w:val="left"/>
      <w:pPr>
        <w:tabs>
          <w:tab w:val="num" w:pos="2160"/>
        </w:tabs>
        <w:ind w:left="2160" w:hanging="360"/>
      </w:pPr>
      <w:rPr>
        <w:rFonts w:ascii="Wingdings" w:hAnsi="Wingdings" w:hint="default"/>
      </w:rPr>
    </w:lvl>
    <w:lvl w:ilvl="3" w:tplc="12940A9E" w:tentative="1">
      <w:start w:val="1"/>
      <w:numFmt w:val="bullet"/>
      <w:lvlText w:val=""/>
      <w:lvlJc w:val="left"/>
      <w:pPr>
        <w:tabs>
          <w:tab w:val="num" w:pos="2880"/>
        </w:tabs>
        <w:ind w:left="2880" w:hanging="360"/>
      </w:pPr>
      <w:rPr>
        <w:rFonts w:ascii="Wingdings" w:hAnsi="Wingdings" w:hint="default"/>
      </w:rPr>
    </w:lvl>
    <w:lvl w:ilvl="4" w:tplc="8A32170C" w:tentative="1">
      <w:start w:val="1"/>
      <w:numFmt w:val="bullet"/>
      <w:lvlText w:val=""/>
      <w:lvlJc w:val="left"/>
      <w:pPr>
        <w:tabs>
          <w:tab w:val="num" w:pos="3600"/>
        </w:tabs>
        <w:ind w:left="3600" w:hanging="360"/>
      </w:pPr>
      <w:rPr>
        <w:rFonts w:ascii="Wingdings" w:hAnsi="Wingdings" w:hint="default"/>
      </w:rPr>
    </w:lvl>
    <w:lvl w:ilvl="5" w:tplc="808CE08C" w:tentative="1">
      <w:start w:val="1"/>
      <w:numFmt w:val="bullet"/>
      <w:lvlText w:val=""/>
      <w:lvlJc w:val="left"/>
      <w:pPr>
        <w:tabs>
          <w:tab w:val="num" w:pos="4320"/>
        </w:tabs>
        <w:ind w:left="4320" w:hanging="360"/>
      </w:pPr>
      <w:rPr>
        <w:rFonts w:ascii="Wingdings" w:hAnsi="Wingdings" w:hint="default"/>
      </w:rPr>
    </w:lvl>
    <w:lvl w:ilvl="6" w:tplc="01EACD1A" w:tentative="1">
      <w:start w:val="1"/>
      <w:numFmt w:val="bullet"/>
      <w:lvlText w:val=""/>
      <w:lvlJc w:val="left"/>
      <w:pPr>
        <w:tabs>
          <w:tab w:val="num" w:pos="5040"/>
        </w:tabs>
        <w:ind w:left="5040" w:hanging="360"/>
      </w:pPr>
      <w:rPr>
        <w:rFonts w:ascii="Wingdings" w:hAnsi="Wingdings" w:hint="default"/>
      </w:rPr>
    </w:lvl>
    <w:lvl w:ilvl="7" w:tplc="FE0EF09E" w:tentative="1">
      <w:start w:val="1"/>
      <w:numFmt w:val="bullet"/>
      <w:lvlText w:val=""/>
      <w:lvlJc w:val="left"/>
      <w:pPr>
        <w:tabs>
          <w:tab w:val="num" w:pos="5760"/>
        </w:tabs>
        <w:ind w:left="5760" w:hanging="360"/>
      </w:pPr>
      <w:rPr>
        <w:rFonts w:ascii="Wingdings" w:hAnsi="Wingdings" w:hint="default"/>
      </w:rPr>
    </w:lvl>
    <w:lvl w:ilvl="8" w:tplc="A5F4FA7C" w:tentative="1">
      <w:start w:val="1"/>
      <w:numFmt w:val="bullet"/>
      <w:lvlText w:val=""/>
      <w:lvlJc w:val="left"/>
      <w:pPr>
        <w:tabs>
          <w:tab w:val="num" w:pos="6480"/>
        </w:tabs>
        <w:ind w:left="6480" w:hanging="360"/>
      </w:pPr>
      <w:rPr>
        <w:rFonts w:ascii="Wingdings" w:hAnsi="Wingdings" w:hint="default"/>
      </w:rPr>
    </w:lvl>
  </w:abstractNum>
  <w:abstractNum w:abstractNumId="14">
    <w:nsid w:val="72FA242F"/>
    <w:multiLevelType w:val="hybridMultilevel"/>
    <w:tmpl w:val="96CEE490"/>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9C41CE8"/>
    <w:multiLevelType w:val="hybridMultilevel"/>
    <w:tmpl w:val="0360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num>
  <w:num w:numId="2">
    <w:abstractNumId w:val="4"/>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8"/>
  </w:num>
  <w:num w:numId="10">
    <w:abstractNumId w:val="14"/>
  </w:num>
  <w:num w:numId="11">
    <w:abstractNumId w:val="11"/>
  </w:num>
  <w:num w:numId="12">
    <w:abstractNumId w:val="13"/>
  </w:num>
  <w:num w:numId="13">
    <w:abstractNumId w:val="9"/>
  </w:num>
  <w:num w:numId="14">
    <w:abstractNumId w:val="5"/>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F2"/>
    <w:rsid w:val="00012236"/>
    <w:rsid w:val="00013CDD"/>
    <w:rsid w:val="00016682"/>
    <w:rsid w:val="000178B4"/>
    <w:rsid w:val="000230CE"/>
    <w:rsid w:val="000239A6"/>
    <w:rsid w:val="000246BC"/>
    <w:rsid w:val="00025C67"/>
    <w:rsid w:val="00025C7C"/>
    <w:rsid w:val="000276B8"/>
    <w:rsid w:val="00032391"/>
    <w:rsid w:val="000331BB"/>
    <w:rsid w:val="00035296"/>
    <w:rsid w:val="00042195"/>
    <w:rsid w:val="000447B8"/>
    <w:rsid w:val="00052EC7"/>
    <w:rsid w:val="0005466D"/>
    <w:rsid w:val="00054F3E"/>
    <w:rsid w:val="00055126"/>
    <w:rsid w:val="00057FCC"/>
    <w:rsid w:val="00062B20"/>
    <w:rsid w:val="00074EAD"/>
    <w:rsid w:val="00075104"/>
    <w:rsid w:val="00077CD9"/>
    <w:rsid w:val="0009488C"/>
    <w:rsid w:val="000957D6"/>
    <w:rsid w:val="000967E8"/>
    <w:rsid w:val="000A0DC0"/>
    <w:rsid w:val="000A2E0F"/>
    <w:rsid w:val="000A4022"/>
    <w:rsid w:val="000B24A5"/>
    <w:rsid w:val="000C46B6"/>
    <w:rsid w:val="000C48A9"/>
    <w:rsid w:val="000C5115"/>
    <w:rsid w:val="000C76E7"/>
    <w:rsid w:val="000D33BA"/>
    <w:rsid w:val="000E4F9B"/>
    <w:rsid w:val="000F3400"/>
    <w:rsid w:val="0010184D"/>
    <w:rsid w:val="00101BAF"/>
    <w:rsid w:val="00103401"/>
    <w:rsid w:val="00105AD3"/>
    <w:rsid w:val="001072ED"/>
    <w:rsid w:val="001107AD"/>
    <w:rsid w:val="00111A51"/>
    <w:rsid w:val="00127621"/>
    <w:rsid w:val="001323D3"/>
    <w:rsid w:val="00135897"/>
    <w:rsid w:val="0013724E"/>
    <w:rsid w:val="0013743C"/>
    <w:rsid w:val="0014274B"/>
    <w:rsid w:val="00153C68"/>
    <w:rsid w:val="00165911"/>
    <w:rsid w:val="001713FB"/>
    <w:rsid w:val="001824EB"/>
    <w:rsid w:val="00182EB5"/>
    <w:rsid w:val="00192809"/>
    <w:rsid w:val="001A67B4"/>
    <w:rsid w:val="001B14B5"/>
    <w:rsid w:val="001B1AE2"/>
    <w:rsid w:val="001B26B0"/>
    <w:rsid w:val="001C2559"/>
    <w:rsid w:val="001C44C4"/>
    <w:rsid w:val="001D5A54"/>
    <w:rsid w:val="001D5C1A"/>
    <w:rsid w:val="001D6941"/>
    <w:rsid w:val="001E1677"/>
    <w:rsid w:val="001E1935"/>
    <w:rsid w:val="001E204A"/>
    <w:rsid w:val="001E7B56"/>
    <w:rsid w:val="001F42B2"/>
    <w:rsid w:val="00201407"/>
    <w:rsid w:val="002034CC"/>
    <w:rsid w:val="00212310"/>
    <w:rsid w:val="0021241A"/>
    <w:rsid w:val="0021554B"/>
    <w:rsid w:val="00220F34"/>
    <w:rsid w:val="00222AF1"/>
    <w:rsid w:val="00225493"/>
    <w:rsid w:val="002475C4"/>
    <w:rsid w:val="00252C7B"/>
    <w:rsid w:val="00254A77"/>
    <w:rsid w:val="00263728"/>
    <w:rsid w:val="0026543B"/>
    <w:rsid w:val="00266131"/>
    <w:rsid w:val="00266C92"/>
    <w:rsid w:val="00273BAA"/>
    <w:rsid w:val="002814A4"/>
    <w:rsid w:val="002835DE"/>
    <w:rsid w:val="002848DA"/>
    <w:rsid w:val="0028622E"/>
    <w:rsid w:val="00287CE2"/>
    <w:rsid w:val="00293234"/>
    <w:rsid w:val="002966DC"/>
    <w:rsid w:val="002A0E68"/>
    <w:rsid w:val="002B1805"/>
    <w:rsid w:val="002B3F15"/>
    <w:rsid w:val="002B74E8"/>
    <w:rsid w:val="002B7D1A"/>
    <w:rsid w:val="002D5F0D"/>
    <w:rsid w:val="002D72D3"/>
    <w:rsid w:val="002E4008"/>
    <w:rsid w:val="002E4102"/>
    <w:rsid w:val="002E56C7"/>
    <w:rsid w:val="002F3E73"/>
    <w:rsid w:val="002F5671"/>
    <w:rsid w:val="002F58BD"/>
    <w:rsid w:val="00301009"/>
    <w:rsid w:val="00302CCC"/>
    <w:rsid w:val="00310F4B"/>
    <w:rsid w:val="003136C3"/>
    <w:rsid w:val="00321595"/>
    <w:rsid w:val="003223EC"/>
    <w:rsid w:val="003245DC"/>
    <w:rsid w:val="00324AEF"/>
    <w:rsid w:val="00327415"/>
    <w:rsid w:val="003274A4"/>
    <w:rsid w:val="0032781C"/>
    <w:rsid w:val="00345CC7"/>
    <w:rsid w:val="00345CD0"/>
    <w:rsid w:val="00355BAB"/>
    <w:rsid w:val="003570E5"/>
    <w:rsid w:val="0035744D"/>
    <w:rsid w:val="00364C1F"/>
    <w:rsid w:val="00373E48"/>
    <w:rsid w:val="00377C2B"/>
    <w:rsid w:val="00383968"/>
    <w:rsid w:val="00396938"/>
    <w:rsid w:val="003A0069"/>
    <w:rsid w:val="003A329D"/>
    <w:rsid w:val="003A55B5"/>
    <w:rsid w:val="003A5FEF"/>
    <w:rsid w:val="003A69DB"/>
    <w:rsid w:val="003B0E0D"/>
    <w:rsid w:val="003B52C5"/>
    <w:rsid w:val="003C18D6"/>
    <w:rsid w:val="003C2131"/>
    <w:rsid w:val="003C41BF"/>
    <w:rsid w:val="003C5EA5"/>
    <w:rsid w:val="003D0639"/>
    <w:rsid w:val="003E584A"/>
    <w:rsid w:val="003F4AB4"/>
    <w:rsid w:val="00402463"/>
    <w:rsid w:val="00410363"/>
    <w:rsid w:val="00412059"/>
    <w:rsid w:val="00412AA4"/>
    <w:rsid w:val="00417326"/>
    <w:rsid w:val="00420D79"/>
    <w:rsid w:val="00421D87"/>
    <w:rsid w:val="004420FE"/>
    <w:rsid w:val="00443E97"/>
    <w:rsid w:val="00445C81"/>
    <w:rsid w:val="00446047"/>
    <w:rsid w:val="00453DD7"/>
    <w:rsid w:val="00461D70"/>
    <w:rsid w:val="00463529"/>
    <w:rsid w:val="004710E0"/>
    <w:rsid w:val="004730B8"/>
    <w:rsid w:val="004767A3"/>
    <w:rsid w:val="004836C0"/>
    <w:rsid w:val="00484848"/>
    <w:rsid w:val="00485F0A"/>
    <w:rsid w:val="004863FE"/>
    <w:rsid w:val="00490750"/>
    <w:rsid w:val="004A372B"/>
    <w:rsid w:val="004A4B6E"/>
    <w:rsid w:val="004A5E77"/>
    <w:rsid w:val="004A6C6B"/>
    <w:rsid w:val="004B184C"/>
    <w:rsid w:val="004C44A9"/>
    <w:rsid w:val="004C7B97"/>
    <w:rsid w:val="004D1A6D"/>
    <w:rsid w:val="004D3B8C"/>
    <w:rsid w:val="004D43D2"/>
    <w:rsid w:val="004D6A42"/>
    <w:rsid w:val="004F0DAD"/>
    <w:rsid w:val="004F3190"/>
    <w:rsid w:val="00502CFD"/>
    <w:rsid w:val="00507C12"/>
    <w:rsid w:val="005110DA"/>
    <w:rsid w:val="0051188D"/>
    <w:rsid w:val="005146CE"/>
    <w:rsid w:val="005208F2"/>
    <w:rsid w:val="00524BCD"/>
    <w:rsid w:val="00524FCF"/>
    <w:rsid w:val="0052515B"/>
    <w:rsid w:val="00527436"/>
    <w:rsid w:val="0053036F"/>
    <w:rsid w:val="00547419"/>
    <w:rsid w:val="00560F81"/>
    <w:rsid w:val="00567414"/>
    <w:rsid w:val="00574032"/>
    <w:rsid w:val="0058172C"/>
    <w:rsid w:val="00584170"/>
    <w:rsid w:val="00592FB2"/>
    <w:rsid w:val="005943E6"/>
    <w:rsid w:val="005961A5"/>
    <w:rsid w:val="00596762"/>
    <w:rsid w:val="005A3DF4"/>
    <w:rsid w:val="005A47CA"/>
    <w:rsid w:val="005A52D8"/>
    <w:rsid w:val="005A6EFF"/>
    <w:rsid w:val="005B0230"/>
    <w:rsid w:val="005B0E52"/>
    <w:rsid w:val="005B3B5F"/>
    <w:rsid w:val="005C3EC3"/>
    <w:rsid w:val="005D02BC"/>
    <w:rsid w:val="005D5C5A"/>
    <w:rsid w:val="005E22C2"/>
    <w:rsid w:val="005E3EAB"/>
    <w:rsid w:val="005E56BF"/>
    <w:rsid w:val="005F38EB"/>
    <w:rsid w:val="005F6277"/>
    <w:rsid w:val="00603A89"/>
    <w:rsid w:val="00615F15"/>
    <w:rsid w:val="00624F7A"/>
    <w:rsid w:val="00625824"/>
    <w:rsid w:val="006307B2"/>
    <w:rsid w:val="0063750A"/>
    <w:rsid w:val="0064156D"/>
    <w:rsid w:val="00644F93"/>
    <w:rsid w:val="00646B39"/>
    <w:rsid w:val="006521B8"/>
    <w:rsid w:val="00654866"/>
    <w:rsid w:val="00660567"/>
    <w:rsid w:val="00660F4C"/>
    <w:rsid w:val="0067085F"/>
    <w:rsid w:val="006741DE"/>
    <w:rsid w:val="00682CCF"/>
    <w:rsid w:val="00691208"/>
    <w:rsid w:val="0069172C"/>
    <w:rsid w:val="006A2A3D"/>
    <w:rsid w:val="006B162C"/>
    <w:rsid w:val="006B35D2"/>
    <w:rsid w:val="006B651C"/>
    <w:rsid w:val="006B65D6"/>
    <w:rsid w:val="006C0291"/>
    <w:rsid w:val="006C7989"/>
    <w:rsid w:val="006C7D66"/>
    <w:rsid w:val="006D6F02"/>
    <w:rsid w:val="006E02CF"/>
    <w:rsid w:val="006F7106"/>
    <w:rsid w:val="007078D1"/>
    <w:rsid w:val="00710A93"/>
    <w:rsid w:val="00712362"/>
    <w:rsid w:val="00713B63"/>
    <w:rsid w:val="00717310"/>
    <w:rsid w:val="0072271D"/>
    <w:rsid w:val="0073341F"/>
    <w:rsid w:val="00743F29"/>
    <w:rsid w:val="00745E58"/>
    <w:rsid w:val="00746E00"/>
    <w:rsid w:val="00747519"/>
    <w:rsid w:val="00757955"/>
    <w:rsid w:val="0076095F"/>
    <w:rsid w:val="00766919"/>
    <w:rsid w:val="00770E4C"/>
    <w:rsid w:val="00774329"/>
    <w:rsid w:val="00776023"/>
    <w:rsid w:val="00780AA9"/>
    <w:rsid w:val="00781622"/>
    <w:rsid w:val="00783965"/>
    <w:rsid w:val="00787DDF"/>
    <w:rsid w:val="00792213"/>
    <w:rsid w:val="00794C85"/>
    <w:rsid w:val="007A050C"/>
    <w:rsid w:val="007A3360"/>
    <w:rsid w:val="007A6C20"/>
    <w:rsid w:val="007A78A6"/>
    <w:rsid w:val="007B2A8B"/>
    <w:rsid w:val="007B6243"/>
    <w:rsid w:val="007C4701"/>
    <w:rsid w:val="007C57ED"/>
    <w:rsid w:val="007D0C25"/>
    <w:rsid w:val="007D5ED6"/>
    <w:rsid w:val="007D7132"/>
    <w:rsid w:val="007E58E6"/>
    <w:rsid w:val="007E5E16"/>
    <w:rsid w:val="007F62F5"/>
    <w:rsid w:val="007F7188"/>
    <w:rsid w:val="008077E8"/>
    <w:rsid w:val="0081709C"/>
    <w:rsid w:val="00827D17"/>
    <w:rsid w:val="00830DF5"/>
    <w:rsid w:val="00832B43"/>
    <w:rsid w:val="00841FE3"/>
    <w:rsid w:val="00847068"/>
    <w:rsid w:val="00850D68"/>
    <w:rsid w:val="008553E8"/>
    <w:rsid w:val="00856D4E"/>
    <w:rsid w:val="00856F08"/>
    <w:rsid w:val="0086100A"/>
    <w:rsid w:val="00873647"/>
    <w:rsid w:val="00874EC2"/>
    <w:rsid w:val="00875869"/>
    <w:rsid w:val="00880E17"/>
    <w:rsid w:val="0089510E"/>
    <w:rsid w:val="008A514B"/>
    <w:rsid w:val="008C37CC"/>
    <w:rsid w:val="008D3045"/>
    <w:rsid w:val="008D55CE"/>
    <w:rsid w:val="008D7C43"/>
    <w:rsid w:val="008E121B"/>
    <w:rsid w:val="008E6135"/>
    <w:rsid w:val="008E7D6B"/>
    <w:rsid w:val="008F0455"/>
    <w:rsid w:val="008F3EB3"/>
    <w:rsid w:val="00901C24"/>
    <w:rsid w:val="00905C03"/>
    <w:rsid w:val="00910F22"/>
    <w:rsid w:val="00914A97"/>
    <w:rsid w:val="00915B54"/>
    <w:rsid w:val="0092083E"/>
    <w:rsid w:val="00922985"/>
    <w:rsid w:val="00923664"/>
    <w:rsid w:val="00943B6E"/>
    <w:rsid w:val="00951C79"/>
    <w:rsid w:val="0095676A"/>
    <w:rsid w:val="009617C9"/>
    <w:rsid w:val="009729CE"/>
    <w:rsid w:val="009833D3"/>
    <w:rsid w:val="00984267"/>
    <w:rsid w:val="00985E64"/>
    <w:rsid w:val="00986743"/>
    <w:rsid w:val="00991763"/>
    <w:rsid w:val="0099244B"/>
    <w:rsid w:val="009A02DD"/>
    <w:rsid w:val="009A4130"/>
    <w:rsid w:val="009B1C78"/>
    <w:rsid w:val="009B6E9E"/>
    <w:rsid w:val="009B73DE"/>
    <w:rsid w:val="009C25B3"/>
    <w:rsid w:val="009D02E3"/>
    <w:rsid w:val="009D1DBC"/>
    <w:rsid w:val="009D4090"/>
    <w:rsid w:val="009E6831"/>
    <w:rsid w:val="009F4BE7"/>
    <w:rsid w:val="00A06888"/>
    <w:rsid w:val="00A10356"/>
    <w:rsid w:val="00A1388A"/>
    <w:rsid w:val="00A26BFF"/>
    <w:rsid w:val="00A439CC"/>
    <w:rsid w:val="00A516C2"/>
    <w:rsid w:val="00A60062"/>
    <w:rsid w:val="00A6452C"/>
    <w:rsid w:val="00A64D83"/>
    <w:rsid w:val="00A73291"/>
    <w:rsid w:val="00A87292"/>
    <w:rsid w:val="00A87BBB"/>
    <w:rsid w:val="00A94B63"/>
    <w:rsid w:val="00A96560"/>
    <w:rsid w:val="00AA31D6"/>
    <w:rsid w:val="00AA5392"/>
    <w:rsid w:val="00AB6289"/>
    <w:rsid w:val="00AC0979"/>
    <w:rsid w:val="00AC0C7C"/>
    <w:rsid w:val="00AC2368"/>
    <w:rsid w:val="00AC76B7"/>
    <w:rsid w:val="00AD0B1C"/>
    <w:rsid w:val="00AD4A12"/>
    <w:rsid w:val="00AE0563"/>
    <w:rsid w:val="00AE2F42"/>
    <w:rsid w:val="00B02A83"/>
    <w:rsid w:val="00B02C4D"/>
    <w:rsid w:val="00B11416"/>
    <w:rsid w:val="00B124EA"/>
    <w:rsid w:val="00B216B8"/>
    <w:rsid w:val="00B2221D"/>
    <w:rsid w:val="00B25340"/>
    <w:rsid w:val="00B268EA"/>
    <w:rsid w:val="00B26FBD"/>
    <w:rsid w:val="00B30591"/>
    <w:rsid w:val="00B31185"/>
    <w:rsid w:val="00B34C7C"/>
    <w:rsid w:val="00B34D52"/>
    <w:rsid w:val="00B3674C"/>
    <w:rsid w:val="00B40227"/>
    <w:rsid w:val="00B40C16"/>
    <w:rsid w:val="00B4209E"/>
    <w:rsid w:val="00B4499C"/>
    <w:rsid w:val="00B44A53"/>
    <w:rsid w:val="00B47914"/>
    <w:rsid w:val="00B51F88"/>
    <w:rsid w:val="00B6265D"/>
    <w:rsid w:val="00B62CDD"/>
    <w:rsid w:val="00B642C3"/>
    <w:rsid w:val="00B64699"/>
    <w:rsid w:val="00B661D5"/>
    <w:rsid w:val="00B668A6"/>
    <w:rsid w:val="00B72FD5"/>
    <w:rsid w:val="00B82F42"/>
    <w:rsid w:val="00B8372D"/>
    <w:rsid w:val="00B84577"/>
    <w:rsid w:val="00B86264"/>
    <w:rsid w:val="00B86698"/>
    <w:rsid w:val="00B876F8"/>
    <w:rsid w:val="00B8784E"/>
    <w:rsid w:val="00B9007C"/>
    <w:rsid w:val="00B9131B"/>
    <w:rsid w:val="00B91D6B"/>
    <w:rsid w:val="00BB48D8"/>
    <w:rsid w:val="00BB7CCF"/>
    <w:rsid w:val="00BC0DB5"/>
    <w:rsid w:val="00BD2BDC"/>
    <w:rsid w:val="00BD2CA1"/>
    <w:rsid w:val="00BD65F7"/>
    <w:rsid w:val="00C03C22"/>
    <w:rsid w:val="00C0529B"/>
    <w:rsid w:val="00C06F8A"/>
    <w:rsid w:val="00C0767F"/>
    <w:rsid w:val="00C2102A"/>
    <w:rsid w:val="00C3292F"/>
    <w:rsid w:val="00C36583"/>
    <w:rsid w:val="00C44B97"/>
    <w:rsid w:val="00C44D80"/>
    <w:rsid w:val="00C54F43"/>
    <w:rsid w:val="00C55729"/>
    <w:rsid w:val="00C762F5"/>
    <w:rsid w:val="00C76FB7"/>
    <w:rsid w:val="00C77412"/>
    <w:rsid w:val="00C87F97"/>
    <w:rsid w:val="00C95A05"/>
    <w:rsid w:val="00C95DAD"/>
    <w:rsid w:val="00C97C41"/>
    <w:rsid w:val="00CA1DD5"/>
    <w:rsid w:val="00CA3E2D"/>
    <w:rsid w:val="00CB01FE"/>
    <w:rsid w:val="00CB7BCF"/>
    <w:rsid w:val="00CC2EF5"/>
    <w:rsid w:val="00CD686B"/>
    <w:rsid w:val="00CD6CB3"/>
    <w:rsid w:val="00CD7120"/>
    <w:rsid w:val="00CF3B67"/>
    <w:rsid w:val="00D06A02"/>
    <w:rsid w:val="00D1201B"/>
    <w:rsid w:val="00D12653"/>
    <w:rsid w:val="00D150DF"/>
    <w:rsid w:val="00D16241"/>
    <w:rsid w:val="00D2120E"/>
    <w:rsid w:val="00D341E6"/>
    <w:rsid w:val="00D43EB5"/>
    <w:rsid w:val="00D46B9B"/>
    <w:rsid w:val="00D51C62"/>
    <w:rsid w:val="00D54ACF"/>
    <w:rsid w:val="00D742AA"/>
    <w:rsid w:val="00D76368"/>
    <w:rsid w:val="00D8103A"/>
    <w:rsid w:val="00D97C4E"/>
    <w:rsid w:val="00DA066C"/>
    <w:rsid w:val="00DA7402"/>
    <w:rsid w:val="00DB0259"/>
    <w:rsid w:val="00DC0562"/>
    <w:rsid w:val="00DC3247"/>
    <w:rsid w:val="00DC7561"/>
    <w:rsid w:val="00DD6A62"/>
    <w:rsid w:val="00DE6030"/>
    <w:rsid w:val="00DE76B7"/>
    <w:rsid w:val="00E04FD9"/>
    <w:rsid w:val="00E15437"/>
    <w:rsid w:val="00E21355"/>
    <w:rsid w:val="00E34B70"/>
    <w:rsid w:val="00E37CB3"/>
    <w:rsid w:val="00E4058D"/>
    <w:rsid w:val="00E41FD6"/>
    <w:rsid w:val="00E443D4"/>
    <w:rsid w:val="00E45B3A"/>
    <w:rsid w:val="00E45DC1"/>
    <w:rsid w:val="00E504AC"/>
    <w:rsid w:val="00E601E0"/>
    <w:rsid w:val="00E73A15"/>
    <w:rsid w:val="00E749E1"/>
    <w:rsid w:val="00E758B7"/>
    <w:rsid w:val="00E76E0F"/>
    <w:rsid w:val="00E842C9"/>
    <w:rsid w:val="00E87F1C"/>
    <w:rsid w:val="00E90222"/>
    <w:rsid w:val="00E9205A"/>
    <w:rsid w:val="00EA2C66"/>
    <w:rsid w:val="00EA3A8A"/>
    <w:rsid w:val="00EB28D6"/>
    <w:rsid w:val="00EB299A"/>
    <w:rsid w:val="00EB530D"/>
    <w:rsid w:val="00EC6D41"/>
    <w:rsid w:val="00EC7338"/>
    <w:rsid w:val="00ED3B4E"/>
    <w:rsid w:val="00EE1CE0"/>
    <w:rsid w:val="00EE5497"/>
    <w:rsid w:val="00EE649D"/>
    <w:rsid w:val="00EE6500"/>
    <w:rsid w:val="00EF1547"/>
    <w:rsid w:val="00EF54BE"/>
    <w:rsid w:val="00F010D3"/>
    <w:rsid w:val="00F1339B"/>
    <w:rsid w:val="00F14E2F"/>
    <w:rsid w:val="00F249B2"/>
    <w:rsid w:val="00F32F8A"/>
    <w:rsid w:val="00F33004"/>
    <w:rsid w:val="00F34365"/>
    <w:rsid w:val="00F35CDE"/>
    <w:rsid w:val="00F35F90"/>
    <w:rsid w:val="00F4233B"/>
    <w:rsid w:val="00F4340F"/>
    <w:rsid w:val="00F44104"/>
    <w:rsid w:val="00F47405"/>
    <w:rsid w:val="00F5538E"/>
    <w:rsid w:val="00F642DC"/>
    <w:rsid w:val="00F64769"/>
    <w:rsid w:val="00F715E2"/>
    <w:rsid w:val="00F722AE"/>
    <w:rsid w:val="00F72FBC"/>
    <w:rsid w:val="00F84E6E"/>
    <w:rsid w:val="00F877CC"/>
    <w:rsid w:val="00F87D9D"/>
    <w:rsid w:val="00F930EC"/>
    <w:rsid w:val="00F93B45"/>
    <w:rsid w:val="00F964F4"/>
    <w:rsid w:val="00F96CDF"/>
    <w:rsid w:val="00F96E94"/>
    <w:rsid w:val="00F97C8F"/>
    <w:rsid w:val="00FA1980"/>
    <w:rsid w:val="00FA483E"/>
    <w:rsid w:val="00FA7FAE"/>
    <w:rsid w:val="00FB0357"/>
    <w:rsid w:val="00FC42A6"/>
    <w:rsid w:val="00FC4831"/>
    <w:rsid w:val="00FC750A"/>
    <w:rsid w:val="00FC7EA4"/>
    <w:rsid w:val="00FE1F34"/>
    <w:rsid w:val="00FE2DD7"/>
    <w:rsid w:val="00FE6CEE"/>
    <w:rsid w:val="00FF4075"/>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4E"/>
    <w:pPr>
      <w:suppressAutoHyphens/>
    </w:pPr>
    <w:rPr>
      <w:snapToGrid w:val="0"/>
      <w:sz w:val="24"/>
      <w:szCs w:val="24"/>
      <w:lang w:eastAsia="zh-CN"/>
    </w:rPr>
  </w:style>
  <w:style w:type="paragraph" w:styleId="Heading1">
    <w:name w:val="heading 1"/>
    <w:basedOn w:val="Normal"/>
    <w:next w:val="Normal"/>
    <w:qFormat/>
    <w:rsid w:val="00B8784E"/>
    <w:pPr>
      <w:keepNext/>
      <w:tabs>
        <w:tab w:val="num" w:pos="432"/>
      </w:tabs>
      <w:ind w:left="432" w:hanging="432"/>
      <w:jc w:val="center"/>
      <w:outlineLvl w:val="0"/>
    </w:pPr>
    <w:rPr>
      <w:b/>
      <w:bCs/>
    </w:rPr>
  </w:style>
  <w:style w:type="paragraph" w:styleId="Heading2">
    <w:name w:val="heading 2"/>
    <w:basedOn w:val="Normal"/>
    <w:next w:val="Normal"/>
    <w:qFormat/>
    <w:rsid w:val="00B8784E"/>
    <w:pPr>
      <w:keepNext/>
      <w:tabs>
        <w:tab w:val="num" w:pos="576"/>
      </w:tabs>
      <w:ind w:left="576" w:hanging="576"/>
      <w:outlineLvl w:val="1"/>
    </w:pPr>
    <w:rPr>
      <w:b/>
      <w:bCs/>
      <w:sz w:val="28"/>
    </w:rPr>
  </w:style>
  <w:style w:type="paragraph" w:styleId="Heading3">
    <w:name w:val="heading 3"/>
    <w:basedOn w:val="Normal"/>
    <w:next w:val="Normal"/>
    <w:qFormat/>
    <w:rsid w:val="00B8784E"/>
    <w:pPr>
      <w:keepNext/>
      <w:tabs>
        <w:tab w:val="num" w:pos="720"/>
      </w:tabs>
      <w:ind w:left="1080" w:hanging="720"/>
      <w:jc w:val="both"/>
      <w:outlineLvl w:val="2"/>
    </w:pPr>
    <w:rPr>
      <w:sz w:val="26"/>
      <w:szCs w:val="26"/>
      <w:u w:val="single"/>
    </w:rPr>
  </w:style>
  <w:style w:type="paragraph" w:styleId="Heading4">
    <w:name w:val="heading 4"/>
    <w:basedOn w:val="Normal"/>
    <w:next w:val="Normal"/>
    <w:qFormat/>
    <w:rsid w:val="00B8784E"/>
    <w:pPr>
      <w:keepNext/>
      <w:tabs>
        <w:tab w:val="num" w:pos="864"/>
      </w:tabs>
      <w:ind w:left="1080" w:hanging="864"/>
      <w:jc w:val="both"/>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8784E"/>
    <w:rPr>
      <w:rFonts w:ascii="Times New Roman" w:eastAsia="Times New Roman" w:hAnsi="Times New Roman"/>
    </w:rPr>
  </w:style>
  <w:style w:type="character" w:customStyle="1" w:styleId="WW8Num2z0">
    <w:name w:val="WW8Num2z0"/>
    <w:rsid w:val="00B8784E"/>
    <w:rPr>
      <w:rFonts w:ascii="Times New Roman" w:hAnsi="Times New Roman"/>
    </w:rPr>
  </w:style>
  <w:style w:type="character" w:customStyle="1" w:styleId="WW8Num3z0">
    <w:name w:val="WW8Num3z0"/>
    <w:rsid w:val="00B8784E"/>
    <w:rPr>
      <w:rFonts w:ascii="Symbol" w:hAnsi="Symbol"/>
    </w:rPr>
  </w:style>
  <w:style w:type="character" w:customStyle="1" w:styleId="WW8Num4z0">
    <w:name w:val="WW8Num4z0"/>
    <w:rsid w:val="00B8784E"/>
    <w:rPr>
      <w:rFonts w:ascii="Wingdings" w:hAnsi="Wingdings"/>
    </w:rPr>
  </w:style>
  <w:style w:type="character" w:customStyle="1" w:styleId="WW8Num5z0">
    <w:name w:val="WW8Num5z0"/>
    <w:rsid w:val="00B8784E"/>
    <w:rPr>
      <w:rFonts w:ascii="Wingdings" w:hAnsi="Wingdings"/>
    </w:rPr>
  </w:style>
  <w:style w:type="character" w:customStyle="1" w:styleId="WW8Num6z0">
    <w:name w:val="WW8Num6z0"/>
    <w:rsid w:val="00B8784E"/>
    <w:rPr>
      <w:rFonts w:ascii="Wingdings" w:hAnsi="Wingdings"/>
    </w:rPr>
  </w:style>
  <w:style w:type="character" w:customStyle="1" w:styleId="WW8Num1z1">
    <w:name w:val="WW8Num1z1"/>
    <w:rsid w:val="00B8784E"/>
    <w:rPr>
      <w:rFonts w:ascii="Courier New" w:hAnsi="Courier New"/>
    </w:rPr>
  </w:style>
  <w:style w:type="character" w:customStyle="1" w:styleId="WW8Num1z2">
    <w:name w:val="WW8Num1z2"/>
    <w:rsid w:val="00B8784E"/>
    <w:rPr>
      <w:rFonts w:ascii="Wingdings" w:hAnsi="Wingdings"/>
    </w:rPr>
  </w:style>
  <w:style w:type="character" w:customStyle="1" w:styleId="WW8Num1z3">
    <w:name w:val="WW8Num1z3"/>
    <w:rsid w:val="00B8784E"/>
    <w:rPr>
      <w:rFonts w:ascii="Symbol" w:hAnsi="Symbol"/>
    </w:rPr>
  </w:style>
  <w:style w:type="character" w:customStyle="1" w:styleId="WW-VarsaylanParagrafYazTipi">
    <w:name w:val="WW-Varsayılan Paragraf Yazı Tipi"/>
    <w:rsid w:val="00B8784E"/>
  </w:style>
  <w:style w:type="character" w:styleId="CommentReference">
    <w:name w:val="annotation reference"/>
    <w:semiHidden/>
    <w:rsid w:val="00B8784E"/>
    <w:rPr>
      <w:rFonts w:cs="Times New Roman"/>
      <w:sz w:val="16"/>
      <w:szCs w:val="16"/>
    </w:rPr>
  </w:style>
  <w:style w:type="character" w:styleId="Hyperlink">
    <w:name w:val="Hyperlink"/>
    <w:rsid w:val="00B8784E"/>
    <w:rPr>
      <w:rFonts w:cs="Times New Roman"/>
      <w:color w:val="0000FF"/>
      <w:u w:val="single"/>
    </w:rPr>
  </w:style>
  <w:style w:type="character" w:styleId="Strong">
    <w:name w:val="Strong"/>
    <w:uiPriority w:val="22"/>
    <w:qFormat/>
    <w:rsid w:val="00B8784E"/>
    <w:rPr>
      <w:rFonts w:cs="Times New Roman"/>
      <w:b/>
      <w:bCs/>
    </w:rPr>
  </w:style>
  <w:style w:type="character" w:styleId="FollowedHyperlink">
    <w:name w:val="FollowedHyperlink"/>
    <w:rsid w:val="00B8784E"/>
    <w:rPr>
      <w:rFonts w:cs="Times New Roman"/>
      <w:color w:val="800080"/>
      <w:u w:val="single"/>
    </w:rPr>
  </w:style>
  <w:style w:type="character" w:styleId="PageNumber">
    <w:name w:val="page number"/>
    <w:rsid w:val="00B8784E"/>
    <w:rPr>
      <w:rFonts w:cs="Times New Roman"/>
    </w:rPr>
  </w:style>
  <w:style w:type="character" w:styleId="Emphasis">
    <w:name w:val="Emphasis"/>
    <w:qFormat/>
    <w:rsid w:val="00B8784E"/>
    <w:rPr>
      <w:rFonts w:cs="Times New Roman"/>
      <w:i/>
      <w:iCs/>
    </w:rPr>
  </w:style>
  <w:style w:type="paragraph" w:customStyle="1" w:styleId="Heading">
    <w:name w:val="Heading"/>
    <w:basedOn w:val="Normal"/>
    <w:next w:val="BodyText"/>
    <w:rsid w:val="00B8784E"/>
    <w:pPr>
      <w:keepNext/>
      <w:spacing w:before="240" w:after="120"/>
    </w:pPr>
    <w:rPr>
      <w:rFonts w:ascii="Arial" w:eastAsia="Times New Roman" w:hAnsi="Arial"/>
      <w:sz w:val="28"/>
      <w:szCs w:val="28"/>
    </w:rPr>
  </w:style>
  <w:style w:type="paragraph" w:styleId="BodyText">
    <w:name w:val="Body Text"/>
    <w:basedOn w:val="Normal"/>
    <w:rsid w:val="00B8784E"/>
    <w:pPr>
      <w:spacing w:after="120"/>
    </w:pPr>
  </w:style>
  <w:style w:type="paragraph" w:styleId="List">
    <w:name w:val="List"/>
    <w:basedOn w:val="BodyText"/>
    <w:rsid w:val="00B8784E"/>
    <w:rPr>
      <w:rFonts w:ascii="Arial" w:hAnsi="Arial"/>
    </w:rPr>
  </w:style>
  <w:style w:type="paragraph" w:styleId="Caption">
    <w:name w:val="caption"/>
    <w:basedOn w:val="Normal"/>
    <w:qFormat/>
    <w:rsid w:val="00B8784E"/>
    <w:pPr>
      <w:suppressLineNumbers/>
      <w:spacing w:before="120" w:after="120"/>
    </w:pPr>
    <w:rPr>
      <w:rFonts w:ascii="Arial" w:hAnsi="Arial"/>
      <w:i/>
      <w:iCs/>
      <w:sz w:val="20"/>
      <w:szCs w:val="20"/>
    </w:rPr>
  </w:style>
  <w:style w:type="paragraph" w:customStyle="1" w:styleId="Index">
    <w:name w:val="Index"/>
    <w:basedOn w:val="Normal"/>
    <w:rsid w:val="00B8784E"/>
    <w:pPr>
      <w:suppressLineNumbers/>
    </w:pPr>
    <w:rPr>
      <w:rFonts w:ascii="Arial" w:hAnsi="Arial"/>
    </w:rPr>
  </w:style>
  <w:style w:type="paragraph" w:customStyle="1" w:styleId="Dizin">
    <w:name w:val="Dizin"/>
    <w:basedOn w:val="Normal"/>
    <w:rsid w:val="00B8784E"/>
    <w:pPr>
      <w:suppressLineNumbers/>
    </w:pPr>
    <w:rPr>
      <w:rFonts w:ascii="Arial" w:hAnsi="Arial"/>
    </w:rPr>
  </w:style>
  <w:style w:type="paragraph" w:styleId="BalloonText">
    <w:name w:val="Balloon Text"/>
    <w:basedOn w:val="Normal"/>
    <w:semiHidden/>
    <w:rsid w:val="00B8784E"/>
    <w:rPr>
      <w:sz w:val="16"/>
      <w:szCs w:val="16"/>
    </w:rPr>
  </w:style>
  <w:style w:type="paragraph" w:styleId="CommentText">
    <w:name w:val="annotation text"/>
    <w:basedOn w:val="Normal"/>
    <w:semiHidden/>
    <w:rsid w:val="00B8784E"/>
    <w:rPr>
      <w:sz w:val="20"/>
      <w:szCs w:val="20"/>
    </w:rPr>
  </w:style>
  <w:style w:type="paragraph" w:styleId="CommentSubject">
    <w:name w:val="annotation subject"/>
    <w:basedOn w:val="CommentText"/>
    <w:next w:val="CommentText"/>
    <w:semiHidden/>
    <w:rsid w:val="00B8784E"/>
    <w:rPr>
      <w:b/>
      <w:bCs/>
    </w:rPr>
  </w:style>
  <w:style w:type="paragraph" w:styleId="Header">
    <w:name w:val="header"/>
    <w:basedOn w:val="Normal"/>
    <w:uiPriority w:val="99"/>
    <w:rsid w:val="00B8784E"/>
    <w:pPr>
      <w:tabs>
        <w:tab w:val="center" w:pos="4536"/>
        <w:tab w:val="right" w:pos="9072"/>
      </w:tabs>
    </w:pPr>
  </w:style>
  <w:style w:type="paragraph" w:styleId="Footer">
    <w:name w:val="footer"/>
    <w:basedOn w:val="Normal"/>
    <w:rsid w:val="00B8784E"/>
    <w:pPr>
      <w:tabs>
        <w:tab w:val="center" w:pos="4536"/>
        <w:tab w:val="right" w:pos="9072"/>
      </w:tabs>
    </w:pPr>
  </w:style>
  <w:style w:type="paragraph" w:styleId="BodyTextIndent">
    <w:name w:val="Body Text Indent"/>
    <w:basedOn w:val="Normal"/>
    <w:rsid w:val="00B8784E"/>
    <w:pPr>
      <w:spacing w:line="360" w:lineRule="auto"/>
      <w:ind w:left="993"/>
      <w:jc w:val="center"/>
    </w:pPr>
    <w:rPr>
      <w:rFonts w:ascii="Arial" w:hAnsi="Arial" w:cs="Arial"/>
      <w:b/>
      <w:bCs/>
      <w:i/>
      <w:iCs/>
    </w:rPr>
  </w:style>
  <w:style w:type="paragraph" w:styleId="BodyTextIndent2">
    <w:name w:val="Body Text Indent 2"/>
    <w:basedOn w:val="Normal"/>
    <w:rsid w:val="00B8784E"/>
    <w:pPr>
      <w:spacing w:after="120" w:line="480" w:lineRule="auto"/>
      <w:ind w:left="283"/>
    </w:pPr>
  </w:style>
  <w:style w:type="paragraph" w:styleId="NormalWeb">
    <w:name w:val="Normal (Web)"/>
    <w:basedOn w:val="Normal"/>
    <w:uiPriority w:val="99"/>
    <w:rsid w:val="00B8784E"/>
    <w:pPr>
      <w:suppressAutoHyphens w:val="0"/>
      <w:spacing w:before="280" w:after="280"/>
    </w:pPr>
    <w:rPr>
      <w:rFonts w:eastAsia="Times New Roman"/>
      <w:lang w:val="en-US"/>
    </w:rPr>
  </w:style>
  <w:style w:type="paragraph" w:styleId="BodyText2">
    <w:name w:val="Body Text 2"/>
    <w:basedOn w:val="Normal"/>
    <w:link w:val="BodyText2Char"/>
    <w:rsid w:val="00B8784E"/>
    <w:pPr>
      <w:jc w:val="both"/>
    </w:pPr>
    <w:rPr>
      <w:rFonts w:ascii="Arial" w:hAnsi="Arial" w:cs="Arial"/>
      <w:b/>
    </w:rPr>
  </w:style>
  <w:style w:type="paragraph" w:styleId="BodyText3">
    <w:name w:val="Body Text 3"/>
    <w:basedOn w:val="Normal"/>
    <w:rsid w:val="00B8784E"/>
    <w:pPr>
      <w:jc w:val="both"/>
    </w:pPr>
  </w:style>
  <w:style w:type="paragraph" w:styleId="Title">
    <w:name w:val="Title"/>
    <w:basedOn w:val="Normal"/>
    <w:next w:val="Subtitle"/>
    <w:qFormat/>
    <w:rsid w:val="00B8784E"/>
    <w:pPr>
      <w:suppressAutoHyphens w:val="0"/>
      <w:spacing w:before="280" w:after="280"/>
    </w:pPr>
  </w:style>
  <w:style w:type="paragraph" w:styleId="Subtitle">
    <w:name w:val="Subtitle"/>
    <w:basedOn w:val="Heading"/>
    <w:next w:val="BodyText"/>
    <w:qFormat/>
    <w:rsid w:val="00B8784E"/>
    <w:pPr>
      <w:jc w:val="center"/>
    </w:pPr>
    <w:rPr>
      <w:i/>
      <w:iCs/>
    </w:rPr>
  </w:style>
  <w:style w:type="paragraph" w:styleId="DocumentMap">
    <w:name w:val="Document Map"/>
    <w:basedOn w:val="Normal"/>
    <w:semiHidden/>
    <w:rsid w:val="00B8784E"/>
    <w:pPr>
      <w:shd w:val="clear" w:color="auto" w:fill="000080"/>
    </w:pPr>
    <w:rPr>
      <w:sz w:val="20"/>
      <w:szCs w:val="20"/>
    </w:rPr>
  </w:style>
  <w:style w:type="paragraph" w:customStyle="1" w:styleId="Framecontents">
    <w:name w:val="Frame contents"/>
    <w:basedOn w:val="BodyText"/>
    <w:rsid w:val="00B8784E"/>
  </w:style>
  <w:style w:type="character" w:customStyle="1" w:styleId="CharChar">
    <w:name w:val="Char Char"/>
    <w:locked/>
    <w:rsid w:val="00B8784E"/>
    <w:rPr>
      <w:rFonts w:cs="Times New Roman"/>
      <w:sz w:val="24"/>
      <w:szCs w:val="24"/>
    </w:rPr>
  </w:style>
  <w:style w:type="character" w:customStyle="1" w:styleId="tw4winMark">
    <w:name w:val="tw4winMark"/>
    <w:rsid w:val="00B8784E"/>
    <w:rPr>
      <w:rFonts w:ascii="Courier New" w:hAnsi="Courier New"/>
      <w:vanish/>
      <w:color w:val="800080"/>
      <w:sz w:val="24"/>
      <w:vertAlign w:val="subscript"/>
    </w:rPr>
  </w:style>
  <w:style w:type="character" w:customStyle="1" w:styleId="CharChar1">
    <w:name w:val="Char Char1"/>
    <w:locked/>
    <w:rsid w:val="00B8784E"/>
    <w:rPr>
      <w:rFonts w:cs="Times New Roman"/>
      <w:sz w:val="24"/>
      <w:szCs w:val="24"/>
    </w:rPr>
  </w:style>
  <w:style w:type="character" w:customStyle="1" w:styleId="tw4winError">
    <w:name w:val="tw4winError"/>
    <w:rsid w:val="00B8784E"/>
    <w:rPr>
      <w:rFonts w:ascii="Courier New" w:hAnsi="Courier New"/>
      <w:color w:val="00FF00"/>
      <w:sz w:val="40"/>
    </w:rPr>
  </w:style>
  <w:style w:type="character" w:customStyle="1" w:styleId="tw4winTerm">
    <w:name w:val="tw4winTerm"/>
    <w:rsid w:val="00B8784E"/>
    <w:rPr>
      <w:color w:val="0000FF"/>
    </w:rPr>
  </w:style>
  <w:style w:type="character" w:customStyle="1" w:styleId="tw4winPopup">
    <w:name w:val="tw4winPopup"/>
    <w:rsid w:val="00B8784E"/>
    <w:rPr>
      <w:rFonts w:ascii="Courier New" w:hAnsi="Courier New"/>
      <w:noProof/>
      <w:color w:val="008000"/>
    </w:rPr>
  </w:style>
  <w:style w:type="character" w:customStyle="1" w:styleId="tw4winJump">
    <w:name w:val="tw4winJump"/>
    <w:rsid w:val="00B8784E"/>
    <w:rPr>
      <w:rFonts w:ascii="Courier New" w:hAnsi="Courier New"/>
      <w:noProof/>
      <w:color w:val="008080"/>
    </w:rPr>
  </w:style>
  <w:style w:type="character" w:customStyle="1" w:styleId="tw4winExternal">
    <w:name w:val="tw4winExternal"/>
    <w:rsid w:val="00B8784E"/>
    <w:rPr>
      <w:rFonts w:ascii="Courier New" w:hAnsi="Courier New"/>
      <w:noProof/>
      <w:color w:val="808080"/>
    </w:rPr>
  </w:style>
  <w:style w:type="character" w:customStyle="1" w:styleId="tw4winInternal">
    <w:name w:val="tw4winInternal"/>
    <w:rsid w:val="00B8784E"/>
    <w:rPr>
      <w:rFonts w:ascii="Courier New" w:hAnsi="Courier New"/>
      <w:noProof/>
      <w:color w:val="FF0000"/>
    </w:rPr>
  </w:style>
  <w:style w:type="character" w:customStyle="1" w:styleId="DONOTTRANSLATE">
    <w:name w:val="DO_NOT_TRANSLATE"/>
    <w:rsid w:val="00B8784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styleId="ListParagraph">
    <w:name w:val="List Paragraph"/>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stbilgiChar">
    <w:name w:val="Üstbilgi Char"/>
    <w:uiPriority w:val="99"/>
    <w:rsid w:val="003E584A"/>
    <w:rPr>
      <w:snapToGrid w:val="0"/>
      <w:sz w:val="24"/>
      <w:szCs w:val="24"/>
      <w:lang w:eastAsia="zh-CN"/>
    </w:rPr>
  </w:style>
  <w:style w:type="character" w:customStyle="1" w:styleId="BodyText2Char">
    <w:name w:val="Body Text 2 Char"/>
    <w:basedOn w:val="DefaultParagraphFont"/>
    <w:link w:val="BodyText2"/>
    <w:rsid w:val="00383968"/>
    <w:rPr>
      <w:rFonts w:ascii="Arial" w:hAnsi="Arial" w:cs="Arial"/>
      <w:b/>
      <w:snapToGrid w:val="0"/>
      <w:sz w:val="24"/>
      <w:szCs w:val="24"/>
      <w:lang w:eastAsia="zh-CN"/>
    </w:rPr>
  </w:style>
  <w:style w:type="paragraph" w:styleId="PlainText">
    <w:name w:val="Plain Text"/>
    <w:basedOn w:val="Normal"/>
    <w:link w:val="PlainTextChar"/>
    <w:uiPriority w:val="99"/>
    <w:rsid w:val="005110DA"/>
    <w:pPr>
      <w:suppressAutoHyphens w:val="0"/>
    </w:pPr>
    <w:rPr>
      <w:rFonts w:ascii="Bookman Old Style" w:eastAsia="Times New Roman" w:hAnsi="Bookman Old Style" w:cs="Bookman Old Style"/>
      <w:snapToGrid/>
      <w:sz w:val="20"/>
      <w:szCs w:val="20"/>
      <w:lang w:val="x-none"/>
    </w:rPr>
  </w:style>
  <w:style w:type="character" w:customStyle="1" w:styleId="PlainTextChar">
    <w:name w:val="Plain Text Char"/>
    <w:basedOn w:val="DefaultParagraphFont"/>
    <w:link w:val="PlainText"/>
    <w:uiPriority w:val="99"/>
    <w:rsid w:val="005110DA"/>
    <w:rPr>
      <w:rFonts w:ascii="Bookman Old Style" w:eastAsia="Times New Roman" w:hAnsi="Bookman Old Style" w:cs="Bookman Old Style"/>
      <w:lang w:val="x-none" w:eastAsia="zh-CN"/>
    </w:rPr>
  </w:style>
  <w:style w:type="paragraph" w:customStyle="1" w:styleId="Default">
    <w:name w:val="Default"/>
    <w:rsid w:val="005110DA"/>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84E"/>
    <w:pPr>
      <w:suppressAutoHyphens/>
    </w:pPr>
    <w:rPr>
      <w:snapToGrid w:val="0"/>
      <w:sz w:val="24"/>
      <w:szCs w:val="24"/>
      <w:lang w:eastAsia="zh-CN"/>
    </w:rPr>
  </w:style>
  <w:style w:type="paragraph" w:styleId="Heading1">
    <w:name w:val="heading 1"/>
    <w:basedOn w:val="Normal"/>
    <w:next w:val="Normal"/>
    <w:qFormat/>
    <w:rsid w:val="00B8784E"/>
    <w:pPr>
      <w:keepNext/>
      <w:tabs>
        <w:tab w:val="num" w:pos="432"/>
      </w:tabs>
      <w:ind w:left="432" w:hanging="432"/>
      <w:jc w:val="center"/>
      <w:outlineLvl w:val="0"/>
    </w:pPr>
    <w:rPr>
      <w:b/>
      <w:bCs/>
    </w:rPr>
  </w:style>
  <w:style w:type="paragraph" w:styleId="Heading2">
    <w:name w:val="heading 2"/>
    <w:basedOn w:val="Normal"/>
    <w:next w:val="Normal"/>
    <w:qFormat/>
    <w:rsid w:val="00B8784E"/>
    <w:pPr>
      <w:keepNext/>
      <w:tabs>
        <w:tab w:val="num" w:pos="576"/>
      </w:tabs>
      <w:ind w:left="576" w:hanging="576"/>
      <w:outlineLvl w:val="1"/>
    </w:pPr>
    <w:rPr>
      <w:b/>
      <w:bCs/>
      <w:sz w:val="28"/>
    </w:rPr>
  </w:style>
  <w:style w:type="paragraph" w:styleId="Heading3">
    <w:name w:val="heading 3"/>
    <w:basedOn w:val="Normal"/>
    <w:next w:val="Normal"/>
    <w:qFormat/>
    <w:rsid w:val="00B8784E"/>
    <w:pPr>
      <w:keepNext/>
      <w:tabs>
        <w:tab w:val="num" w:pos="720"/>
      </w:tabs>
      <w:ind w:left="1080" w:hanging="720"/>
      <w:jc w:val="both"/>
      <w:outlineLvl w:val="2"/>
    </w:pPr>
    <w:rPr>
      <w:sz w:val="26"/>
      <w:szCs w:val="26"/>
      <w:u w:val="single"/>
    </w:rPr>
  </w:style>
  <w:style w:type="paragraph" w:styleId="Heading4">
    <w:name w:val="heading 4"/>
    <w:basedOn w:val="Normal"/>
    <w:next w:val="Normal"/>
    <w:qFormat/>
    <w:rsid w:val="00B8784E"/>
    <w:pPr>
      <w:keepNext/>
      <w:tabs>
        <w:tab w:val="num" w:pos="864"/>
      </w:tabs>
      <w:ind w:left="1080" w:hanging="864"/>
      <w:jc w:val="both"/>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8784E"/>
    <w:rPr>
      <w:rFonts w:ascii="Times New Roman" w:eastAsia="Times New Roman" w:hAnsi="Times New Roman"/>
    </w:rPr>
  </w:style>
  <w:style w:type="character" w:customStyle="1" w:styleId="WW8Num2z0">
    <w:name w:val="WW8Num2z0"/>
    <w:rsid w:val="00B8784E"/>
    <w:rPr>
      <w:rFonts w:ascii="Times New Roman" w:hAnsi="Times New Roman"/>
    </w:rPr>
  </w:style>
  <w:style w:type="character" w:customStyle="1" w:styleId="WW8Num3z0">
    <w:name w:val="WW8Num3z0"/>
    <w:rsid w:val="00B8784E"/>
    <w:rPr>
      <w:rFonts w:ascii="Symbol" w:hAnsi="Symbol"/>
    </w:rPr>
  </w:style>
  <w:style w:type="character" w:customStyle="1" w:styleId="WW8Num4z0">
    <w:name w:val="WW8Num4z0"/>
    <w:rsid w:val="00B8784E"/>
    <w:rPr>
      <w:rFonts w:ascii="Wingdings" w:hAnsi="Wingdings"/>
    </w:rPr>
  </w:style>
  <w:style w:type="character" w:customStyle="1" w:styleId="WW8Num5z0">
    <w:name w:val="WW8Num5z0"/>
    <w:rsid w:val="00B8784E"/>
    <w:rPr>
      <w:rFonts w:ascii="Wingdings" w:hAnsi="Wingdings"/>
    </w:rPr>
  </w:style>
  <w:style w:type="character" w:customStyle="1" w:styleId="WW8Num6z0">
    <w:name w:val="WW8Num6z0"/>
    <w:rsid w:val="00B8784E"/>
    <w:rPr>
      <w:rFonts w:ascii="Wingdings" w:hAnsi="Wingdings"/>
    </w:rPr>
  </w:style>
  <w:style w:type="character" w:customStyle="1" w:styleId="WW8Num1z1">
    <w:name w:val="WW8Num1z1"/>
    <w:rsid w:val="00B8784E"/>
    <w:rPr>
      <w:rFonts w:ascii="Courier New" w:hAnsi="Courier New"/>
    </w:rPr>
  </w:style>
  <w:style w:type="character" w:customStyle="1" w:styleId="WW8Num1z2">
    <w:name w:val="WW8Num1z2"/>
    <w:rsid w:val="00B8784E"/>
    <w:rPr>
      <w:rFonts w:ascii="Wingdings" w:hAnsi="Wingdings"/>
    </w:rPr>
  </w:style>
  <w:style w:type="character" w:customStyle="1" w:styleId="WW8Num1z3">
    <w:name w:val="WW8Num1z3"/>
    <w:rsid w:val="00B8784E"/>
    <w:rPr>
      <w:rFonts w:ascii="Symbol" w:hAnsi="Symbol"/>
    </w:rPr>
  </w:style>
  <w:style w:type="character" w:customStyle="1" w:styleId="WW-VarsaylanParagrafYazTipi">
    <w:name w:val="WW-Varsayılan Paragraf Yazı Tipi"/>
    <w:rsid w:val="00B8784E"/>
  </w:style>
  <w:style w:type="character" w:styleId="CommentReference">
    <w:name w:val="annotation reference"/>
    <w:semiHidden/>
    <w:rsid w:val="00B8784E"/>
    <w:rPr>
      <w:rFonts w:cs="Times New Roman"/>
      <w:sz w:val="16"/>
      <w:szCs w:val="16"/>
    </w:rPr>
  </w:style>
  <w:style w:type="character" w:styleId="Hyperlink">
    <w:name w:val="Hyperlink"/>
    <w:rsid w:val="00B8784E"/>
    <w:rPr>
      <w:rFonts w:cs="Times New Roman"/>
      <w:color w:val="0000FF"/>
      <w:u w:val="single"/>
    </w:rPr>
  </w:style>
  <w:style w:type="character" w:styleId="Strong">
    <w:name w:val="Strong"/>
    <w:uiPriority w:val="22"/>
    <w:qFormat/>
    <w:rsid w:val="00B8784E"/>
    <w:rPr>
      <w:rFonts w:cs="Times New Roman"/>
      <w:b/>
      <w:bCs/>
    </w:rPr>
  </w:style>
  <w:style w:type="character" w:styleId="FollowedHyperlink">
    <w:name w:val="FollowedHyperlink"/>
    <w:rsid w:val="00B8784E"/>
    <w:rPr>
      <w:rFonts w:cs="Times New Roman"/>
      <w:color w:val="800080"/>
      <w:u w:val="single"/>
    </w:rPr>
  </w:style>
  <w:style w:type="character" w:styleId="PageNumber">
    <w:name w:val="page number"/>
    <w:rsid w:val="00B8784E"/>
    <w:rPr>
      <w:rFonts w:cs="Times New Roman"/>
    </w:rPr>
  </w:style>
  <w:style w:type="character" w:styleId="Emphasis">
    <w:name w:val="Emphasis"/>
    <w:qFormat/>
    <w:rsid w:val="00B8784E"/>
    <w:rPr>
      <w:rFonts w:cs="Times New Roman"/>
      <w:i/>
      <w:iCs/>
    </w:rPr>
  </w:style>
  <w:style w:type="paragraph" w:customStyle="1" w:styleId="Heading">
    <w:name w:val="Heading"/>
    <w:basedOn w:val="Normal"/>
    <w:next w:val="BodyText"/>
    <w:rsid w:val="00B8784E"/>
    <w:pPr>
      <w:keepNext/>
      <w:spacing w:before="240" w:after="120"/>
    </w:pPr>
    <w:rPr>
      <w:rFonts w:ascii="Arial" w:eastAsia="Times New Roman" w:hAnsi="Arial"/>
      <w:sz w:val="28"/>
      <w:szCs w:val="28"/>
    </w:rPr>
  </w:style>
  <w:style w:type="paragraph" w:styleId="BodyText">
    <w:name w:val="Body Text"/>
    <w:basedOn w:val="Normal"/>
    <w:rsid w:val="00B8784E"/>
    <w:pPr>
      <w:spacing w:after="120"/>
    </w:pPr>
  </w:style>
  <w:style w:type="paragraph" w:styleId="List">
    <w:name w:val="List"/>
    <w:basedOn w:val="BodyText"/>
    <w:rsid w:val="00B8784E"/>
    <w:rPr>
      <w:rFonts w:ascii="Arial" w:hAnsi="Arial"/>
    </w:rPr>
  </w:style>
  <w:style w:type="paragraph" w:styleId="Caption">
    <w:name w:val="caption"/>
    <w:basedOn w:val="Normal"/>
    <w:qFormat/>
    <w:rsid w:val="00B8784E"/>
    <w:pPr>
      <w:suppressLineNumbers/>
      <w:spacing w:before="120" w:after="120"/>
    </w:pPr>
    <w:rPr>
      <w:rFonts w:ascii="Arial" w:hAnsi="Arial"/>
      <w:i/>
      <w:iCs/>
      <w:sz w:val="20"/>
      <w:szCs w:val="20"/>
    </w:rPr>
  </w:style>
  <w:style w:type="paragraph" w:customStyle="1" w:styleId="Index">
    <w:name w:val="Index"/>
    <w:basedOn w:val="Normal"/>
    <w:rsid w:val="00B8784E"/>
    <w:pPr>
      <w:suppressLineNumbers/>
    </w:pPr>
    <w:rPr>
      <w:rFonts w:ascii="Arial" w:hAnsi="Arial"/>
    </w:rPr>
  </w:style>
  <w:style w:type="paragraph" w:customStyle="1" w:styleId="Dizin">
    <w:name w:val="Dizin"/>
    <w:basedOn w:val="Normal"/>
    <w:rsid w:val="00B8784E"/>
    <w:pPr>
      <w:suppressLineNumbers/>
    </w:pPr>
    <w:rPr>
      <w:rFonts w:ascii="Arial" w:hAnsi="Arial"/>
    </w:rPr>
  </w:style>
  <w:style w:type="paragraph" w:styleId="BalloonText">
    <w:name w:val="Balloon Text"/>
    <w:basedOn w:val="Normal"/>
    <w:semiHidden/>
    <w:rsid w:val="00B8784E"/>
    <w:rPr>
      <w:sz w:val="16"/>
      <w:szCs w:val="16"/>
    </w:rPr>
  </w:style>
  <w:style w:type="paragraph" w:styleId="CommentText">
    <w:name w:val="annotation text"/>
    <w:basedOn w:val="Normal"/>
    <w:semiHidden/>
    <w:rsid w:val="00B8784E"/>
    <w:rPr>
      <w:sz w:val="20"/>
      <w:szCs w:val="20"/>
    </w:rPr>
  </w:style>
  <w:style w:type="paragraph" w:styleId="CommentSubject">
    <w:name w:val="annotation subject"/>
    <w:basedOn w:val="CommentText"/>
    <w:next w:val="CommentText"/>
    <w:semiHidden/>
    <w:rsid w:val="00B8784E"/>
    <w:rPr>
      <w:b/>
      <w:bCs/>
    </w:rPr>
  </w:style>
  <w:style w:type="paragraph" w:styleId="Header">
    <w:name w:val="header"/>
    <w:basedOn w:val="Normal"/>
    <w:uiPriority w:val="99"/>
    <w:rsid w:val="00B8784E"/>
    <w:pPr>
      <w:tabs>
        <w:tab w:val="center" w:pos="4536"/>
        <w:tab w:val="right" w:pos="9072"/>
      </w:tabs>
    </w:pPr>
  </w:style>
  <w:style w:type="paragraph" w:styleId="Footer">
    <w:name w:val="footer"/>
    <w:basedOn w:val="Normal"/>
    <w:rsid w:val="00B8784E"/>
    <w:pPr>
      <w:tabs>
        <w:tab w:val="center" w:pos="4536"/>
        <w:tab w:val="right" w:pos="9072"/>
      </w:tabs>
    </w:pPr>
  </w:style>
  <w:style w:type="paragraph" w:styleId="BodyTextIndent">
    <w:name w:val="Body Text Indent"/>
    <w:basedOn w:val="Normal"/>
    <w:rsid w:val="00B8784E"/>
    <w:pPr>
      <w:spacing w:line="360" w:lineRule="auto"/>
      <w:ind w:left="993"/>
      <w:jc w:val="center"/>
    </w:pPr>
    <w:rPr>
      <w:rFonts w:ascii="Arial" w:hAnsi="Arial" w:cs="Arial"/>
      <w:b/>
      <w:bCs/>
      <w:i/>
      <w:iCs/>
    </w:rPr>
  </w:style>
  <w:style w:type="paragraph" w:styleId="BodyTextIndent2">
    <w:name w:val="Body Text Indent 2"/>
    <w:basedOn w:val="Normal"/>
    <w:rsid w:val="00B8784E"/>
    <w:pPr>
      <w:spacing w:after="120" w:line="480" w:lineRule="auto"/>
      <w:ind w:left="283"/>
    </w:pPr>
  </w:style>
  <w:style w:type="paragraph" w:styleId="NormalWeb">
    <w:name w:val="Normal (Web)"/>
    <w:basedOn w:val="Normal"/>
    <w:uiPriority w:val="99"/>
    <w:rsid w:val="00B8784E"/>
    <w:pPr>
      <w:suppressAutoHyphens w:val="0"/>
      <w:spacing w:before="280" w:after="280"/>
    </w:pPr>
    <w:rPr>
      <w:rFonts w:eastAsia="Times New Roman"/>
      <w:lang w:val="en-US"/>
    </w:rPr>
  </w:style>
  <w:style w:type="paragraph" w:styleId="BodyText2">
    <w:name w:val="Body Text 2"/>
    <w:basedOn w:val="Normal"/>
    <w:link w:val="BodyText2Char"/>
    <w:rsid w:val="00B8784E"/>
    <w:pPr>
      <w:jc w:val="both"/>
    </w:pPr>
    <w:rPr>
      <w:rFonts w:ascii="Arial" w:hAnsi="Arial" w:cs="Arial"/>
      <w:b/>
    </w:rPr>
  </w:style>
  <w:style w:type="paragraph" w:styleId="BodyText3">
    <w:name w:val="Body Text 3"/>
    <w:basedOn w:val="Normal"/>
    <w:rsid w:val="00B8784E"/>
    <w:pPr>
      <w:jc w:val="both"/>
    </w:pPr>
  </w:style>
  <w:style w:type="paragraph" w:styleId="Title">
    <w:name w:val="Title"/>
    <w:basedOn w:val="Normal"/>
    <w:next w:val="Subtitle"/>
    <w:qFormat/>
    <w:rsid w:val="00B8784E"/>
    <w:pPr>
      <w:suppressAutoHyphens w:val="0"/>
      <w:spacing w:before="280" w:after="280"/>
    </w:pPr>
  </w:style>
  <w:style w:type="paragraph" w:styleId="Subtitle">
    <w:name w:val="Subtitle"/>
    <w:basedOn w:val="Heading"/>
    <w:next w:val="BodyText"/>
    <w:qFormat/>
    <w:rsid w:val="00B8784E"/>
    <w:pPr>
      <w:jc w:val="center"/>
    </w:pPr>
    <w:rPr>
      <w:i/>
      <w:iCs/>
    </w:rPr>
  </w:style>
  <w:style w:type="paragraph" w:styleId="DocumentMap">
    <w:name w:val="Document Map"/>
    <w:basedOn w:val="Normal"/>
    <w:semiHidden/>
    <w:rsid w:val="00B8784E"/>
    <w:pPr>
      <w:shd w:val="clear" w:color="auto" w:fill="000080"/>
    </w:pPr>
    <w:rPr>
      <w:sz w:val="20"/>
      <w:szCs w:val="20"/>
    </w:rPr>
  </w:style>
  <w:style w:type="paragraph" w:customStyle="1" w:styleId="Framecontents">
    <w:name w:val="Frame contents"/>
    <w:basedOn w:val="BodyText"/>
    <w:rsid w:val="00B8784E"/>
  </w:style>
  <w:style w:type="character" w:customStyle="1" w:styleId="CharChar">
    <w:name w:val="Char Char"/>
    <w:locked/>
    <w:rsid w:val="00B8784E"/>
    <w:rPr>
      <w:rFonts w:cs="Times New Roman"/>
      <w:sz w:val="24"/>
      <w:szCs w:val="24"/>
    </w:rPr>
  </w:style>
  <w:style w:type="character" w:customStyle="1" w:styleId="tw4winMark">
    <w:name w:val="tw4winMark"/>
    <w:rsid w:val="00B8784E"/>
    <w:rPr>
      <w:rFonts w:ascii="Courier New" w:hAnsi="Courier New"/>
      <w:vanish/>
      <w:color w:val="800080"/>
      <w:sz w:val="24"/>
      <w:vertAlign w:val="subscript"/>
    </w:rPr>
  </w:style>
  <w:style w:type="character" w:customStyle="1" w:styleId="CharChar1">
    <w:name w:val="Char Char1"/>
    <w:locked/>
    <w:rsid w:val="00B8784E"/>
    <w:rPr>
      <w:rFonts w:cs="Times New Roman"/>
      <w:sz w:val="24"/>
      <w:szCs w:val="24"/>
    </w:rPr>
  </w:style>
  <w:style w:type="character" w:customStyle="1" w:styleId="tw4winError">
    <w:name w:val="tw4winError"/>
    <w:rsid w:val="00B8784E"/>
    <w:rPr>
      <w:rFonts w:ascii="Courier New" w:hAnsi="Courier New"/>
      <w:color w:val="00FF00"/>
      <w:sz w:val="40"/>
    </w:rPr>
  </w:style>
  <w:style w:type="character" w:customStyle="1" w:styleId="tw4winTerm">
    <w:name w:val="tw4winTerm"/>
    <w:rsid w:val="00B8784E"/>
    <w:rPr>
      <w:color w:val="0000FF"/>
    </w:rPr>
  </w:style>
  <w:style w:type="character" w:customStyle="1" w:styleId="tw4winPopup">
    <w:name w:val="tw4winPopup"/>
    <w:rsid w:val="00B8784E"/>
    <w:rPr>
      <w:rFonts w:ascii="Courier New" w:hAnsi="Courier New"/>
      <w:noProof/>
      <w:color w:val="008000"/>
    </w:rPr>
  </w:style>
  <w:style w:type="character" w:customStyle="1" w:styleId="tw4winJump">
    <w:name w:val="tw4winJump"/>
    <w:rsid w:val="00B8784E"/>
    <w:rPr>
      <w:rFonts w:ascii="Courier New" w:hAnsi="Courier New"/>
      <w:noProof/>
      <w:color w:val="008080"/>
    </w:rPr>
  </w:style>
  <w:style w:type="character" w:customStyle="1" w:styleId="tw4winExternal">
    <w:name w:val="tw4winExternal"/>
    <w:rsid w:val="00B8784E"/>
    <w:rPr>
      <w:rFonts w:ascii="Courier New" w:hAnsi="Courier New"/>
      <w:noProof/>
      <w:color w:val="808080"/>
    </w:rPr>
  </w:style>
  <w:style w:type="character" w:customStyle="1" w:styleId="tw4winInternal">
    <w:name w:val="tw4winInternal"/>
    <w:rsid w:val="00B8784E"/>
    <w:rPr>
      <w:rFonts w:ascii="Courier New" w:hAnsi="Courier New"/>
      <w:noProof/>
      <w:color w:val="FF0000"/>
    </w:rPr>
  </w:style>
  <w:style w:type="character" w:customStyle="1" w:styleId="DONOTTRANSLATE">
    <w:name w:val="DO_NOT_TRANSLATE"/>
    <w:rsid w:val="00B8784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styleId="ListParagraph">
    <w:name w:val="List Paragraph"/>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stbilgiChar">
    <w:name w:val="Üstbilgi Char"/>
    <w:uiPriority w:val="99"/>
    <w:rsid w:val="003E584A"/>
    <w:rPr>
      <w:snapToGrid w:val="0"/>
      <w:sz w:val="24"/>
      <w:szCs w:val="24"/>
      <w:lang w:eastAsia="zh-CN"/>
    </w:rPr>
  </w:style>
  <w:style w:type="character" w:customStyle="1" w:styleId="BodyText2Char">
    <w:name w:val="Body Text 2 Char"/>
    <w:basedOn w:val="DefaultParagraphFont"/>
    <w:link w:val="BodyText2"/>
    <w:rsid w:val="00383968"/>
    <w:rPr>
      <w:rFonts w:ascii="Arial" w:hAnsi="Arial" w:cs="Arial"/>
      <w:b/>
      <w:snapToGrid w:val="0"/>
      <w:sz w:val="24"/>
      <w:szCs w:val="24"/>
      <w:lang w:eastAsia="zh-CN"/>
    </w:rPr>
  </w:style>
  <w:style w:type="paragraph" w:styleId="PlainText">
    <w:name w:val="Plain Text"/>
    <w:basedOn w:val="Normal"/>
    <w:link w:val="PlainTextChar"/>
    <w:uiPriority w:val="99"/>
    <w:rsid w:val="005110DA"/>
    <w:pPr>
      <w:suppressAutoHyphens w:val="0"/>
    </w:pPr>
    <w:rPr>
      <w:rFonts w:ascii="Bookman Old Style" w:eastAsia="Times New Roman" w:hAnsi="Bookman Old Style" w:cs="Bookman Old Style"/>
      <w:snapToGrid/>
      <w:sz w:val="20"/>
      <w:szCs w:val="20"/>
      <w:lang w:val="x-none"/>
    </w:rPr>
  </w:style>
  <w:style w:type="character" w:customStyle="1" w:styleId="PlainTextChar">
    <w:name w:val="Plain Text Char"/>
    <w:basedOn w:val="DefaultParagraphFont"/>
    <w:link w:val="PlainText"/>
    <w:uiPriority w:val="99"/>
    <w:rsid w:val="005110DA"/>
    <w:rPr>
      <w:rFonts w:ascii="Bookman Old Style" w:eastAsia="Times New Roman" w:hAnsi="Bookman Old Style" w:cs="Bookman Old Style"/>
      <w:lang w:val="x-none" w:eastAsia="zh-CN"/>
    </w:rPr>
  </w:style>
  <w:style w:type="paragraph" w:customStyle="1" w:styleId="Default">
    <w:name w:val="Default"/>
    <w:rsid w:val="005110DA"/>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754865">
      <w:bodyDiv w:val="1"/>
      <w:marLeft w:val="0"/>
      <w:marRight w:val="0"/>
      <w:marTop w:val="0"/>
      <w:marBottom w:val="0"/>
      <w:divBdr>
        <w:top w:val="none" w:sz="0" w:space="0" w:color="auto"/>
        <w:left w:val="none" w:sz="0" w:space="0" w:color="auto"/>
        <w:bottom w:val="none" w:sz="0" w:space="0" w:color="auto"/>
        <w:right w:val="none" w:sz="0" w:space="0" w:color="auto"/>
      </w:divBdr>
    </w:div>
    <w:div w:id="87779394">
      <w:bodyDiv w:val="1"/>
      <w:marLeft w:val="0"/>
      <w:marRight w:val="0"/>
      <w:marTop w:val="0"/>
      <w:marBottom w:val="0"/>
      <w:divBdr>
        <w:top w:val="none" w:sz="0" w:space="0" w:color="auto"/>
        <w:left w:val="none" w:sz="0" w:space="0" w:color="auto"/>
        <w:bottom w:val="none" w:sz="0" w:space="0" w:color="auto"/>
        <w:right w:val="none" w:sz="0" w:space="0" w:color="auto"/>
      </w:divBdr>
    </w:div>
    <w:div w:id="103810273">
      <w:bodyDiv w:val="1"/>
      <w:marLeft w:val="0"/>
      <w:marRight w:val="0"/>
      <w:marTop w:val="0"/>
      <w:marBottom w:val="0"/>
      <w:divBdr>
        <w:top w:val="none" w:sz="0" w:space="0" w:color="auto"/>
        <w:left w:val="none" w:sz="0" w:space="0" w:color="auto"/>
        <w:bottom w:val="none" w:sz="0" w:space="0" w:color="auto"/>
        <w:right w:val="none" w:sz="0" w:space="0" w:color="auto"/>
      </w:divBdr>
    </w:div>
    <w:div w:id="115413532">
      <w:bodyDiv w:val="1"/>
      <w:marLeft w:val="0"/>
      <w:marRight w:val="0"/>
      <w:marTop w:val="0"/>
      <w:marBottom w:val="0"/>
      <w:divBdr>
        <w:top w:val="none" w:sz="0" w:space="0" w:color="auto"/>
        <w:left w:val="none" w:sz="0" w:space="0" w:color="auto"/>
        <w:bottom w:val="none" w:sz="0" w:space="0" w:color="auto"/>
        <w:right w:val="none" w:sz="0" w:space="0" w:color="auto"/>
      </w:divBdr>
    </w:div>
    <w:div w:id="231234708">
      <w:bodyDiv w:val="1"/>
      <w:marLeft w:val="0"/>
      <w:marRight w:val="0"/>
      <w:marTop w:val="0"/>
      <w:marBottom w:val="0"/>
      <w:divBdr>
        <w:top w:val="none" w:sz="0" w:space="0" w:color="auto"/>
        <w:left w:val="none" w:sz="0" w:space="0" w:color="auto"/>
        <w:bottom w:val="none" w:sz="0" w:space="0" w:color="auto"/>
        <w:right w:val="none" w:sz="0" w:space="0" w:color="auto"/>
      </w:divBdr>
    </w:div>
    <w:div w:id="237059768">
      <w:bodyDiv w:val="1"/>
      <w:marLeft w:val="0"/>
      <w:marRight w:val="0"/>
      <w:marTop w:val="0"/>
      <w:marBottom w:val="0"/>
      <w:divBdr>
        <w:top w:val="none" w:sz="0" w:space="0" w:color="auto"/>
        <w:left w:val="none" w:sz="0" w:space="0" w:color="auto"/>
        <w:bottom w:val="none" w:sz="0" w:space="0" w:color="auto"/>
        <w:right w:val="none" w:sz="0" w:space="0" w:color="auto"/>
      </w:divBdr>
    </w:div>
    <w:div w:id="342635258">
      <w:bodyDiv w:val="1"/>
      <w:marLeft w:val="0"/>
      <w:marRight w:val="0"/>
      <w:marTop w:val="0"/>
      <w:marBottom w:val="0"/>
      <w:divBdr>
        <w:top w:val="none" w:sz="0" w:space="0" w:color="auto"/>
        <w:left w:val="none" w:sz="0" w:space="0" w:color="auto"/>
        <w:bottom w:val="none" w:sz="0" w:space="0" w:color="auto"/>
        <w:right w:val="none" w:sz="0" w:space="0" w:color="auto"/>
      </w:divBdr>
    </w:div>
    <w:div w:id="372269379">
      <w:bodyDiv w:val="1"/>
      <w:marLeft w:val="0"/>
      <w:marRight w:val="0"/>
      <w:marTop w:val="0"/>
      <w:marBottom w:val="0"/>
      <w:divBdr>
        <w:top w:val="none" w:sz="0" w:space="0" w:color="auto"/>
        <w:left w:val="none" w:sz="0" w:space="0" w:color="auto"/>
        <w:bottom w:val="none" w:sz="0" w:space="0" w:color="auto"/>
        <w:right w:val="none" w:sz="0" w:space="0" w:color="auto"/>
      </w:divBdr>
    </w:div>
    <w:div w:id="468521674">
      <w:bodyDiv w:val="1"/>
      <w:marLeft w:val="0"/>
      <w:marRight w:val="0"/>
      <w:marTop w:val="0"/>
      <w:marBottom w:val="0"/>
      <w:divBdr>
        <w:top w:val="none" w:sz="0" w:space="0" w:color="auto"/>
        <w:left w:val="none" w:sz="0" w:space="0" w:color="auto"/>
        <w:bottom w:val="none" w:sz="0" w:space="0" w:color="auto"/>
        <w:right w:val="none" w:sz="0" w:space="0" w:color="auto"/>
      </w:divBdr>
    </w:div>
    <w:div w:id="633751453">
      <w:bodyDiv w:val="1"/>
      <w:marLeft w:val="0"/>
      <w:marRight w:val="0"/>
      <w:marTop w:val="0"/>
      <w:marBottom w:val="0"/>
      <w:divBdr>
        <w:top w:val="none" w:sz="0" w:space="0" w:color="auto"/>
        <w:left w:val="none" w:sz="0" w:space="0" w:color="auto"/>
        <w:bottom w:val="none" w:sz="0" w:space="0" w:color="auto"/>
        <w:right w:val="none" w:sz="0" w:space="0" w:color="auto"/>
      </w:divBdr>
    </w:div>
    <w:div w:id="800348131">
      <w:bodyDiv w:val="1"/>
      <w:marLeft w:val="0"/>
      <w:marRight w:val="0"/>
      <w:marTop w:val="0"/>
      <w:marBottom w:val="0"/>
      <w:divBdr>
        <w:top w:val="none" w:sz="0" w:space="0" w:color="auto"/>
        <w:left w:val="none" w:sz="0" w:space="0" w:color="auto"/>
        <w:bottom w:val="none" w:sz="0" w:space="0" w:color="auto"/>
        <w:right w:val="none" w:sz="0" w:space="0" w:color="auto"/>
      </w:divBdr>
    </w:div>
    <w:div w:id="858079758">
      <w:bodyDiv w:val="1"/>
      <w:marLeft w:val="0"/>
      <w:marRight w:val="0"/>
      <w:marTop w:val="0"/>
      <w:marBottom w:val="0"/>
      <w:divBdr>
        <w:top w:val="none" w:sz="0" w:space="0" w:color="auto"/>
        <w:left w:val="none" w:sz="0" w:space="0" w:color="auto"/>
        <w:bottom w:val="none" w:sz="0" w:space="0" w:color="auto"/>
        <w:right w:val="none" w:sz="0" w:space="0" w:color="auto"/>
      </w:divBdr>
    </w:div>
    <w:div w:id="930622643">
      <w:bodyDiv w:val="1"/>
      <w:marLeft w:val="0"/>
      <w:marRight w:val="0"/>
      <w:marTop w:val="0"/>
      <w:marBottom w:val="0"/>
      <w:divBdr>
        <w:top w:val="none" w:sz="0" w:space="0" w:color="auto"/>
        <w:left w:val="none" w:sz="0" w:space="0" w:color="auto"/>
        <w:bottom w:val="none" w:sz="0" w:space="0" w:color="auto"/>
        <w:right w:val="none" w:sz="0" w:space="0" w:color="auto"/>
      </w:divBdr>
    </w:div>
    <w:div w:id="1068263271">
      <w:bodyDiv w:val="1"/>
      <w:marLeft w:val="0"/>
      <w:marRight w:val="0"/>
      <w:marTop w:val="0"/>
      <w:marBottom w:val="0"/>
      <w:divBdr>
        <w:top w:val="none" w:sz="0" w:space="0" w:color="auto"/>
        <w:left w:val="none" w:sz="0" w:space="0" w:color="auto"/>
        <w:bottom w:val="none" w:sz="0" w:space="0" w:color="auto"/>
        <w:right w:val="none" w:sz="0" w:space="0" w:color="auto"/>
      </w:divBdr>
    </w:div>
    <w:div w:id="1139879148">
      <w:bodyDiv w:val="1"/>
      <w:marLeft w:val="0"/>
      <w:marRight w:val="0"/>
      <w:marTop w:val="0"/>
      <w:marBottom w:val="0"/>
      <w:divBdr>
        <w:top w:val="none" w:sz="0" w:space="0" w:color="auto"/>
        <w:left w:val="none" w:sz="0" w:space="0" w:color="auto"/>
        <w:bottom w:val="none" w:sz="0" w:space="0" w:color="auto"/>
        <w:right w:val="none" w:sz="0" w:space="0" w:color="auto"/>
      </w:divBdr>
    </w:div>
    <w:div w:id="1179347410">
      <w:bodyDiv w:val="1"/>
      <w:marLeft w:val="0"/>
      <w:marRight w:val="0"/>
      <w:marTop w:val="0"/>
      <w:marBottom w:val="0"/>
      <w:divBdr>
        <w:top w:val="none" w:sz="0" w:space="0" w:color="auto"/>
        <w:left w:val="none" w:sz="0" w:space="0" w:color="auto"/>
        <w:bottom w:val="none" w:sz="0" w:space="0" w:color="auto"/>
        <w:right w:val="none" w:sz="0" w:space="0" w:color="auto"/>
      </w:divBdr>
    </w:div>
    <w:div w:id="1201896488">
      <w:bodyDiv w:val="1"/>
      <w:marLeft w:val="0"/>
      <w:marRight w:val="0"/>
      <w:marTop w:val="0"/>
      <w:marBottom w:val="0"/>
      <w:divBdr>
        <w:top w:val="none" w:sz="0" w:space="0" w:color="auto"/>
        <w:left w:val="none" w:sz="0" w:space="0" w:color="auto"/>
        <w:bottom w:val="none" w:sz="0" w:space="0" w:color="auto"/>
        <w:right w:val="none" w:sz="0" w:space="0" w:color="auto"/>
      </w:divBdr>
    </w:div>
    <w:div w:id="1282229398">
      <w:bodyDiv w:val="1"/>
      <w:marLeft w:val="0"/>
      <w:marRight w:val="0"/>
      <w:marTop w:val="0"/>
      <w:marBottom w:val="0"/>
      <w:divBdr>
        <w:top w:val="none" w:sz="0" w:space="0" w:color="auto"/>
        <w:left w:val="none" w:sz="0" w:space="0" w:color="auto"/>
        <w:bottom w:val="none" w:sz="0" w:space="0" w:color="auto"/>
        <w:right w:val="none" w:sz="0" w:space="0" w:color="auto"/>
      </w:divBdr>
    </w:div>
    <w:div w:id="1298753932">
      <w:bodyDiv w:val="1"/>
      <w:marLeft w:val="0"/>
      <w:marRight w:val="0"/>
      <w:marTop w:val="0"/>
      <w:marBottom w:val="0"/>
      <w:divBdr>
        <w:top w:val="none" w:sz="0" w:space="0" w:color="auto"/>
        <w:left w:val="none" w:sz="0" w:space="0" w:color="auto"/>
        <w:bottom w:val="none" w:sz="0" w:space="0" w:color="auto"/>
        <w:right w:val="none" w:sz="0" w:space="0" w:color="auto"/>
      </w:divBdr>
    </w:div>
    <w:div w:id="1408307116">
      <w:bodyDiv w:val="1"/>
      <w:marLeft w:val="0"/>
      <w:marRight w:val="0"/>
      <w:marTop w:val="0"/>
      <w:marBottom w:val="0"/>
      <w:divBdr>
        <w:top w:val="none" w:sz="0" w:space="0" w:color="auto"/>
        <w:left w:val="none" w:sz="0" w:space="0" w:color="auto"/>
        <w:bottom w:val="none" w:sz="0" w:space="0" w:color="auto"/>
        <w:right w:val="none" w:sz="0" w:space="0" w:color="auto"/>
      </w:divBdr>
    </w:div>
    <w:div w:id="1547643592">
      <w:bodyDiv w:val="1"/>
      <w:marLeft w:val="0"/>
      <w:marRight w:val="0"/>
      <w:marTop w:val="0"/>
      <w:marBottom w:val="0"/>
      <w:divBdr>
        <w:top w:val="none" w:sz="0" w:space="0" w:color="auto"/>
        <w:left w:val="none" w:sz="0" w:space="0" w:color="auto"/>
        <w:bottom w:val="none" w:sz="0" w:space="0" w:color="auto"/>
        <w:right w:val="none" w:sz="0" w:space="0" w:color="auto"/>
      </w:divBdr>
    </w:div>
    <w:div w:id="1728141085">
      <w:bodyDiv w:val="1"/>
      <w:marLeft w:val="0"/>
      <w:marRight w:val="0"/>
      <w:marTop w:val="0"/>
      <w:marBottom w:val="0"/>
      <w:divBdr>
        <w:top w:val="none" w:sz="0" w:space="0" w:color="auto"/>
        <w:left w:val="none" w:sz="0" w:space="0" w:color="auto"/>
        <w:bottom w:val="none" w:sz="0" w:space="0" w:color="auto"/>
        <w:right w:val="none" w:sz="0" w:space="0" w:color="auto"/>
      </w:divBdr>
    </w:div>
    <w:div w:id="1885094389">
      <w:bodyDiv w:val="1"/>
      <w:marLeft w:val="0"/>
      <w:marRight w:val="0"/>
      <w:marTop w:val="0"/>
      <w:marBottom w:val="0"/>
      <w:divBdr>
        <w:top w:val="none" w:sz="0" w:space="0" w:color="auto"/>
        <w:left w:val="none" w:sz="0" w:space="0" w:color="auto"/>
        <w:bottom w:val="none" w:sz="0" w:space="0" w:color="auto"/>
        <w:right w:val="none" w:sz="0" w:space="0" w:color="auto"/>
      </w:divBdr>
    </w:div>
    <w:div w:id="1902211394">
      <w:bodyDiv w:val="1"/>
      <w:marLeft w:val="0"/>
      <w:marRight w:val="0"/>
      <w:marTop w:val="0"/>
      <w:marBottom w:val="0"/>
      <w:divBdr>
        <w:top w:val="none" w:sz="0" w:space="0" w:color="auto"/>
        <w:left w:val="none" w:sz="0" w:space="0" w:color="auto"/>
        <w:bottom w:val="none" w:sz="0" w:space="0" w:color="auto"/>
        <w:right w:val="none" w:sz="0" w:space="0" w:color="auto"/>
      </w:divBdr>
    </w:div>
    <w:div w:id="1933857947">
      <w:bodyDiv w:val="1"/>
      <w:marLeft w:val="0"/>
      <w:marRight w:val="0"/>
      <w:marTop w:val="0"/>
      <w:marBottom w:val="0"/>
      <w:divBdr>
        <w:top w:val="none" w:sz="0" w:space="0" w:color="auto"/>
        <w:left w:val="none" w:sz="0" w:space="0" w:color="auto"/>
        <w:bottom w:val="none" w:sz="0" w:space="0" w:color="auto"/>
        <w:right w:val="none" w:sz="0" w:space="0" w:color="auto"/>
      </w:divBdr>
    </w:div>
    <w:div w:id="1957176303">
      <w:bodyDiv w:val="1"/>
      <w:marLeft w:val="0"/>
      <w:marRight w:val="0"/>
      <w:marTop w:val="0"/>
      <w:marBottom w:val="0"/>
      <w:divBdr>
        <w:top w:val="none" w:sz="0" w:space="0" w:color="auto"/>
        <w:left w:val="none" w:sz="0" w:space="0" w:color="auto"/>
        <w:bottom w:val="none" w:sz="0" w:space="0" w:color="auto"/>
        <w:right w:val="none" w:sz="0" w:space="0" w:color="auto"/>
      </w:divBdr>
    </w:div>
    <w:div w:id="204374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8CADF-2E8C-437D-9ECA-35EEB0AD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210</Words>
  <Characters>1197</Characters>
  <Application>Microsoft Office Word</Application>
  <DocSecurity>0</DocSecurity>
  <Lines>9</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BTYK 12</vt:lpstr>
      <vt:lpstr>BTYK 12</vt:lpstr>
    </vt:vector>
  </TitlesOfParts>
  <Company>ARCELIK A.S.</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BTYK 12</dc:title>
  <dc:creator>feyza.okan</dc:creator>
  <cp:lastModifiedBy>Buket Şenarıcı</cp:lastModifiedBy>
  <cp:revision>5</cp:revision>
  <cp:lastPrinted>2014-03-05T12:53:00Z</cp:lastPrinted>
  <dcterms:created xsi:type="dcterms:W3CDTF">2016-06-13T10:00:00Z</dcterms:created>
  <dcterms:modified xsi:type="dcterms:W3CDTF">2016-06-13T12:25:00Z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cac61716-0823-4dcb-81ab-825db225a00f</vt:lpwstr>
  </property>
  <property fmtid="{D5CDD505-2E9C-101B-9397-08002B2CF9AE}" pid="3" name="INFOClassification">
    <vt:lpwstr>PUBLIC</vt:lpwstr>
  </property>
</Properties>
</file>