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9D644" w14:textId="735F27A6" w:rsidR="00344C3E" w:rsidRDefault="001A0184" w:rsidP="00344C3E">
      <w:pPr>
        <w:spacing w:line="240" w:lineRule="auto"/>
        <w:jc w:val="center"/>
        <w:rPr>
          <w:rFonts w:cstheme="minorHAnsi"/>
          <w:b/>
          <w:color w:val="000000" w:themeColor="text1"/>
          <w:sz w:val="36"/>
          <w:szCs w:val="31"/>
        </w:rPr>
      </w:pPr>
      <w:bookmarkStart w:id="0" w:name="_GoBack"/>
      <w:r w:rsidRPr="001A0184">
        <w:drawing>
          <wp:inline distT="0" distB="0" distL="0" distR="0" wp14:anchorId="6F0E7124" wp14:editId="20A944F2">
            <wp:extent cx="5760720" cy="1337945"/>
            <wp:effectExtent l="0" t="0" r="190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1337945"/>
                    </a:xfrm>
                    <a:prstGeom prst="rect">
                      <a:avLst/>
                    </a:prstGeom>
                    <a:noFill/>
                    <a:ln>
                      <a:noFill/>
                    </a:ln>
                  </pic:spPr>
                </pic:pic>
              </a:graphicData>
            </a:graphic>
          </wp:inline>
        </w:drawing>
      </w:r>
      <w:bookmarkEnd w:id="0"/>
    </w:p>
    <w:p w14:paraId="0FA64909" w14:textId="742D41F0" w:rsidR="00344C3E" w:rsidRPr="009A4F05" w:rsidRDefault="00344C3E" w:rsidP="00344C3E">
      <w:pPr>
        <w:spacing w:line="240" w:lineRule="auto"/>
        <w:contextualSpacing/>
        <w:jc w:val="center"/>
        <w:rPr>
          <w:rFonts w:cstheme="minorHAnsi"/>
          <w:b/>
          <w:color w:val="000000" w:themeColor="text1"/>
          <w:sz w:val="36"/>
          <w:szCs w:val="31"/>
        </w:rPr>
      </w:pPr>
      <w:proofErr w:type="spellStart"/>
      <w:r w:rsidRPr="009A4F05">
        <w:rPr>
          <w:rFonts w:cstheme="minorHAnsi"/>
          <w:b/>
          <w:color w:val="000000" w:themeColor="text1"/>
          <w:sz w:val="36"/>
          <w:szCs w:val="31"/>
        </w:rPr>
        <w:t>Grundig</w:t>
      </w:r>
      <w:proofErr w:type="spellEnd"/>
      <w:r w:rsidRPr="009A4F05">
        <w:rPr>
          <w:rFonts w:cstheme="minorHAnsi"/>
          <w:b/>
          <w:color w:val="000000" w:themeColor="text1"/>
          <w:sz w:val="36"/>
          <w:szCs w:val="31"/>
        </w:rPr>
        <w:t xml:space="preserve"> Yeni Nesil </w:t>
      </w:r>
    </w:p>
    <w:p w14:paraId="794CA2AD" w14:textId="77777777" w:rsidR="00344C3E" w:rsidRPr="009A4F05" w:rsidRDefault="00344C3E" w:rsidP="00344C3E">
      <w:pPr>
        <w:spacing w:line="240" w:lineRule="auto"/>
        <w:contextualSpacing/>
        <w:jc w:val="center"/>
        <w:rPr>
          <w:rFonts w:cstheme="minorHAnsi"/>
          <w:b/>
          <w:color w:val="000000" w:themeColor="text1"/>
          <w:sz w:val="36"/>
          <w:szCs w:val="31"/>
        </w:rPr>
      </w:pPr>
      <w:r w:rsidRPr="009A4F05">
        <w:rPr>
          <w:rFonts w:cstheme="minorHAnsi"/>
          <w:b/>
          <w:color w:val="000000" w:themeColor="text1"/>
          <w:sz w:val="36"/>
          <w:szCs w:val="31"/>
        </w:rPr>
        <w:t xml:space="preserve">Sürdürülebilir Teknolojilerini </w:t>
      </w:r>
    </w:p>
    <w:p w14:paraId="0C09C0D6" w14:textId="5E82C1EE" w:rsidR="00344C3E" w:rsidRDefault="00344C3E" w:rsidP="00344C3E">
      <w:pPr>
        <w:spacing w:line="240" w:lineRule="auto"/>
        <w:contextualSpacing/>
        <w:jc w:val="center"/>
        <w:rPr>
          <w:rFonts w:cstheme="minorHAnsi"/>
          <w:b/>
          <w:color w:val="000000" w:themeColor="text1"/>
          <w:sz w:val="36"/>
          <w:szCs w:val="31"/>
        </w:rPr>
      </w:pPr>
      <w:proofErr w:type="spellStart"/>
      <w:r w:rsidRPr="009A4F05">
        <w:rPr>
          <w:rFonts w:cstheme="minorHAnsi"/>
          <w:b/>
          <w:color w:val="000000" w:themeColor="text1"/>
          <w:sz w:val="36"/>
          <w:szCs w:val="31"/>
        </w:rPr>
        <w:t>IFA’da</w:t>
      </w:r>
      <w:proofErr w:type="spellEnd"/>
      <w:r w:rsidRPr="009A4F05">
        <w:rPr>
          <w:rFonts w:cstheme="minorHAnsi"/>
          <w:b/>
          <w:color w:val="000000" w:themeColor="text1"/>
          <w:sz w:val="36"/>
          <w:szCs w:val="31"/>
        </w:rPr>
        <w:t xml:space="preserve"> Tanıttı</w:t>
      </w:r>
      <w:bookmarkStart w:id="1" w:name="_Hlk522545206"/>
    </w:p>
    <w:p w14:paraId="5956AC9D" w14:textId="77777777" w:rsidR="001A0184" w:rsidRPr="00B67CCE" w:rsidRDefault="001A0184" w:rsidP="00344C3E">
      <w:pPr>
        <w:spacing w:line="240" w:lineRule="auto"/>
        <w:contextualSpacing/>
        <w:jc w:val="center"/>
        <w:rPr>
          <w:rFonts w:cstheme="minorHAnsi"/>
          <w:b/>
          <w:sz w:val="36"/>
          <w:szCs w:val="31"/>
        </w:rPr>
      </w:pPr>
    </w:p>
    <w:bookmarkEnd w:id="1"/>
    <w:p w14:paraId="6D377A20" w14:textId="77777777" w:rsidR="00344C3E" w:rsidRPr="001A0184" w:rsidRDefault="00344C3E" w:rsidP="00344C3E">
      <w:pPr>
        <w:jc w:val="center"/>
        <w:rPr>
          <w:rFonts w:eastAsiaTheme="minorHAnsi" w:cstheme="minorHAnsi"/>
          <w:b/>
          <w:iCs/>
          <w:sz w:val="28"/>
          <w:lang w:val="en-US"/>
        </w:rPr>
      </w:pPr>
      <w:r w:rsidRPr="001A0184">
        <w:rPr>
          <w:rFonts w:eastAsiaTheme="minorHAnsi" w:cstheme="minorHAnsi"/>
          <w:b/>
          <w:iCs/>
          <w:sz w:val="28"/>
        </w:rPr>
        <w:t xml:space="preserve">Çevre bilinci ile öne çıkan </w:t>
      </w:r>
      <w:proofErr w:type="spellStart"/>
      <w:r w:rsidRPr="001A0184">
        <w:rPr>
          <w:rFonts w:eastAsiaTheme="minorHAnsi" w:cstheme="minorHAnsi"/>
          <w:b/>
          <w:iCs/>
          <w:sz w:val="28"/>
        </w:rPr>
        <w:t>Grundig</w:t>
      </w:r>
      <w:proofErr w:type="spellEnd"/>
      <w:r w:rsidRPr="001A0184">
        <w:rPr>
          <w:rFonts w:eastAsiaTheme="minorHAnsi" w:cstheme="minorHAnsi"/>
          <w:b/>
          <w:iCs/>
          <w:sz w:val="28"/>
        </w:rPr>
        <w:t xml:space="preserve"> markası, geliştirdiği en son sürdürülebilir teknolojileri </w:t>
      </w:r>
      <w:proofErr w:type="spellStart"/>
      <w:r w:rsidRPr="001A0184">
        <w:rPr>
          <w:rFonts w:eastAsiaTheme="minorHAnsi" w:cstheme="minorHAnsi"/>
          <w:b/>
          <w:iCs/>
          <w:sz w:val="28"/>
        </w:rPr>
        <w:t>IFA’da</w:t>
      </w:r>
      <w:proofErr w:type="spellEnd"/>
      <w:r w:rsidRPr="001A0184">
        <w:rPr>
          <w:rFonts w:eastAsiaTheme="minorHAnsi" w:cstheme="minorHAnsi"/>
          <w:b/>
          <w:iCs/>
          <w:sz w:val="28"/>
        </w:rPr>
        <w:t xml:space="preserve"> tüketicilerle buluşturdu. Avrupa’nın en geniş ürün çeşitliliğine sahip markası olan </w:t>
      </w:r>
      <w:proofErr w:type="spellStart"/>
      <w:r w:rsidRPr="001A0184">
        <w:rPr>
          <w:rFonts w:eastAsiaTheme="minorHAnsi" w:cstheme="minorHAnsi"/>
          <w:b/>
          <w:iCs/>
          <w:sz w:val="28"/>
        </w:rPr>
        <w:t>Grundig’in</w:t>
      </w:r>
      <w:proofErr w:type="spellEnd"/>
      <w:r w:rsidRPr="001A0184">
        <w:rPr>
          <w:rFonts w:eastAsiaTheme="minorHAnsi" w:cstheme="minorHAnsi"/>
          <w:b/>
          <w:iCs/>
          <w:sz w:val="28"/>
        </w:rPr>
        <w:t xml:space="preserve"> fuarda sergilediği; yapımında </w:t>
      </w:r>
      <w:proofErr w:type="spellStart"/>
      <w:r w:rsidRPr="001A0184">
        <w:rPr>
          <w:rFonts w:eastAsiaTheme="minorHAnsi" w:cstheme="minorHAnsi"/>
          <w:b/>
          <w:iCs/>
          <w:sz w:val="28"/>
        </w:rPr>
        <w:t>biyo</w:t>
      </w:r>
      <w:proofErr w:type="spellEnd"/>
      <w:r w:rsidRPr="001A0184">
        <w:rPr>
          <w:rFonts w:eastAsiaTheme="minorHAnsi" w:cstheme="minorHAnsi"/>
          <w:b/>
          <w:iCs/>
          <w:sz w:val="28"/>
        </w:rPr>
        <w:t xml:space="preserve"> plastik ve yumurta kabuğu gibi doğal maddelerin kullanıldığı </w:t>
      </w:r>
      <w:proofErr w:type="spellStart"/>
      <w:r w:rsidRPr="001A0184">
        <w:rPr>
          <w:rFonts w:eastAsiaTheme="minorHAnsi" w:cstheme="minorHAnsi"/>
          <w:b/>
          <w:iCs/>
          <w:sz w:val="28"/>
        </w:rPr>
        <w:t>Bio</w:t>
      </w:r>
      <w:proofErr w:type="spellEnd"/>
      <w:r w:rsidRPr="001A0184">
        <w:rPr>
          <w:rFonts w:eastAsiaTheme="minorHAnsi" w:cstheme="minorHAnsi"/>
          <w:b/>
          <w:iCs/>
          <w:sz w:val="28"/>
        </w:rPr>
        <w:t xml:space="preserve"> Buzdolabı; balık ağı gibi geri dönüşümlü plastiklerin kullanıldığı beyaz eşyalar, geri dönüştürülmüş pet şişelerle üretilen çamaşır makinesi kazanı gibi sürdürülebilir teknolojiler ilgi çekti. Yüksek kalite ve estetik tasarımları teknoloji ile buluşturan </w:t>
      </w:r>
      <w:proofErr w:type="spellStart"/>
      <w:r w:rsidRPr="001A0184">
        <w:rPr>
          <w:rFonts w:eastAsiaTheme="minorHAnsi" w:cstheme="minorHAnsi"/>
          <w:b/>
          <w:iCs/>
          <w:sz w:val="28"/>
        </w:rPr>
        <w:t>Grundig</w:t>
      </w:r>
      <w:proofErr w:type="spellEnd"/>
      <w:r w:rsidRPr="001A0184">
        <w:rPr>
          <w:rFonts w:eastAsiaTheme="minorHAnsi" w:cstheme="minorHAnsi"/>
          <w:b/>
          <w:iCs/>
          <w:sz w:val="28"/>
        </w:rPr>
        <w:t xml:space="preserve">, </w:t>
      </w:r>
      <w:proofErr w:type="spellStart"/>
      <w:r w:rsidRPr="001A0184">
        <w:rPr>
          <w:rFonts w:eastAsiaTheme="minorHAnsi" w:cstheme="minorHAnsi"/>
          <w:b/>
          <w:iCs/>
          <w:sz w:val="28"/>
        </w:rPr>
        <w:t>IFA’da</w:t>
      </w:r>
      <w:proofErr w:type="spellEnd"/>
      <w:r w:rsidRPr="001A0184">
        <w:rPr>
          <w:rFonts w:eastAsiaTheme="minorHAnsi" w:cstheme="minorHAnsi"/>
          <w:b/>
          <w:iCs/>
          <w:sz w:val="28"/>
        </w:rPr>
        <w:t xml:space="preserve"> Yeni Ankastre Fırın Serisi’nin de tanıtımını yaptı.    </w:t>
      </w:r>
    </w:p>
    <w:p w14:paraId="04551A29" w14:textId="6C4E8C69" w:rsidR="00344C3E" w:rsidRDefault="00344C3E" w:rsidP="001A0184">
      <w:pPr>
        <w:spacing w:before="240" w:line="240" w:lineRule="auto"/>
        <w:contextualSpacing/>
        <w:jc w:val="both"/>
        <w:rPr>
          <w:rFonts w:eastAsia="Dotum" w:cstheme="minorHAnsi"/>
          <w:bCs/>
          <w:sz w:val="24"/>
          <w:szCs w:val="24"/>
        </w:rPr>
      </w:pPr>
      <w:r w:rsidRPr="009A4F05">
        <w:rPr>
          <w:rFonts w:eastAsia="Dotum" w:cstheme="minorHAnsi"/>
          <w:bCs/>
          <w:sz w:val="24"/>
          <w:szCs w:val="24"/>
        </w:rPr>
        <w:t xml:space="preserve">Avrupa’nın ev elektroniği alanındaki lider üreticisi </w:t>
      </w:r>
      <w:proofErr w:type="spellStart"/>
      <w:r w:rsidRPr="009A4F05">
        <w:rPr>
          <w:rFonts w:eastAsia="Dotum" w:cstheme="minorHAnsi"/>
          <w:bCs/>
          <w:sz w:val="24"/>
          <w:szCs w:val="24"/>
        </w:rPr>
        <w:t>Grundig</w:t>
      </w:r>
      <w:proofErr w:type="spellEnd"/>
      <w:r w:rsidRPr="009A4F05">
        <w:rPr>
          <w:rFonts w:eastAsia="Dotum" w:cstheme="minorHAnsi"/>
          <w:bCs/>
          <w:sz w:val="24"/>
          <w:szCs w:val="24"/>
        </w:rPr>
        <w:t xml:space="preserve">, sürdürülebilirlik alanında öncü teknolojiler geliştirmeye devam ediyor. Yüksek enerji ve su tasarruflu ürünleriyle dikkat çeken </w:t>
      </w:r>
      <w:proofErr w:type="spellStart"/>
      <w:r w:rsidRPr="009A4F05">
        <w:rPr>
          <w:rFonts w:eastAsia="Dotum" w:cstheme="minorHAnsi"/>
          <w:bCs/>
          <w:sz w:val="24"/>
          <w:szCs w:val="24"/>
        </w:rPr>
        <w:t>Grundig</w:t>
      </w:r>
      <w:proofErr w:type="spellEnd"/>
      <w:r w:rsidRPr="009A4F05">
        <w:rPr>
          <w:rFonts w:eastAsia="Dotum" w:cstheme="minorHAnsi"/>
          <w:bCs/>
          <w:sz w:val="24"/>
          <w:szCs w:val="24"/>
        </w:rPr>
        <w:t>, geri dönüştürülmüş malzemelerle ürettiği ev teknolojileri ile çevrenin korunmasına katkı yapmayı amaçlıyor.</w:t>
      </w:r>
    </w:p>
    <w:p w14:paraId="1C6D87DD" w14:textId="77777777" w:rsidR="001A0184" w:rsidRPr="009A4F05" w:rsidRDefault="001A0184" w:rsidP="001A0184">
      <w:pPr>
        <w:spacing w:before="240" w:line="240" w:lineRule="auto"/>
        <w:contextualSpacing/>
        <w:jc w:val="both"/>
        <w:rPr>
          <w:rFonts w:eastAsia="Dotum" w:cstheme="minorHAnsi"/>
          <w:bCs/>
          <w:sz w:val="24"/>
          <w:szCs w:val="24"/>
        </w:rPr>
      </w:pPr>
    </w:p>
    <w:p w14:paraId="4FD9462C" w14:textId="3441BFAE" w:rsidR="00344C3E" w:rsidRDefault="00344C3E" w:rsidP="001A0184">
      <w:pPr>
        <w:spacing w:line="240" w:lineRule="auto"/>
        <w:contextualSpacing/>
        <w:jc w:val="both"/>
        <w:rPr>
          <w:rFonts w:eastAsia="Dotum" w:cstheme="minorHAnsi"/>
          <w:bCs/>
          <w:sz w:val="24"/>
          <w:szCs w:val="24"/>
        </w:rPr>
      </w:pPr>
      <w:proofErr w:type="spellStart"/>
      <w:r w:rsidRPr="009A4F05">
        <w:rPr>
          <w:rFonts w:eastAsia="Dotum" w:cstheme="minorHAnsi"/>
          <w:bCs/>
          <w:sz w:val="24"/>
          <w:szCs w:val="24"/>
        </w:rPr>
        <w:t>Grundig’in</w:t>
      </w:r>
      <w:proofErr w:type="spellEnd"/>
      <w:r w:rsidRPr="009A4F05">
        <w:rPr>
          <w:rFonts w:eastAsia="Dotum" w:cstheme="minorHAnsi"/>
          <w:bCs/>
          <w:sz w:val="24"/>
          <w:szCs w:val="24"/>
        </w:rPr>
        <w:t xml:space="preserve"> bu yıl Berlin’deki tüketici elektroniği fuarı </w:t>
      </w:r>
      <w:proofErr w:type="spellStart"/>
      <w:r w:rsidRPr="009A4F05">
        <w:rPr>
          <w:rFonts w:eastAsia="Dotum" w:cstheme="minorHAnsi"/>
          <w:bCs/>
          <w:sz w:val="24"/>
          <w:szCs w:val="24"/>
        </w:rPr>
        <w:t>IFA’da</w:t>
      </w:r>
      <w:proofErr w:type="spellEnd"/>
      <w:r w:rsidRPr="009A4F05">
        <w:rPr>
          <w:rFonts w:eastAsia="Dotum" w:cstheme="minorHAnsi"/>
          <w:bCs/>
          <w:sz w:val="24"/>
          <w:szCs w:val="24"/>
        </w:rPr>
        <w:t xml:space="preserve"> sergilediği sürdürülebilir teknolojiler arasında en ilgi çekenlerden biri </w:t>
      </w:r>
      <w:proofErr w:type="spellStart"/>
      <w:r w:rsidRPr="009A4F05">
        <w:rPr>
          <w:rFonts w:eastAsia="Dotum" w:cstheme="minorHAnsi"/>
          <w:bCs/>
          <w:sz w:val="24"/>
          <w:szCs w:val="24"/>
        </w:rPr>
        <w:t>Bio</w:t>
      </w:r>
      <w:proofErr w:type="spellEnd"/>
      <w:r w:rsidRPr="009A4F05">
        <w:rPr>
          <w:rFonts w:eastAsia="Dotum" w:cstheme="minorHAnsi"/>
          <w:bCs/>
          <w:sz w:val="24"/>
          <w:szCs w:val="24"/>
        </w:rPr>
        <w:t xml:space="preserve"> Buzdolabı oldu. Dünyada ilk kez bir buzdolabında</w:t>
      </w:r>
      <w:r>
        <w:rPr>
          <w:rFonts w:eastAsia="Dotum" w:cstheme="minorHAnsi"/>
          <w:bCs/>
          <w:sz w:val="24"/>
          <w:szCs w:val="24"/>
        </w:rPr>
        <w:t>;</w:t>
      </w:r>
      <w:r w:rsidRPr="009A4F05">
        <w:rPr>
          <w:rFonts w:eastAsia="Dotum" w:cstheme="minorHAnsi"/>
          <w:bCs/>
          <w:sz w:val="24"/>
          <w:szCs w:val="24"/>
        </w:rPr>
        <w:t xml:space="preserve"> </w:t>
      </w:r>
      <w:proofErr w:type="spellStart"/>
      <w:r w:rsidRPr="009A4F05">
        <w:rPr>
          <w:rFonts w:eastAsia="Dotum" w:cstheme="minorHAnsi"/>
          <w:bCs/>
          <w:sz w:val="24"/>
          <w:szCs w:val="24"/>
        </w:rPr>
        <w:t>biyoplastikler</w:t>
      </w:r>
      <w:proofErr w:type="spellEnd"/>
      <w:r w:rsidRPr="009A4F05">
        <w:rPr>
          <w:rFonts w:eastAsia="Dotum" w:cstheme="minorHAnsi"/>
          <w:bCs/>
          <w:sz w:val="24"/>
          <w:szCs w:val="24"/>
        </w:rPr>
        <w:t xml:space="preserve">, </w:t>
      </w:r>
      <w:proofErr w:type="spellStart"/>
      <w:r w:rsidRPr="009A4F05">
        <w:rPr>
          <w:rFonts w:eastAsia="Dotum" w:cstheme="minorHAnsi"/>
          <w:bCs/>
          <w:sz w:val="24"/>
          <w:szCs w:val="24"/>
        </w:rPr>
        <w:t>biyopoliüretan</w:t>
      </w:r>
      <w:proofErr w:type="spellEnd"/>
      <w:r w:rsidRPr="009A4F05">
        <w:rPr>
          <w:rFonts w:eastAsia="Dotum" w:cstheme="minorHAnsi"/>
          <w:bCs/>
          <w:sz w:val="24"/>
          <w:szCs w:val="24"/>
        </w:rPr>
        <w:t xml:space="preserve"> ve yumurta kabuğu içeren </w:t>
      </w:r>
      <w:proofErr w:type="spellStart"/>
      <w:r w:rsidRPr="009A4F05">
        <w:rPr>
          <w:rFonts w:eastAsia="Dotum" w:cstheme="minorHAnsi"/>
          <w:bCs/>
          <w:sz w:val="24"/>
          <w:szCs w:val="24"/>
        </w:rPr>
        <w:t>biyo-kompozitler</w:t>
      </w:r>
      <w:proofErr w:type="spellEnd"/>
      <w:r w:rsidRPr="009A4F05">
        <w:rPr>
          <w:rFonts w:eastAsia="Dotum" w:cstheme="minorHAnsi"/>
          <w:bCs/>
          <w:sz w:val="24"/>
          <w:szCs w:val="24"/>
        </w:rPr>
        <w:t xml:space="preserve"> bir arada kullanıldı. Mısır ve soya gibi sürdürülebilir doğal materyaller kullanarak üretilen </w:t>
      </w:r>
      <w:proofErr w:type="spellStart"/>
      <w:r w:rsidRPr="009A4F05">
        <w:rPr>
          <w:rFonts w:eastAsia="Dotum" w:cstheme="minorHAnsi"/>
          <w:bCs/>
          <w:sz w:val="24"/>
          <w:szCs w:val="24"/>
        </w:rPr>
        <w:t>biyomalzemeler</w:t>
      </w:r>
      <w:proofErr w:type="spellEnd"/>
      <w:r w:rsidRPr="009A4F05">
        <w:rPr>
          <w:rFonts w:eastAsia="Dotum" w:cstheme="minorHAnsi"/>
          <w:bCs/>
          <w:sz w:val="24"/>
          <w:szCs w:val="24"/>
        </w:rPr>
        <w:t>, petrol kaynaklı konvansiyonel alternatiflerine göre</w:t>
      </w:r>
      <w:r>
        <w:rPr>
          <w:rFonts w:eastAsia="Dotum" w:cstheme="minorHAnsi"/>
          <w:bCs/>
          <w:sz w:val="24"/>
          <w:szCs w:val="24"/>
        </w:rPr>
        <w:t xml:space="preserve"> daha az karbon </w:t>
      </w:r>
      <w:proofErr w:type="spellStart"/>
      <w:r>
        <w:rPr>
          <w:rFonts w:eastAsia="Dotum" w:cstheme="minorHAnsi"/>
          <w:bCs/>
          <w:sz w:val="24"/>
          <w:szCs w:val="24"/>
        </w:rPr>
        <w:t>salımına</w:t>
      </w:r>
      <w:proofErr w:type="spellEnd"/>
      <w:r>
        <w:rPr>
          <w:rFonts w:eastAsia="Dotum" w:cstheme="minorHAnsi"/>
          <w:bCs/>
          <w:sz w:val="24"/>
          <w:szCs w:val="24"/>
        </w:rPr>
        <w:t xml:space="preserve"> yol açıyor. (</w:t>
      </w:r>
      <w:proofErr w:type="spellStart"/>
      <w:r>
        <w:rPr>
          <w:rFonts w:eastAsia="Dotum" w:cstheme="minorHAnsi"/>
          <w:bCs/>
          <w:sz w:val="24"/>
          <w:szCs w:val="24"/>
        </w:rPr>
        <w:t>B</w:t>
      </w:r>
      <w:r w:rsidRPr="009A4F05">
        <w:rPr>
          <w:rFonts w:eastAsia="Dotum" w:cstheme="minorHAnsi"/>
          <w:bCs/>
          <w:sz w:val="24"/>
          <w:szCs w:val="24"/>
        </w:rPr>
        <w:t>iyoplastikler</w:t>
      </w:r>
      <w:proofErr w:type="spellEnd"/>
      <w:r w:rsidRPr="009A4F05">
        <w:rPr>
          <w:rFonts w:eastAsia="Dotum" w:cstheme="minorHAnsi"/>
          <w:bCs/>
          <w:sz w:val="24"/>
          <w:szCs w:val="24"/>
        </w:rPr>
        <w:t xml:space="preserve"> %80</w:t>
      </w:r>
      <w:r>
        <w:rPr>
          <w:rFonts w:eastAsia="Dotum" w:cstheme="minorHAnsi"/>
          <w:bCs/>
          <w:sz w:val="24"/>
          <w:szCs w:val="24"/>
        </w:rPr>
        <w:t>,</w:t>
      </w:r>
      <w:r w:rsidRPr="009A4F05">
        <w:rPr>
          <w:rFonts w:eastAsia="Dotum" w:cstheme="minorHAnsi"/>
          <w:bCs/>
          <w:sz w:val="24"/>
          <w:szCs w:val="24"/>
        </w:rPr>
        <w:t xml:space="preserve"> </w:t>
      </w:r>
      <w:proofErr w:type="spellStart"/>
      <w:r w:rsidRPr="009A4F05">
        <w:rPr>
          <w:rFonts w:eastAsia="Dotum" w:cstheme="minorHAnsi"/>
          <w:bCs/>
          <w:sz w:val="24"/>
          <w:szCs w:val="24"/>
        </w:rPr>
        <w:t>biopoliüretan</w:t>
      </w:r>
      <w:proofErr w:type="spellEnd"/>
      <w:r w:rsidRPr="009A4F05">
        <w:rPr>
          <w:rFonts w:eastAsia="Dotum" w:cstheme="minorHAnsi"/>
          <w:bCs/>
          <w:sz w:val="24"/>
          <w:szCs w:val="24"/>
        </w:rPr>
        <w:t xml:space="preserve"> %15 daha az karbondioksit </w:t>
      </w:r>
      <w:r>
        <w:rPr>
          <w:rFonts w:eastAsia="Dotum" w:cstheme="minorHAnsi"/>
          <w:bCs/>
          <w:sz w:val="24"/>
          <w:szCs w:val="24"/>
        </w:rPr>
        <w:t>salımı yapıyor)</w:t>
      </w:r>
    </w:p>
    <w:p w14:paraId="59633A9F" w14:textId="77777777" w:rsidR="001A0184" w:rsidRPr="009A4F05" w:rsidRDefault="001A0184" w:rsidP="001A0184">
      <w:pPr>
        <w:spacing w:line="240" w:lineRule="auto"/>
        <w:contextualSpacing/>
        <w:jc w:val="both"/>
        <w:rPr>
          <w:rFonts w:eastAsia="Dotum" w:cstheme="minorHAnsi"/>
          <w:bCs/>
          <w:sz w:val="24"/>
          <w:szCs w:val="24"/>
        </w:rPr>
      </w:pPr>
    </w:p>
    <w:p w14:paraId="5D65F76D" w14:textId="4ECCB962" w:rsidR="00344C3E" w:rsidRDefault="00344C3E" w:rsidP="001A0184">
      <w:pPr>
        <w:spacing w:before="240" w:line="240" w:lineRule="auto"/>
        <w:contextualSpacing/>
        <w:jc w:val="both"/>
        <w:rPr>
          <w:rFonts w:eastAsia="Dotum" w:cstheme="minorHAnsi"/>
          <w:bCs/>
          <w:sz w:val="24"/>
          <w:szCs w:val="24"/>
        </w:rPr>
      </w:pPr>
      <w:r w:rsidRPr="009A4F05">
        <w:rPr>
          <w:rFonts w:eastAsia="Dotum" w:cstheme="minorHAnsi"/>
          <w:bCs/>
          <w:sz w:val="24"/>
          <w:szCs w:val="24"/>
        </w:rPr>
        <w:t xml:space="preserve">Her yıl 8 milyon ton plastik atığın okyanuslara karıştığı tahmin ediliyor. </w:t>
      </w:r>
      <w:proofErr w:type="spellStart"/>
      <w:r w:rsidRPr="009A4F05">
        <w:rPr>
          <w:rFonts w:eastAsia="Dotum" w:cstheme="minorHAnsi"/>
          <w:bCs/>
          <w:sz w:val="24"/>
          <w:szCs w:val="24"/>
        </w:rPr>
        <w:t>Grundig</w:t>
      </w:r>
      <w:proofErr w:type="spellEnd"/>
      <w:r w:rsidRPr="009A4F05">
        <w:rPr>
          <w:rFonts w:eastAsia="Dotum" w:cstheme="minorHAnsi"/>
          <w:bCs/>
          <w:sz w:val="24"/>
          <w:szCs w:val="24"/>
        </w:rPr>
        <w:t xml:space="preserve">, balık ağları gibi plastik atıkların da içinde olduğu </w:t>
      </w:r>
      <w:proofErr w:type="spellStart"/>
      <w:r w:rsidRPr="009A4F05">
        <w:rPr>
          <w:rFonts w:eastAsia="Dotum" w:cstheme="minorHAnsi"/>
          <w:bCs/>
          <w:sz w:val="24"/>
          <w:szCs w:val="24"/>
        </w:rPr>
        <w:t>poliamid</w:t>
      </w:r>
      <w:proofErr w:type="spellEnd"/>
      <w:r w:rsidRPr="009A4F05">
        <w:rPr>
          <w:rFonts w:eastAsia="Dotum" w:cstheme="minorHAnsi"/>
          <w:bCs/>
          <w:sz w:val="24"/>
          <w:szCs w:val="24"/>
        </w:rPr>
        <w:t xml:space="preserve"> bazlı atıkları geri dönüştürerek elde ettiği yüksek performanslı plastik malzemelerden beyaz eşya üretiyor. </w:t>
      </w:r>
      <w:proofErr w:type="spellStart"/>
      <w:r w:rsidRPr="009A4F05">
        <w:rPr>
          <w:rFonts w:eastAsia="Dotum" w:cstheme="minorHAnsi"/>
          <w:bCs/>
          <w:sz w:val="24"/>
          <w:szCs w:val="24"/>
        </w:rPr>
        <w:t>IFA’da</w:t>
      </w:r>
      <w:proofErr w:type="spellEnd"/>
      <w:r w:rsidRPr="009A4F05">
        <w:rPr>
          <w:rFonts w:eastAsia="Dotum" w:cstheme="minorHAnsi"/>
          <w:bCs/>
          <w:sz w:val="24"/>
          <w:szCs w:val="24"/>
        </w:rPr>
        <w:t xml:space="preserve"> geri dönüştürülmüş plastikten üretilen parçaları olan beyaz eşyalar da sergileniyor.</w:t>
      </w:r>
    </w:p>
    <w:p w14:paraId="1EF0B35B" w14:textId="77777777" w:rsidR="001A0184" w:rsidRPr="009A4F05" w:rsidRDefault="001A0184" w:rsidP="001A0184">
      <w:pPr>
        <w:spacing w:before="240" w:line="240" w:lineRule="auto"/>
        <w:contextualSpacing/>
        <w:jc w:val="both"/>
        <w:rPr>
          <w:rFonts w:eastAsia="Dotum" w:cstheme="minorHAnsi"/>
          <w:bCs/>
          <w:sz w:val="24"/>
          <w:szCs w:val="24"/>
        </w:rPr>
      </w:pPr>
    </w:p>
    <w:p w14:paraId="2BD1EA97" w14:textId="77777777" w:rsidR="00344C3E" w:rsidRPr="009A4F05" w:rsidRDefault="00344C3E" w:rsidP="001A0184">
      <w:pPr>
        <w:spacing w:before="240" w:line="240" w:lineRule="auto"/>
        <w:contextualSpacing/>
        <w:jc w:val="both"/>
        <w:rPr>
          <w:rFonts w:eastAsia="Dotum" w:cstheme="minorHAnsi"/>
          <w:bCs/>
          <w:sz w:val="24"/>
          <w:szCs w:val="24"/>
        </w:rPr>
      </w:pPr>
      <w:r w:rsidRPr="009A4F05">
        <w:rPr>
          <w:rFonts w:eastAsia="Dotum" w:cstheme="minorHAnsi"/>
          <w:bCs/>
          <w:sz w:val="24"/>
          <w:szCs w:val="24"/>
        </w:rPr>
        <w:t xml:space="preserve">Üretimden tasarıma sürdürülebilirliği odağına alan </w:t>
      </w:r>
      <w:proofErr w:type="spellStart"/>
      <w:r w:rsidRPr="009A4F05">
        <w:rPr>
          <w:rFonts w:eastAsia="Dotum" w:cstheme="minorHAnsi"/>
          <w:bCs/>
          <w:sz w:val="24"/>
          <w:szCs w:val="24"/>
        </w:rPr>
        <w:t>Grundig</w:t>
      </w:r>
      <w:proofErr w:type="spellEnd"/>
      <w:r w:rsidRPr="009A4F05">
        <w:rPr>
          <w:rFonts w:eastAsia="Dotum" w:cstheme="minorHAnsi"/>
          <w:bCs/>
          <w:sz w:val="24"/>
          <w:szCs w:val="24"/>
        </w:rPr>
        <w:t xml:space="preserve">, geliştirdiği </w:t>
      </w:r>
      <w:proofErr w:type="spellStart"/>
      <w:r w:rsidRPr="009A4F05">
        <w:rPr>
          <w:rFonts w:eastAsia="Dotum" w:cstheme="minorHAnsi"/>
          <w:bCs/>
          <w:sz w:val="24"/>
          <w:szCs w:val="24"/>
        </w:rPr>
        <w:t>inovatif</w:t>
      </w:r>
      <w:proofErr w:type="spellEnd"/>
      <w:r w:rsidRPr="009A4F05">
        <w:rPr>
          <w:rFonts w:eastAsia="Dotum" w:cstheme="minorHAnsi"/>
          <w:bCs/>
          <w:sz w:val="24"/>
          <w:szCs w:val="24"/>
        </w:rPr>
        <w:t xml:space="preserve"> teknoloji ile su canlılarının yaşamını tehdit eden </w:t>
      </w:r>
      <w:proofErr w:type="spellStart"/>
      <w:r w:rsidRPr="009A4F05">
        <w:rPr>
          <w:rFonts w:eastAsia="Dotum" w:cstheme="minorHAnsi"/>
          <w:bCs/>
          <w:sz w:val="24"/>
          <w:szCs w:val="24"/>
        </w:rPr>
        <w:t>mikrofiber</w:t>
      </w:r>
      <w:proofErr w:type="spellEnd"/>
      <w:r w:rsidRPr="009A4F05">
        <w:rPr>
          <w:rFonts w:eastAsia="Dotum" w:cstheme="minorHAnsi"/>
          <w:bCs/>
          <w:sz w:val="24"/>
          <w:szCs w:val="24"/>
        </w:rPr>
        <w:t xml:space="preserve"> atıkları engellemek üzere </w:t>
      </w:r>
      <w:proofErr w:type="spellStart"/>
      <w:r w:rsidRPr="009A4F05">
        <w:rPr>
          <w:rFonts w:eastAsia="Dotum" w:cstheme="minorHAnsi"/>
          <w:bCs/>
          <w:sz w:val="24"/>
          <w:szCs w:val="24"/>
        </w:rPr>
        <w:t>mikrofiber</w:t>
      </w:r>
      <w:proofErr w:type="spellEnd"/>
      <w:r w:rsidRPr="009A4F05">
        <w:rPr>
          <w:rFonts w:eastAsia="Dotum" w:cstheme="minorHAnsi"/>
          <w:bCs/>
          <w:sz w:val="24"/>
          <w:szCs w:val="24"/>
        </w:rPr>
        <w:t xml:space="preserve"> filtreli çamaşır makinesi üretti. Bu teknoloji </w:t>
      </w:r>
      <w:proofErr w:type="spellStart"/>
      <w:r w:rsidRPr="009A4F05">
        <w:rPr>
          <w:rFonts w:eastAsia="Dotum" w:cstheme="minorHAnsi"/>
          <w:bCs/>
          <w:sz w:val="24"/>
          <w:szCs w:val="24"/>
        </w:rPr>
        <w:t>mikrofiber</w:t>
      </w:r>
      <w:proofErr w:type="spellEnd"/>
      <w:r w:rsidRPr="009A4F05">
        <w:rPr>
          <w:rFonts w:eastAsia="Dotum" w:cstheme="minorHAnsi"/>
          <w:bCs/>
          <w:sz w:val="24"/>
          <w:szCs w:val="24"/>
        </w:rPr>
        <w:t xml:space="preserve"> atıkların deniz ve okyanuslara karışmasını yüzde 90 oranında engelliyor. </w:t>
      </w:r>
    </w:p>
    <w:p w14:paraId="2F215C1A" w14:textId="2C47337E" w:rsidR="00344C3E" w:rsidRDefault="00344C3E" w:rsidP="001A0184">
      <w:pPr>
        <w:spacing w:before="240" w:line="240" w:lineRule="auto"/>
        <w:contextualSpacing/>
        <w:jc w:val="both"/>
        <w:rPr>
          <w:rFonts w:eastAsia="Dotum" w:cstheme="minorHAnsi"/>
          <w:bCs/>
          <w:sz w:val="24"/>
          <w:szCs w:val="24"/>
        </w:rPr>
      </w:pPr>
      <w:proofErr w:type="spellStart"/>
      <w:r w:rsidRPr="009A4F05">
        <w:rPr>
          <w:rFonts w:eastAsia="Dotum" w:cstheme="minorHAnsi"/>
          <w:bCs/>
          <w:sz w:val="24"/>
          <w:szCs w:val="24"/>
        </w:rPr>
        <w:lastRenderedPageBreak/>
        <w:t>Grundig</w:t>
      </w:r>
      <w:proofErr w:type="spellEnd"/>
      <w:r w:rsidRPr="009A4F05">
        <w:rPr>
          <w:rFonts w:eastAsia="Dotum" w:cstheme="minorHAnsi"/>
          <w:bCs/>
          <w:sz w:val="24"/>
          <w:szCs w:val="24"/>
        </w:rPr>
        <w:t xml:space="preserve"> </w:t>
      </w:r>
      <w:proofErr w:type="spellStart"/>
      <w:r w:rsidRPr="009A4F05">
        <w:rPr>
          <w:rFonts w:eastAsia="Dotum" w:cstheme="minorHAnsi"/>
          <w:bCs/>
          <w:sz w:val="24"/>
          <w:szCs w:val="24"/>
        </w:rPr>
        <w:t>IFA’da</w:t>
      </w:r>
      <w:proofErr w:type="spellEnd"/>
      <w:r w:rsidRPr="009A4F05">
        <w:rPr>
          <w:rFonts w:eastAsia="Dotum" w:cstheme="minorHAnsi"/>
          <w:bCs/>
          <w:sz w:val="24"/>
          <w:szCs w:val="24"/>
        </w:rPr>
        <w:t xml:space="preserve"> geri dönüştürülmüş pet şişeleri kullanarak ürettiği çamaşır makinesi kazanlarını da sergiliyor. Şu ana kadar 20 milyondan fazla geri dönüştürülmüş pet şişeyi kullanarak çamaşır makinesi kazanı üretti.</w:t>
      </w:r>
    </w:p>
    <w:p w14:paraId="428F3547" w14:textId="77777777" w:rsidR="001A0184" w:rsidRPr="009A4F05" w:rsidRDefault="001A0184" w:rsidP="001A0184">
      <w:pPr>
        <w:spacing w:before="240" w:line="240" w:lineRule="auto"/>
        <w:contextualSpacing/>
        <w:jc w:val="both"/>
        <w:rPr>
          <w:rFonts w:eastAsia="Dotum" w:cstheme="minorHAnsi"/>
          <w:bCs/>
          <w:sz w:val="24"/>
          <w:szCs w:val="24"/>
        </w:rPr>
      </w:pPr>
    </w:p>
    <w:p w14:paraId="2DD72298" w14:textId="075B6C94" w:rsidR="00344C3E" w:rsidRDefault="00344C3E" w:rsidP="001A0184">
      <w:pPr>
        <w:spacing w:before="240" w:line="240" w:lineRule="auto"/>
        <w:contextualSpacing/>
        <w:jc w:val="both"/>
        <w:rPr>
          <w:rFonts w:eastAsia="Dotum" w:cstheme="minorHAnsi"/>
          <w:bCs/>
          <w:sz w:val="24"/>
          <w:szCs w:val="24"/>
        </w:rPr>
      </w:pPr>
      <w:r w:rsidRPr="009A4F05">
        <w:rPr>
          <w:rFonts w:eastAsia="Dotum" w:cstheme="minorHAnsi"/>
          <w:b/>
          <w:bCs/>
          <w:sz w:val="24"/>
          <w:szCs w:val="24"/>
        </w:rPr>
        <w:t xml:space="preserve">Arçelik Üretim ve Teknolojiden Sorumlu Genel Müdür Yardımcısı Oğuzhan Öztürk, </w:t>
      </w:r>
      <w:r w:rsidRPr="009A4F05">
        <w:rPr>
          <w:rFonts w:eastAsia="Dotum" w:cstheme="minorHAnsi"/>
          <w:bCs/>
          <w:sz w:val="24"/>
          <w:szCs w:val="24"/>
        </w:rPr>
        <w:t xml:space="preserve">“Sürdürülebilirlik </w:t>
      </w:r>
      <w:proofErr w:type="spellStart"/>
      <w:r w:rsidRPr="009A4F05">
        <w:rPr>
          <w:rFonts w:eastAsia="Dotum" w:cstheme="minorHAnsi"/>
          <w:bCs/>
          <w:sz w:val="24"/>
          <w:szCs w:val="24"/>
        </w:rPr>
        <w:t>Grundig</w:t>
      </w:r>
      <w:proofErr w:type="spellEnd"/>
      <w:r w:rsidRPr="009A4F05">
        <w:rPr>
          <w:rFonts w:eastAsia="Dotum" w:cstheme="minorHAnsi"/>
          <w:bCs/>
          <w:sz w:val="24"/>
          <w:szCs w:val="24"/>
        </w:rPr>
        <w:t xml:space="preserve"> markamızın DNA’sında yer alıyor. </w:t>
      </w:r>
      <w:r>
        <w:rPr>
          <w:rFonts w:eastAsia="Dotum" w:cstheme="minorHAnsi"/>
          <w:bCs/>
          <w:sz w:val="24"/>
          <w:szCs w:val="24"/>
        </w:rPr>
        <w:t>S</w:t>
      </w:r>
      <w:r w:rsidRPr="009A4F05">
        <w:rPr>
          <w:rFonts w:eastAsia="Dotum" w:cstheme="minorHAnsi"/>
          <w:bCs/>
          <w:sz w:val="24"/>
          <w:szCs w:val="24"/>
        </w:rPr>
        <w:t xml:space="preserve">ürdürülebilirlik vizyonu doğrultusunda yüksek enerji tasarruflu ürünler, geri dönüştürülmüş malzemelerin kullanıldığı teknolojiler ve gıda israfını engelleyen ürünler geliştiriyor. 2016 yılından beri </w:t>
      </w:r>
      <w:r>
        <w:rPr>
          <w:rFonts w:eastAsia="Dotum" w:cstheme="minorHAnsi"/>
          <w:bCs/>
          <w:sz w:val="24"/>
          <w:szCs w:val="24"/>
        </w:rPr>
        <w:t>d</w:t>
      </w:r>
      <w:r w:rsidRPr="009A4F05">
        <w:rPr>
          <w:rFonts w:eastAsia="Dotum" w:cstheme="minorHAnsi"/>
          <w:bCs/>
          <w:sz w:val="24"/>
          <w:szCs w:val="24"/>
        </w:rPr>
        <w:t xml:space="preserve">ünyaca ünlü şef </w:t>
      </w:r>
      <w:proofErr w:type="spellStart"/>
      <w:r w:rsidRPr="009A4F05">
        <w:rPr>
          <w:rFonts w:eastAsia="Dotum" w:cstheme="minorHAnsi"/>
          <w:bCs/>
          <w:sz w:val="24"/>
          <w:szCs w:val="24"/>
        </w:rPr>
        <w:t>Massimo</w:t>
      </w:r>
      <w:proofErr w:type="spellEnd"/>
      <w:r w:rsidRPr="009A4F05">
        <w:rPr>
          <w:rFonts w:eastAsia="Dotum" w:cstheme="minorHAnsi"/>
          <w:bCs/>
          <w:sz w:val="24"/>
          <w:szCs w:val="24"/>
        </w:rPr>
        <w:t xml:space="preserve"> </w:t>
      </w:r>
      <w:proofErr w:type="spellStart"/>
      <w:r w:rsidRPr="009A4F05">
        <w:rPr>
          <w:rFonts w:eastAsia="Dotum" w:cstheme="minorHAnsi"/>
          <w:bCs/>
          <w:sz w:val="24"/>
          <w:szCs w:val="24"/>
        </w:rPr>
        <w:t>Bottura’nın</w:t>
      </w:r>
      <w:proofErr w:type="spellEnd"/>
      <w:r w:rsidRPr="009A4F05">
        <w:rPr>
          <w:rFonts w:eastAsia="Dotum" w:cstheme="minorHAnsi"/>
          <w:bCs/>
          <w:sz w:val="24"/>
          <w:szCs w:val="24"/>
        </w:rPr>
        <w:t xml:space="preserve"> gıda israfıyla mücadeleyi amaçlayan </w:t>
      </w:r>
      <w:proofErr w:type="spellStart"/>
      <w:r w:rsidRPr="009A4F05">
        <w:rPr>
          <w:rFonts w:eastAsia="Dotum" w:cstheme="minorHAnsi"/>
          <w:b/>
          <w:bCs/>
          <w:sz w:val="24"/>
          <w:szCs w:val="24"/>
        </w:rPr>
        <w:t>Food</w:t>
      </w:r>
      <w:proofErr w:type="spellEnd"/>
      <w:r w:rsidRPr="009A4F05">
        <w:rPr>
          <w:rFonts w:eastAsia="Dotum" w:cstheme="minorHAnsi"/>
          <w:b/>
          <w:bCs/>
          <w:sz w:val="24"/>
          <w:szCs w:val="24"/>
        </w:rPr>
        <w:t xml:space="preserve"> </w:t>
      </w:r>
      <w:proofErr w:type="spellStart"/>
      <w:r w:rsidRPr="009A4F05">
        <w:rPr>
          <w:rFonts w:eastAsia="Dotum" w:cstheme="minorHAnsi"/>
          <w:b/>
          <w:bCs/>
          <w:sz w:val="24"/>
          <w:szCs w:val="24"/>
        </w:rPr>
        <w:t>for</w:t>
      </w:r>
      <w:proofErr w:type="spellEnd"/>
      <w:r w:rsidRPr="009A4F05">
        <w:rPr>
          <w:rFonts w:eastAsia="Dotum" w:cstheme="minorHAnsi"/>
          <w:b/>
          <w:bCs/>
          <w:sz w:val="24"/>
          <w:szCs w:val="24"/>
        </w:rPr>
        <w:t xml:space="preserve"> </w:t>
      </w:r>
      <w:proofErr w:type="spellStart"/>
      <w:r w:rsidRPr="009A4F05">
        <w:rPr>
          <w:rFonts w:eastAsia="Dotum" w:cstheme="minorHAnsi"/>
          <w:b/>
          <w:bCs/>
          <w:sz w:val="24"/>
          <w:szCs w:val="24"/>
        </w:rPr>
        <w:t>Soul</w:t>
      </w:r>
      <w:proofErr w:type="spellEnd"/>
      <w:r w:rsidRPr="009A4F05">
        <w:rPr>
          <w:rFonts w:eastAsia="Dotum" w:cstheme="minorHAnsi"/>
          <w:bCs/>
          <w:sz w:val="24"/>
          <w:szCs w:val="24"/>
        </w:rPr>
        <w:t xml:space="preserve"> projesini destekliyoruz. 70 yılı aşkın köklü mirasa sahip </w:t>
      </w:r>
      <w:proofErr w:type="spellStart"/>
      <w:r w:rsidRPr="009A4F05">
        <w:rPr>
          <w:rFonts w:eastAsia="Dotum" w:cstheme="minorHAnsi"/>
          <w:bCs/>
          <w:sz w:val="24"/>
          <w:szCs w:val="24"/>
        </w:rPr>
        <w:t>Grundig</w:t>
      </w:r>
      <w:proofErr w:type="spellEnd"/>
      <w:r w:rsidRPr="009A4F05">
        <w:rPr>
          <w:rFonts w:eastAsia="Dotum" w:cstheme="minorHAnsi"/>
          <w:bCs/>
          <w:sz w:val="24"/>
          <w:szCs w:val="24"/>
        </w:rPr>
        <w:t xml:space="preserve"> geleceğin mutfağını tasarlarken dünyanın geleceğini dikkate alıyor. Üstün kalite anlayışı, ince tasarımları ve sürdürülebilir teknolojileri buluşturarak tüketicilerine yeni nesil akıllı ev deneyimini yaşatıyor” dedi.</w:t>
      </w:r>
    </w:p>
    <w:p w14:paraId="59611C57" w14:textId="77777777" w:rsidR="001A0184" w:rsidRPr="009A4F05" w:rsidRDefault="001A0184" w:rsidP="001A0184">
      <w:pPr>
        <w:spacing w:before="240" w:line="240" w:lineRule="auto"/>
        <w:contextualSpacing/>
        <w:jc w:val="both"/>
        <w:rPr>
          <w:rFonts w:eastAsia="Dotum" w:cstheme="minorHAnsi"/>
          <w:bCs/>
          <w:sz w:val="24"/>
          <w:szCs w:val="24"/>
        </w:rPr>
      </w:pPr>
    </w:p>
    <w:p w14:paraId="3156F032" w14:textId="7D8926BE" w:rsidR="00344C3E" w:rsidRDefault="00344C3E" w:rsidP="001A0184">
      <w:pPr>
        <w:spacing w:before="240" w:line="240" w:lineRule="auto"/>
        <w:contextualSpacing/>
        <w:jc w:val="both"/>
        <w:rPr>
          <w:rFonts w:eastAsia="Dotum" w:cstheme="minorHAnsi"/>
          <w:bCs/>
          <w:sz w:val="24"/>
          <w:szCs w:val="24"/>
        </w:rPr>
      </w:pPr>
      <w:r w:rsidRPr="009A4F05">
        <w:rPr>
          <w:rFonts w:eastAsia="Dotum" w:cstheme="minorHAnsi"/>
          <w:bCs/>
          <w:sz w:val="24"/>
          <w:szCs w:val="24"/>
        </w:rPr>
        <w:t xml:space="preserve">Mutfak teknolojileriyle dikkat çeken </w:t>
      </w:r>
      <w:proofErr w:type="spellStart"/>
      <w:r w:rsidRPr="009A4F05">
        <w:rPr>
          <w:rFonts w:eastAsia="Dotum" w:cstheme="minorHAnsi"/>
          <w:bCs/>
          <w:sz w:val="24"/>
          <w:szCs w:val="24"/>
        </w:rPr>
        <w:t>Grundig</w:t>
      </w:r>
      <w:proofErr w:type="spellEnd"/>
      <w:r w:rsidRPr="009A4F05">
        <w:rPr>
          <w:rFonts w:eastAsia="Dotum" w:cstheme="minorHAnsi"/>
          <w:b/>
          <w:bCs/>
          <w:sz w:val="24"/>
          <w:szCs w:val="24"/>
        </w:rPr>
        <w:t>, yeni Ankastre Fırın Serisi</w:t>
      </w:r>
      <w:r w:rsidRPr="009A4F05">
        <w:rPr>
          <w:rFonts w:eastAsia="Dotum" w:cstheme="minorHAnsi"/>
          <w:bCs/>
          <w:sz w:val="24"/>
          <w:szCs w:val="24"/>
        </w:rPr>
        <w:t xml:space="preserve"> ile de profesyonel şefleri evinize taşıyor. </w:t>
      </w:r>
    </w:p>
    <w:p w14:paraId="11A051DE" w14:textId="77777777" w:rsidR="001A0184" w:rsidRPr="009A4F05" w:rsidRDefault="001A0184" w:rsidP="001A0184">
      <w:pPr>
        <w:spacing w:before="240" w:line="240" w:lineRule="auto"/>
        <w:contextualSpacing/>
        <w:jc w:val="both"/>
        <w:rPr>
          <w:rFonts w:eastAsia="Dotum" w:cstheme="minorHAnsi"/>
          <w:bCs/>
          <w:sz w:val="24"/>
          <w:szCs w:val="24"/>
        </w:rPr>
      </w:pPr>
    </w:p>
    <w:p w14:paraId="6F4972DF" w14:textId="4E717B74" w:rsidR="00344C3E" w:rsidRDefault="00344C3E" w:rsidP="001A0184">
      <w:pPr>
        <w:spacing w:before="240" w:line="240" w:lineRule="auto"/>
        <w:contextualSpacing/>
        <w:jc w:val="both"/>
        <w:rPr>
          <w:rFonts w:eastAsia="Dotum" w:cstheme="minorHAnsi"/>
          <w:bCs/>
          <w:sz w:val="24"/>
          <w:szCs w:val="24"/>
        </w:rPr>
      </w:pPr>
      <w:proofErr w:type="spellStart"/>
      <w:r w:rsidRPr="009A4F05">
        <w:rPr>
          <w:rFonts w:eastAsia="Dotum" w:cstheme="minorHAnsi"/>
          <w:b/>
          <w:bCs/>
          <w:sz w:val="24"/>
          <w:szCs w:val="24"/>
        </w:rPr>
        <w:t>HotAero</w:t>
      </w:r>
      <w:proofErr w:type="spellEnd"/>
      <w:r w:rsidRPr="009A4F05">
        <w:rPr>
          <w:rFonts w:eastAsia="Dotum" w:cstheme="minorHAnsi"/>
          <w:b/>
          <w:bCs/>
          <w:sz w:val="24"/>
          <w:szCs w:val="24"/>
        </w:rPr>
        <w:t xml:space="preserve"> Pro Teknolojisi</w:t>
      </w:r>
      <w:r w:rsidRPr="009A4F05">
        <w:rPr>
          <w:rFonts w:eastAsia="Dotum" w:cstheme="minorHAnsi"/>
          <w:bCs/>
          <w:sz w:val="24"/>
          <w:szCs w:val="24"/>
        </w:rPr>
        <w:t xml:space="preserve"> ile fırın içinde sağlanan hava akışı yemeğin her yerinin istenilen derecede pişmesini sağlıyor. </w:t>
      </w:r>
      <w:proofErr w:type="spellStart"/>
      <w:r>
        <w:rPr>
          <w:rFonts w:eastAsia="Dotum" w:cstheme="minorHAnsi"/>
          <w:bCs/>
          <w:sz w:val="24"/>
          <w:szCs w:val="24"/>
        </w:rPr>
        <w:t>Grundig</w:t>
      </w:r>
      <w:proofErr w:type="spellEnd"/>
      <w:r>
        <w:rPr>
          <w:rFonts w:eastAsia="Dotum" w:cstheme="minorHAnsi"/>
          <w:bCs/>
          <w:sz w:val="24"/>
          <w:szCs w:val="24"/>
        </w:rPr>
        <w:t xml:space="preserve"> fırınlar a</w:t>
      </w:r>
      <w:r w:rsidRPr="009A4F05">
        <w:rPr>
          <w:rFonts w:eastAsia="Dotum" w:cstheme="minorHAnsi"/>
          <w:bCs/>
          <w:sz w:val="24"/>
          <w:szCs w:val="24"/>
        </w:rPr>
        <w:t xml:space="preserve">yrıca, Çift Yönlü Fan Sistemi ile yemekleri hızlı ve mükemmel biçimde pişiriyor. Otomatik pişirme fonksiyonu kullanıcılara ön programlı yemek seçenekleri sunarken, algoritmalarla fan hızı ve yönü değiştirebiliyor. Örneğin, et, tavuk, balık ve hindi gibi gıdalarda yüksek sıcaklık ve fan hızları sayesinde pişirmenin erken bir aşamasında hızlı mühürleme </w:t>
      </w:r>
      <w:proofErr w:type="spellStart"/>
      <w:r w:rsidRPr="009A4F05">
        <w:rPr>
          <w:rFonts w:eastAsia="Dotum" w:cstheme="minorHAnsi"/>
          <w:bCs/>
          <w:sz w:val="24"/>
          <w:szCs w:val="24"/>
        </w:rPr>
        <w:t>sağlanabiliyor.Pişirmenin</w:t>
      </w:r>
      <w:proofErr w:type="spellEnd"/>
      <w:r w:rsidRPr="009A4F05">
        <w:rPr>
          <w:rFonts w:eastAsia="Dotum" w:cstheme="minorHAnsi"/>
          <w:bCs/>
          <w:sz w:val="24"/>
          <w:szCs w:val="24"/>
        </w:rPr>
        <w:t xml:space="preserve"> devamında ise, gıdanın iç kısmının istenilen seviyede pişmesi yine uygun fan hızları ile sağlanıyor. Böylece, et ve tavukların içindeki su korunurken, kek ve börekler istendiği gibi kabarıyor.  </w:t>
      </w:r>
    </w:p>
    <w:p w14:paraId="7299E7C1" w14:textId="77777777" w:rsidR="001A0184" w:rsidRPr="009A4F05" w:rsidRDefault="001A0184" w:rsidP="001A0184">
      <w:pPr>
        <w:spacing w:before="240" w:line="240" w:lineRule="auto"/>
        <w:contextualSpacing/>
        <w:jc w:val="both"/>
        <w:rPr>
          <w:rFonts w:eastAsia="Dotum" w:cstheme="minorHAnsi"/>
          <w:bCs/>
          <w:sz w:val="24"/>
          <w:szCs w:val="24"/>
        </w:rPr>
      </w:pPr>
    </w:p>
    <w:p w14:paraId="6FC8C481" w14:textId="155CD66B" w:rsidR="00344C3E" w:rsidRDefault="00344C3E" w:rsidP="001A0184">
      <w:pPr>
        <w:spacing w:before="240" w:line="240" w:lineRule="auto"/>
        <w:contextualSpacing/>
        <w:jc w:val="both"/>
        <w:rPr>
          <w:rFonts w:eastAsia="Dotum" w:cstheme="minorHAnsi"/>
          <w:bCs/>
          <w:sz w:val="24"/>
          <w:szCs w:val="24"/>
        </w:rPr>
      </w:pPr>
      <w:r w:rsidRPr="009A4F05">
        <w:rPr>
          <w:rFonts w:eastAsia="Dotum" w:cstheme="minorHAnsi"/>
          <w:bCs/>
          <w:sz w:val="24"/>
          <w:szCs w:val="24"/>
        </w:rPr>
        <w:t>Buharlı pişirmeyi tercih eden</w:t>
      </w:r>
      <w:r>
        <w:rPr>
          <w:rFonts w:eastAsia="Dotum" w:cstheme="minorHAnsi"/>
          <w:bCs/>
          <w:sz w:val="24"/>
          <w:szCs w:val="24"/>
        </w:rPr>
        <w:t>ler</w:t>
      </w:r>
      <w:r w:rsidRPr="009A4F05">
        <w:rPr>
          <w:rFonts w:eastAsia="Dotum" w:cstheme="minorHAnsi"/>
          <w:bCs/>
          <w:sz w:val="24"/>
          <w:szCs w:val="24"/>
        </w:rPr>
        <w:t xml:space="preserve"> için, </w:t>
      </w:r>
      <w:r w:rsidRPr="009A4F05">
        <w:rPr>
          <w:rFonts w:eastAsia="Dotum" w:cstheme="minorHAnsi"/>
          <w:b/>
          <w:bCs/>
          <w:sz w:val="24"/>
          <w:szCs w:val="24"/>
        </w:rPr>
        <w:t>Ankastre Fırın Serisi</w:t>
      </w:r>
      <w:r w:rsidRPr="009A4F05">
        <w:rPr>
          <w:rFonts w:eastAsia="Dotum" w:cstheme="minorHAnsi"/>
          <w:bCs/>
          <w:sz w:val="24"/>
          <w:szCs w:val="24"/>
        </w:rPr>
        <w:t xml:space="preserve"> kombi pişirme seçenekleri de sunuyor. Ankastre Fırın Serisinde içerideki </w:t>
      </w:r>
      <w:proofErr w:type="spellStart"/>
      <w:r w:rsidRPr="009A4F05">
        <w:rPr>
          <w:rFonts w:eastAsia="Dotum" w:cstheme="minorHAnsi"/>
          <w:b/>
          <w:bCs/>
          <w:sz w:val="24"/>
          <w:szCs w:val="24"/>
        </w:rPr>
        <w:t>SenseSteam</w:t>
      </w:r>
      <w:proofErr w:type="spellEnd"/>
      <w:r w:rsidRPr="009A4F05">
        <w:rPr>
          <w:rFonts w:eastAsia="Dotum" w:cstheme="minorHAnsi"/>
          <w:b/>
          <w:bCs/>
          <w:sz w:val="24"/>
          <w:szCs w:val="24"/>
        </w:rPr>
        <w:t xml:space="preserve"> Pro</w:t>
      </w:r>
      <w:r w:rsidRPr="009A4F05">
        <w:rPr>
          <w:rFonts w:eastAsia="Dotum" w:cstheme="minorHAnsi"/>
          <w:bCs/>
          <w:sz w:val="24"/>
          <w:szCs w:val="24"/>
        </w:rPr>
        <w:t xml:space="preserve"> nem </w:t>
      </w:r>
      <w:proofErr w:type="spellStart"/>
      <w:r w:rsidRPr="009A4F05">
        <w:rPr>
          <w:rFonts w:eastAsia="Dotum" w:cstheme="minorHAnsi"/>
          <w:bCs/>
          <w:sz w:val="24"/>
          <w:szCs w:val="24"/>
        </w:rPr>
        <w:t>sensörü</w:t>
      </w:r>
      <w:proofErr w:type="spellEnd"/>
      <w:r w:rsidRPr="009A4F05">
        <w:rPr>
          <w:rFonts w:eastAsia="Dotum" w:cstheme="minorHAnsi"/>
          <w:bCs/>
          <w:sz w:val="24"/>
          <w:szCs w:val="24"/>
        </w:rPr>
        <w:t xml:space="preserve"> buhar düzeyini optimum şekilde ayarlayarak, etlerin ve sebzelerin yumuşak kalmasını sağlıyor. Etin ne derecede piştiğini kontrol etmek için, </w:t>
      </w:r>
      <w:proofErr w:type="spellStart"/>
      <w:r w:rsidRPr="009A4F05">
        <w:rPr>
          <w:rFonts w:eastAsia="Dotum" w:cstheme="minorHAnsi"/>
          <w:b/>
          <w:bCs/>
          <w:sz w:val="24"/>
          <w:szCs w:val="24"/>
        </w:rPr>
        <w:t>Meat</w:t>
      </w:r>
      <w:proofErr w:type="spellEnd"/>
      <w:r w:rsidRPr="009A4F05">
        <w:rPr>
          <w:rFonts w:eastAsia="Dotum" w:cstheme="minorHAnsi"/>
          <w:b/>
          <w:bCs/>
          <w:sz w:val="24"/>
          <w:szCs w:val="24"/>
        </w:rPr>
        <w:t xml:space="preserve"> </w:t>
      </w:r>
      <w:proofErr w:type="spellStart"/>
      <w:r w:rsidRPr="009A4F05">
        <w:rPr>
          <w:rFonts w:eastAsia="Dotum" w:cstheme="minorHAnsi"/>
          <w:b/>
          <w:bCs/>
          <w:sz w:val="24"/>
          <w:szCs w:val="24"/>
        </w:rPr>
        <w:t>Optimizer</w:t>
      </w:r>
      <w:proofErr w:type="spellEnd"/>
      <w:r w:rsidRPr="009A4F05">
        <w:rPr>
          <w:rFonts w:eastAsia="Dotum" w:cstheme="minorHAnsi"/>
          <w:b/>
          <w:bCs/>
          <w:sz w:val="24"/>
          <w:szCs w:val="24"/>
        </w:rPr>
        <w:t xml:space="preserve"> Pro</w:t>
      </w:r>
      <w:r w:rsidRPr="009A4F05">
        <w:rPr>
          <w:rFonts w:eastAsia="Dotum" w:cstheme="minorHAnsi"/>
          <w:bCs/>
          <w:sz w:val="24"/>
          <w:szCs w:val="24"/>
        </w:rPr>
        <w:t xml:space="preserve"> çok noktalı et </w:t>
      </w:r>
      <w:proofErr w:type="spellStart"/>
      <w:r w:rsidRPr="009A4F05">
        <w:rPr>
          <w:rFonts w:eastAsia="Dotum" w:cstheme="minorHAnsi"/>
          <w:bCs/>
          <w:sz w:val="24"/>
          <w:szCs w:val="24"/>
        </w:rPr>
        <w:t>probu</w:t>
      </w:r>
      <w:proofErr w:type="spellEnd"/>
      <w:r w:rsidRPr="009A4F05">
        <w:rPr>
          <w:rFonts w:eastAsia="Dotum" w:cstheme="minorHAnsi"/>
          <w:bCs/>
          <w:sz w:val="24"/>
          <w:szCs w:val="24"/>
        </w:rPr>
        <w:t xml:space="preserve"> fırının içerisindeki dört farklı noktadan gıdanın iç sıcaklığını ve fırın içi sıcaklığı ölçerek kesin bilgi veriyor. </w:t>
      </w:r>
    </w:p>
    <w:p w14:paraId="259A91BA" w14:textId="77777777" w:rsidR="001A0184" w:rsidRPr="009A4F05" w:rsidRDefault="001A0184" w:rsidP="001A0184">
      <w:pPr>
        <w:spacing w:before="240" w:line="240" w:lineRule="auto"/>
        <w:contextualSpacing/>
        <w:jc w:val="both"/>
        <w:rPr>
          <w:rFonts w:eastAsia="Dotum" w:cstheme="minorHAnsi"/>
          <w:bCs/>
          <w:sz w:val="24"/>
          <w:szCs w:val="24"/>
        </w:rPr>
      </w:pPr>
    </w:p>
    <w:p w14:paraId="04276D7F" w14:textId="77777777" w:rsidR="00344C3E" w:rsidRPr="009A4F05" w:rsidRDefault="00344C3E" w:rsidP="001A0184">
      <w:pPr>
        <w:spacing w:line="240" w:lineRule="auto"/>
        <w:contextualSpacing/>
        <w:jc w:val="both"/>
        <w:rPr>
          <w:rFonts w:cstheme="minorHAnsi"/>
          <w:sz w:val="24"/>
          <w:szCs w:val="24"/>
        </w:rPr>
      </w:pPr>
      <w:proofErr w:type="spellStart"/>
      <w:r w:rsidRPr="009A4F05">
        <w:rPr>
          <w:rFonts w:cstheme="minorHAnsi"/>
          <w:sz w:val="24"/>
          <w:szCs w:val="24"/>
        </w:rPr>
        <w:t>Grundig’in</w:t>
      </w:r>
      <w:proofErr w:type="spellEnd"/>
      <w:r w:rsidRPr="009A4F05">
        <w:rPr>
          <w:rFonts w:cstheme="minorHAnsi"/>
          <w:sz w:val="24"/>
          <w:szCs w:val="24"/>
        </w:rPr>
        <w:t xml:space="preserve"> bu yıl </w:t>
      </w:r>
      <w:proofErr w:type="spellStart"/>
      <w:r w:rsidRPr="009A4F05">
        <w:rPr>
          <w:rFonts w:cstheme="minorHAnsi"/>
          <w:sz w:val="24"/>
          <w:szCs w:val="24"/>
        </w:rPr>
        <w:t>IFA’da</w:t>
      </w:r>
      <w:proofErr w:type="spellEnd"/>
      <w:r w:rsidRPr="009A4F05">
        <w:rPr>
          <w:rFonts w:cstheme="minorHAnsi"/>
          <w:sz w:val="24"/>
          <w:szCs w:val="24"/>
        </w:rPr>
        <w:t xml:space="preserve"> öne çıkan diğer ürün ve teknolojileri ise şöyle;</w:t>
      </w:r>
    </w:p>
    <w:p w14:paraId="53AA5FA4" w14:textId="77777777" w:rsidR="001A0184" w:rsidRDefault="001A0184" w:rsidP="001A0184">
      <w:pPr>
        <w:spacing w:after="0" w:line="240" w:lineRule="auto"/>
        <w:contextualSpacing/>
        <w:jc w:val="both"/>
        <w:rPr>
          <w:rFonts w:cstheme="minorHAnsi"/>
          <w:b/>
          <w:sz w:val="24"/>
          <w:szCs w:val="24"/>
        </w:rPr>
      </w:pPr>
    </w:p>
    <w:p w14:paraId="77A05283" w14:textId="35D551A8" w:rsidR="00344C3E" w:rsidRPr="009A4F05" w:rsidRDefault="00344C3E" w:rsidP="001A0184">
      <w:pPr>
        <w:spacing w:after="0" w:line="240" w:lineRule="auto"/>
        <w:contextualSpacing/>
        <w:jc w:val="both"/>
        <w:rPr>
          <w:rFonts w:cstheme="minorHAnsi"/>
          <w:b/>
          <w:sz w:val="24"/>
          <w:szCs w:val="24"/>
        </w:rPr>
      </w:pPr>
      <w:r w:rsidRPr="009A4F05">
        <w:rPr>
          <w:rFonts w:cstheme="minorHAnsi"/>
          <w:b/>
          <w:sz w:val="24"/>
          <w:szCs w:val="24"/>
        </w:rPr>
        <w:t>Gıda israfını önleyen teknolojiler</w:t>
      </w:r>
    </w:p>
    <w:p w14:paraId="5C8A6054" w14:textId="77777777" w:rsidR="00344C3E" w:rsidRPr="000614DA" w:rsidRDefault="00344C3E" w:rsidP="001A0184">
      <w:pPr>
        <w:spacing w:after="0" w:line="240" w:lineRule="auto"/>
        <w:contextualSpacing/>
        <w:jc w:val="both"/>
        <w:rPr>
          <w:rFonts w:cstheme="minorHAnsi"/>
          <w:sz w:val="24"/>
          <w:szCs w:val="24"/>
        </w:rPr>
      </w:pPr>
      <w:proofErr w:type="spellStart"/>
      <w:r w:rsidRPr="009A4F05">
        <w:rPr>
          <w:rFonts w:cstheme="minorHAnsi"/>
          <w:sz w:val="24"/>
          <w:szCs w:val="24"/>
        </w:rPr>
        <w:t>Grundig</w:t>
      </w:r>
      <w:proofErr w:type="spellEnd"/>
      <w:r w:rsidRPr="009A4F05">
        <w:rPr>
          <w:rFonts w:cstheme="minorHAnsi"/>
          <w:sz w:val="24"/>
          <w:szCs w:val="24"/>
        </w:rPr>
        <w:t xml:space="preserve"> buzdolabı serisinde gıdaları daha uzun süre taze tutan ve en düşük seviyede enerji tüketen teknolojiler kullanıldı.</w:t>
      </w:r>
      <w:r>
        <w:rPr>
          <w:rFonts w:cstheme="minorHAnsi"/>
          <w:sz w:val="24"/>
          <w:szCs w:val="24"/>
        </w:rPr>
        <w:t xml:space="preserve"> </w:t>
      </w:r>
      <w:r w:rsidRPr="009A4F05">
        <w:rPr>
          <w:rFonts w:cstheme="minorHAnsi"/>
          <w:sz w:val="24"/>
          <w:szCs w:val="24"/>
        </w:rPr>
        <w:t xml:space="preserve">Et ve balık için özel bir bölmede yer alan </w:t>
      </w:r>
      <w:proofErr w:type="spellStart"/>
      <w:r w:rsidRPr="009A4F05">
        <w:rPr>
          <w:rFonts w:ascii="Calibri" w:hAnsi="Calibri" w:cs="Calibri"/>
          <w:b/>
          <w:snapToGrid w:val="0"/>
          <w:color w:val="000000"/>
          <w:sz w:val="24"/>
          <w:szCs w:val="24"/>
        </w:rPr>
        <w:t>FreshMeter</w:t>
      </w:r>
      <w:proofErr w:type="spellEnd"/>
      <w:r w:rsidRPr="009A4F05">
        <w:rPr>
          <w:rFonts w:ascii="Calibri" w:hAnsi="Calibri" w:cs="Calibri"/>
          <w:b/>
          <w:snapToGrid w:val="0"/>
          <w:color w:val="000000"/>
          <w:sz w:val="24"/>
          <w:szCs w:val="24"/>
        </w:rPr>
        <w:t>®</w:t>
      </w:r>
      <w:r w:rsidRPr="009A4F05">
        <w:rPr>
          <w:rFonts w:ascii="Calibri" w:hAnsi="Calibri" w:cs="Calibri"/>
          <w:snapToGrid w:val="0"/>
          <w:color w:val="000000"/>
          <w:sz w:val="24"/>
          <w:szCs w:val="24"/>
        </w:rPr>
        <w:t xml:space="preserve"> teknolojisi, etin tazeliğini değerlendirmek için mevcut koku seviyesini tespit ediyor. Daha sonra bir LED ekranda, tanımlanan renklerle yiyeceğin durumunu bildiriyor. (Yeşil /taze, sarı /güvenle yenebilir, kırmızı /tüketmeyin)</w:t>
      </w:r>
    </w:p>
    <w:p w14:paraId="439E505B" w14:textId="77777777" w:rsidR="00344C3E" w:rsidRDefault="00344C3E" w:rsidP="001A0184">
      <w:pPr>
        <w:spacing w:line="240" w:lineRule="auto"/>
        <w:contextualSpacing/>
        <w:jc w:val="both"/>
        <w:rPr>
          <w:rFonts w:cstheme="minorHAnsi"/>
          <w:sz w:val="24"/>
          <w:szCs w:val="24"/>
        </w:rPr>
      </w:pPr>
      <w:r w:rsidRPr="009A4F05">
        <w:rPr>
          <w:rFonts w:cstheme="minorHAnsi"/>
          <w:sz w:val="24"/>
          <w:szCs w:val="24"/>
        </w:rPr>
        <w:t xml:space="preserve">Buzdolaplarının taze gıda bölümünde yer alan </w:t>
      </w:r>
      <w:proofErr w:type="spellStart"/>
      <w:r w:rsidRPr="009A4F05">
        <w:rPr>
          <w:rFonts w:cstheme="minorHAnsi"/>
          <w:b/>
          <w:sz w:val="24"/>
          <w:szCs w:val="24"/>
        </w:rPr>
        <w:t>ColdFresh</w:t>
      </w:r>
      <w:proofErr w:type="spellEnd"/>
      <w:r w:rsidRPr="009A4F05">
        <w:rPr>
          <w:rFonts w:cstheme="minorHAnsi"/>
          <w:b/>
          <w:sz w:val="24"/>
          <w:szCs w:val="24"/>
        </w:rPr>
        <w:t xml:space="preserve"> </w:t>
      </w:r>
      <w:r w:rsidRPr="009A4F05">
        <w:rPr>
          <w:rFonts w:cstheme="minorHAnsi"/>
          <w:sz w:val="24"/>
          <w:szCs w:val="24"/>
        </w:rPr>
        <w:t>özel bölmesi</w:t>
      </w:r>
      <w:r>
        <w:rPr>
          <w:rFonts w:cstheme="minorHAnsi"/>
          <w:sz w:val="24"/>
          <w:szCs w:val="24"/>
        </w:rPr>
        <w:t>,</w:t>
      </w:r>
      <w:r w:rsidRPr="009A4F05">
        <w:rPr>
          <w:rFonts w:cstheme="minorHAnsi"/>
          <w:sz w:val="24"/>
          <w:szCs w:val="24"/>
        </w:rPr>
        <w:t xml:space="preserve"> gıdaları yaklaşık -3 derecede tutuyor. Kısmen çözülmüş et ve balık daha uzun süre taze kalırken, besin değerini ve tadını koruyor. </w:t>
      </w:r>
    </w:p>
    <w:p w14:paraId="5E527B7C" w14:textId="77777777" w:rsidR="001A0184" w:rsidRDefault="001A0184" w:rsidP="001A0184">
      <w:pPr>
        <w:spacing w:after="0" w:line="240" w:lineRule="auto"/>
        <w:contextualSpacing/>
        <w:jc w:val="both"/>
        <w:rPr>
          <w:rFonts w:cstheme="minorHAnsi"/>
          <w:b/>
          <w:sz w:val="24"/>
          <w:szCs w:val="24"/>
        </w:rPr>
      </w:pPr>
    </w:p>
    <w:p w14:paraId="2B7D84BB" w14:textId="4A23E69A" w:rsidR="00344C3E" w:rsidRPr="000614DA" w:rsidRDefault="00344C3E" w:rsidP="001A0184">
      <w:pPr>
        <w:spacing w:after="0" w:line="240" w:lineRule="auto"/>
        <w:contextualSpacing/>
        <w:jc w:val="both"/>
        <w:rPr>
          <w:rFonts w:cstheme="minorHAnsi"/>
          <w:b/>
          <w:sz w:val="24"/>
          <w:szCs w:val="24"/>
        </w:rPr>
      </w:pPr>
      <w:r w:rsidRPr="000614DA">
        <w:rPr>
          <w:rFonts w:cstheme="minorHAnsi"/>
          <w:b/>
          <w:sz w:val="24"/>
          <w:szCs w:val="24"/>
        </w:rPr>
        <w:t>Çamaşırlara hassas kurutma</w:t>
      </w:r>
    </w:p>
    <w:p w14:paraId="0959D354" w14:textId="77777777" w:rsidR="00344C3E" w:rsidRPr="009A4F05" w:rsidRDefault="00344C3E" w:rsidP="001A0184">
      <w:pPr>
        <w:spacing w:line="240" w:lineRule="auto"/>
        <w:contextualSpacing/>
        <w:jc w:val="both"/>
        <w:rPr>
          <w:rFonts w:cstheme="minorHAnsi"/>
          <w:sz w:val="24"/>
          <w:szCs w:val="24"/>
        </w:rPr>
      </w:pPr>
      <w:r w:rsidRPr="009A4F05">
        <w:rPr>
          <w:rFonts w:cstheme="minorHAnsi"/>
          <w:sz w:val="24"/>
          <w:szCs w:val="24"/>
        </w:rPr>
        <w:lastRenderedPageBreak/>
        <w:t>Devrim niteliğindeki</w:t>
      </w:r>
      <w:r w:rsidRPr="009A4F05">
        <w:rPr>
          <w:rFonts w:cstheme="minorHAnsi"/>
          <w:b/>
          <w:sz w:val="24"/>
          <w:szCs w:val="24"/>
        </w:rPr>
        <w:t xml:space="preserve"> </w:t>
      </w:r>
      <w:proofErr w:type="spellStart"/>
      <w:r w:rsidRPr="009A4F05">
        <w:rPr>
          <w:rFonts w:cstheme="minorHAnsi"/>
          <w:b/>
          <w:sz w:val="24"/>
          <w:szCs w:val="24"/>
        </w:rPr>
        <w:t>AirTouch</w:t>
      </w:r>
      <w:proofErr w:type="spellEnd"/>
      <w:r w:rsidRPr="009A4F05">
        <w:rPr>
          <w:rFonts w:cstheme="minorHAnsi"/>
          <w:sz w:val="24"/>
          <w:szCs w:val="24"/>
        </w:rPr>
        <w:t xml:space="preserve"> teknolojisi ile tambur hareketi olmadan özel olarak tasarlanmış kurutma döngüsü ile çamaşırları kurutmak için havayı kullanıyor, böylece ipek, keten ve yün gibi hassas giysiler bile verimli bir şekilde kurutuluyor. </w:t>
      </w:r>
    </w:p>
    <w:p w14:paraId="58D87B20" w14:textId="77777777" w:rsidR="001A0184" w:rsidRDefault="001A0184" w:rsidP="001A0184">
      <w:pPr>
        <w:spacing w:after="0" w:line="240" w:lineRule="auto"/>
        <w:contextualSpacing/>
        <w:jc w:val="both"/>
        <w:rPr>
          <w:rFonts w:cstheme="minorHAnsi"/>
          <w:b/>
          <w:sz w:val="24"/>
          <w:szCs w:val="24"/>
        </w:rPr>
      </w:pPr>
    </w:p>
    <w:p w14:paraId="560CE560" w14:textId="1D582036" w:rsidR="00344C3E" w:rsidRPr="009A4F05" w:rsidRDefault="00344C3E" w:rsidP="001A0184">
      <w:pPr>
        <w:spacing w:after="0" w:line="240" w:lineRule="auto"/>
        <w:contextualSpacing/>
        <w:jc w:val="both"/>
        <w:rPr>
          <w:rFonts w:cstheme="minorHAnsi"/>
          <w:sz w:val="24"/>
          <w:szCs w:val="24"/>
        </w:rPr>
      </w:pPr>
      <w:r w:rsidRPr="009A4F05">
        <w:rPr>
          <w:rFonts w:cstheme="minorHAnsi"/>
          <w:b/>
          <w:sz w:val="24"/>
          <w:szCs w:val="24"/>
        </w:rPr>
        <w:t>Giysiler 120 dakikada giyilmeye hazır</w:t>
      </w:r>
    </w:p>
    <w:p w14:paraId="47C885FE" w14:textId="77777777" w:rsidR="00344C3E" w:rsidRDefault="00344C3E" w:rsidP="001A0184">
      <w:pPr>
        <w:spacing w:after="0" w:line="240" w:lineRule="auto"/>
        <w:contextualSpacing/>
        <w:jc w:val="both"/>
        <w:rPr>
          <w:rFonts w:cstheme="minorHAnsi"/>
          <w:sz w:val="24"/>
          <w:szCs w:val="24"/>
        </w:rPr>
      </w:pPr>
      <w:r w:rsidRPr="009A4F05">
        <w:rPr>
          <w:rFonts w:cstheme="minorHAnsi"/>
          <w:sz w:val="24"/>
          <w:szCs w:val="24"/>
        </w:rPr>
        <w:t xml:space="preserve">Sıcak hava sirkülasyonuyla nemi emen </w:t>
      </w:r>
      <w:proofErr w:type="spellStart"/>
      <w:r w:rsidRPr="009A4F05">
        <w:rPr>
          <w:rFonts w:cstheme="minorHAnsi"/>
          <w:b/>
          <w:sz w:val="24"/>
          <w:szCs w:val="24"/>
        </w:rPr>
        <w:t>InstantWear</w:t>
      </w:r>
      <w:proofErr w:type="spellEnd"/>
      <w:r w:rsidRPr="009A4F05">
        <w:rPr>
          <w:rFonts w:cstheme="minorHAnsi"/>
          <w:sz w:val="24"/>
          <w:szCs w:val="24"/>
        </w:rPr>
        <w:t xml:space="preserve"> teknolojisi, 1 kilogram giysiyi 120 dakikada yıkayıp kurutarak hızlı şekilde yeniden giyilmeye hazır hale getiriyor. </w:t>
      </w:r>
      <w:proofErr w:type="spellStart"/>
      <w:r w:rsidRPr="009A4F05">
        <w:rPr>
          <w:rFonts w:cstheme="minorHAnsi"/>
          <w:b/>
          <w:sz w:val="24"/>
          <w:szCs w:val="24"/>
        </w:rPr>
        <w:t>Airfresh</w:t>
      </w:r>
      <w:proofErr w:type="spellEnd"/>
      <w:r w:rsidRPr="009A4F05">
        <w:rPr>
          <w:rFonts w:cstheme="minorHAnsi"/>
          <w:b/>
          <w:sz w:val="24"/>
          <w:szCs w:val="24"/>
        </w:rPr>
        <w:t xml:space="preserve"> </w:t>
      </w:r>
      <w:r w:rsidRPr="009A4F05">
        <w:rPr>
          <w:rFonts w:cstheme="minorHAnsi"/>
          <w:sz w:val="24"/>
          <w:szCs w:val="24"/>
        </w:rPr>
        <w:t xml:space="preserve">teknolojisi yarım saatte 1 kilogram giysiyi havalandırabiliyor. </w:t>
      </w:r>
      <w:proofErr w:type="spellStart"/>
      <w:r w:rsidRPr="009A4F05">
        <w:rPr>
          <w:rFonts w:cstheme="minorHAnsi"/>
          <w:b/>
          <w:sz w:val="24"/>
          <w:szCs w:val="24"/>
        </w:rPr>
        <w:t>MachineCare</w:t>
      </w:r>
      <w:proofErr w:type="spellEnd"/>
      <w:r w:rsidRPr="009A4F05">
        <w:rPr>
          <w:rFonts w:cstheme="minorHAnsi"/>
          <w:b/>
          <w:sz w:val="24"/>
          <w:szCs w:val="24"/>
        </w:rPr>
        <w:t>+</w:t>
      </w:r>
      <w:r w:rsidRPr="009A4F05">
        <w:rPr>
          <w:rFonts w:cstheme="minorHAnsi"/>
          <w:sz w:val="24"/>
          <w:szCs w:val="24"/>
        </w:rPr>
        <w:t xml:space="preserve"> makinede bırakılan giysilerde nemin neden olduğu kokuyu önlerken, </w:t>
      </w:r>
      <w:proofErr w:type="spellStart"/>
      <w:r w:rsidRPr="009A4F05">
        <w:rPr>
          <w:rFonts w:cstheme="minorHAnsi"/>
          <w:b/>
          <w:sz w:val="24"/>
          <w:szCs w:val="24"/>
        </w:rPr>
        <w:t>AntiCrease</w:t>
      </w:r>
      <w:proofErr w:type="spellEnd"/>
      <w:r w:rsidRPr="009A4F05">
        <w:rPr>
          <w:rFonts w:cstheme="minorHAnsi"/>
          <w:b/>
          <w:sz w:val="24"/>
          <w:szCs w:val="24"/>
        </w:rPr>
        <w:t xml:space="preserve"> </w:t>
      </w:r>
      <w:r w:rsidRPr="009A4F05">
        <w:rPr>
          <w:rFonts w:cstheme="minorHAnsi"/>
          <w:sz w:val="24"/>
          <w:szCs w:val="24"/>
        </w:rPr>
        <w:t>özelliği çamaşırların kırışmasını engelliyor.</w:t>
      </w:r>
    </w:p>
    <w:p w14:paraId="72C92D3F" w14:textId="77777777" w:rsidR="00344C3E" w:rsidRPr="009A4F05" w:rsidRDefault="00344C3E" w:rsidP="001A0184">
      <w:pPr>
        <w:spacing w:after="0" w:line="240" w:lineRule="auto"/>
        <w:contextualSpacing/>
        <w:jc w:val="both"/>
        <w:rPr>
          <w:rFonts w:cstheme="minorHAnsi"/>
          <w:sz w:val="24"/>
          <w:szCs w:val="24"/>
        </w:rPr>
      </w:pPr>
    </w:p>
    <w:p w14:paraId="2AD9D122" w14:textId="77777777" w:rsidR="00344C3E" w:rsidRPr="009A4F05" w:rsidRDefault="00344C3E" w:rsidP="001A0184">
      <w:pPr>
        <w:spacing w:after="0" w:line="240" w:lineRule="auto"/>
        <w:contextualSpacing/>
        <w:jc w:val="both"/>
        <w:rPr>
          <w:rFonts w:cstheme="minorHAnsi"/>
          <w:b/>
          <w:sz w:val="24"/>
          <w:szCs w:val="24"/>
        </w:rPr>
      </w:pPr>
      <w:r w:rsidRPr="009A4F05">
        <w:rPr>
          <w:rFonts w:cstheme="minorHAnsi"/>
          <w:b/>
          <w:sz w:val="24"/>
          <w:szCs w:val="24"/>
        </w:rPr>
        <w:t>Bulaşık yıkama programını kendisi belirliyor</w:t>
      </w:r>
    </w:p>
    <w:p w14:paraId="0138D9F3" w14:textId="77777777" w:rsidR="00344C3E" w:rsidRPr="009A4F05" w:rsidRDefault="00344C3E" w:rsidP="001A0184">
      <w:pPr>
        <w:spacing w:after="0" w:line="240" w:lineRule="auto"/>
        <w:contextualSpacing/>
        <w:jc w:val="both"/>
        <w:rPr>
          <w:rFonts w:cstheme="minorHAnsi"/>
          <w:sz w:val="24"/>
          <w:szCs w:val="24"/>
        </w:rPr>
      </w:pPr>
      <w:proofErr w:type="spellStart"/>
      <w:r w:rsidRPr="009A4F05">
        <w:rPr>
          <w:rFonts w:cstheme="minorHAnsi"/>
          <w:sz w:val="24"/>
          <w:szCs w:val="24"/>
        </w:rPr>
        <w:t>Grundig</w:t>
      </w:r>
      <w:proofErr w:type="spellEnd"/>
      <w:r w:rsidRPr="009A4F05">
        <w:rPr>
          <w:rFonts w:cstheme="minorHAnsi"/>
          <w:sz w:val="24"/>
          <w:szCs w:val="24"/>
        </w:rPr>
        <w:t xml:space="preserve"> </w:t>
      </w:r>
      <w:proofErr w:type="spellStart"/>
      <w:r w:rsidRPr="00301011">
        <w:rPr>
          <w:rFonts w:cstheme="minorHAnsi"/>
          <w:b/>
          <w:sz w:val="24"/>
          <w:szCs w:val="24"/>
        </w:rPr>
        <w:t>InterACT</w:t>
      </w:r>
      <w:proofErr w:type="spellEnd"/>
      <w:r w:rsidRPr="00301011">
        <w:rPr>
          <w:rFonts w:cstheme="minorHAnsi"/>
          <w:b/>
          <w:sz w:val="24"/>
          <w:szCs w:val="24"/>
        </w:rPr>
        <w:t xml:space="preserve"> </w:t>
      </w:r>
      <w:r w:rsidRPr="009A4F05">
        <w:rPr>
          <w:rFonts w:cstheme="minorHAnsi"/>
          <w:sz w:val="24"/>
          <w:szCs w:val="24"/>
        </w:rPr>
        <w:t xml:space="preserve">teknolojisi, fark yaratan tasarımı ve tüm teknolojileri bir araya getiren ACT tuşuyla benzersiz bir kullanıcı deneyimi sunuyor. </w:t>
      </w:r>
      <w:proofErr w:type="spellStart"/>
      <w:r w:rsidRPr="009A4F05">
        <w:rPr>
          <w:rFonts w:cstheme="minorHAnsi"/>
          <w:sz w:val="24"/>
          <w:szCs w:val="24"/>
        </w:rPr>
        <w:t>InterACT</w:t>
      </w:r>
      <w:proofErr w:type="spellEnd"/>
      <w:r w:rsidRPr="009A4F05">
        <w:rPr>
          <w:rFonts w:cstheme="minorHAnsi"/>
          <w:sz w:val="24"/>
          <w:szCs w:val="24"/>
        </w:rPr>
        <w:t xml:space="preserve">, mükemmel yıkama ve kurutma teknolojisi sunarken program seçme zorunluluğunu ortadan kaldırıyor. </w:t>
      </w:r>
    </w:p>
    <w:p w14:paraId="7D0DF586" w14:textId="77777777" w:rsidR="00344C3E" w:rsidRPr="009A4F05" w:rsidRDefault="00344C3E" w:rsidP="001A0184">
      <w:pPr>
        <w:spacing w:line="240" w:lineRule="auto"/>
        <w:contextualSpacing/>
        <w:jc w:val="both"/>
        <w:rPr>
          <w:rFonts w:cstheme="minorHAnsi"/>
          <w:sz w:val="24"/>
          <w:szCs w:val="24"/>
        </w:rPr>
      </w:pPr>
      <w:r w:rsidRPr="009A4F05">
        <w:rPr>
          <w:rFonts w:cstheme="minorHAnsi"/>
          <w:sz w:val="24"/>
          <w:szCs w:val="24"/>
        </w:rPr>
        <w:t xml:space="preserve">İçerdiği üstün teknolojileriyle kullanıcıyla rahatça etkileşim sağlayarak, bulaşık yıkama deneyimini farklı bir boyuta taşıyor. </w:t>
      </w:r>
    </w:p>
    <w:p w14:paraId="1B910301" w14:textId="77777777" w:rsidR="00344C3E" w:rsidRDefault="00344C3E" w:rsidP="001A0184">
      <w:pPr>
        <w:spacing w:line="240" w:lineRule="auto"/>
        <w:contextualSpacing/>
        <w:jc w:val="both"/>
        <w:rPr>
          <w:rFonts w:cstheme="minorHAnsi"/>
          <w:sz w:val="24"/>
          <w:szCs w:val="24"/>
        </w:rPr>
      </w:pPr>
      <w:r w:rsidRPr="009A4F05">
        <w:rPr>
          <w:rFonts w:cstheme="minorHAnsi"/>
          <w:sz w:val="24"/>
          <w:szCs w:val="24"/>
        </w:rPr>
        <w:t xml:space="preserve">Dahası, değişen ihtiyaçlara göre anlık çözümler sunarken, akıllı ev platformu </w:t>
      </w:r>
      <w:proofErr w:type="spellStart"/>
      <w:r w:rsidRPr="009A4F05">
        <w:rPr>
          <w:rFonts w:cstheme="minorHAnsi"/>
          <w:sz w:val="24"/>
          <w:szCs w:val="24"/>
        </w:rPr>
        <w:t>HomeWhiz’in</w:t>
      </w:r>
      <w:proofErr w:type="spellEnd"/>
      <w:r w:rsidRPr="009A4F05">
        <w:rPr>
          <w:rFonts w:cstheme="minorHAnsi"/>
          <w:sz w:val="24"/>
          <w:szCs w:val="24"/>
        </w:rPr>
        <w:t xml:space="preserve"> içerdiği onlarca seçenekle kullanıcıya esneklik sağlıyor.</w:t>
      </w:r>
    </w:p>
    <w:p w14:paraId="49F1E4D4" w14:textId="77777777" w:rsidR="00344C3E" w:rsidRPr="009A4F05" w:rsidRDefault="00344C3E" w:rsidP="001A0184">
      <w:pPr>
        <w:spacing w:line="240" w:lineRule="auto"/>
        <w:contextualSpacing/>
        <w:jc w:val="both"/>
        <w:rPr>
          <w:rFonts w:cstheme="minorHAnsi"/>
          <w:sz w:val="24"/>
          <w:szCs w:val="24"/>
        </w:rPr>
      </w:pPr>
    </w:p>
    <w:p w14:paraId="5FE462F8" w14:textId="77777777" w:rsidR="00344C3E" w:rsidRPr="009A4F05" w:rsidRDefault="00344C3E" w:rsidP="001A0184">
      <w:pPr>
        <w:spacing w:after="0" w:line="240" w:lineRule="auto"/>
        <w:contextualSpacing/>
        <w:jc w:val="both"/>
        <w:rPr>
          <w:rFonts w:cstheme="minorHAnsi"/>
          <w:b/>
          <w:sz w:val="24"/>
          <w:szCs w:val="24"/>
        </w:rPr>
      </w:pPr>
      <w:r w:rsidRPr="009A4F05">
        <w:rPr>
          <w:rFonts w:cstheme="minorHAnsi"/>
          <w:b/>
          <w:sz w:val="24"/>
          <w:szCs w:val="24"/>
        </w:rPr>
        <w:t xml:space="preserve">Kablosuz Temizlik </w:t>
      </w:r>
    </w:p>
    <w:p w14:paraId="57B5A8A5" w14:textId="77777777" w:rsidR="00344C3E" w:rsidRPr="009A4F05" w:rsidRDefault="00344C3E" w:rsidP="001A0184">
      <w:pPr>
        <w:spacing w:after="0" w:line="240" w:lineRule="auto"/>
        <w:contextualSpacing/>
        <w:jc w:val="both"/>
        <w:rPr>
          <w:rFonts w:cstheme="minorHAnsi"/>
          <w:b/>
          <w:color w:val="FF0000"/>
          <w:sz w:val="24"/>
          <w:szCs w:val="24"/>
        </w:rPr>
      </w:pPr>
      <w:proofErr w:type="spellStart"/>
      <w:r w:rsidRPr="009A4F05">
        <w:rPr>
          <w:rFonts w:cstheme="minorHAnsi"/>
          <w:b/>
          <w:sz w:val="24"/>
          <w:szCs w:val="24"/>
        </w:rPr>
        <w:t>Grundig</w:t>
      </w:r>
      <w:proofErr w:type="spellEnd"/>
      <w:r w:rsidRPr="009A4F05">
        <w:rPr>
          <w:rFonts w:cstheme="minorHAnsi"/>
          <w:b/>
          <w:sz w:val="24"/>
          <w:szCs w:val="24"/>
        </w:rPr>
        <w:t xml:space="preserve"> </w:t>
      </w:r>
      <w:proofErr w:type="spellStart"/>
      <w:r w:rsidRPr="009A4F05">
        <w:rPr>
          <w:rFonts w:cstheme="minorHAnsi"/>
          <w:b/>
          <w:sz w:val="24"/>
          <w:szCs w:val="24"/>
        </w:rPr>
        <w:t>HighForce</w:t>
      </w:r>
      <w:proofErr w:type="spellEnd"/>
      <w:r w:rsidRPr="009A4F05">
        <w:rPr>
          <w:rFonts w:cstheme="minorHAnsi"/>
          <w:b/>
          <w:sz w:val="24"/>
          <w:szCs w:val="24"/>
        </w:rPr>
        <w:t xml:space="preserve"> Kablosuz Elektrik Süpürgesi,</w:t>
      </w:r>
      <w:r w:rsidRPr="009A4F05">
        <w:rPr>
          <w:rFonts w:cstheme="minorHAnsi"/>
          <w:sz w:val="24"/>
          <w:szCs w:val="24"/>
        </w:rPr>
        <w:t xml:space="preserve"> 165 W emiş gücüyle etkin ve hızlı temizlik sağlıyor. Dijital fırçasız (BLDC) motoruyla 120.000 </w:t>
      </w:r>
      <w:proofErr w:type="spellStart"/>
      <w:r w:rsidRPr="009A4F05">
        <w:rPr>
          <w:rFonts w:cstheme="minorHAnsi"/>
          <w:sz w:val="24"/>
          <w:szCs w:val="24"/>
        </w:rPr>
        <w:t>rpm’ye</w:t>
      </w:r>
      <w:proofErr w:type="spellEnd"/>
      <w:r w:rsidRPr="009A4F05">
        <w:rPr>
          <w:rFonts w:cstheme="minorHAnsi"/>
          <w:sz w:val="24"/>
          <w:szCs w:val="24"/>
        </w:rPr>
        <w:t xml:space="preserve"> ulaşıyor. Çıkarılabilir li-</w:t>
      </w:r>
      <w:proofErr w:type="spellStart"/>
      <w:r w:rsidRPr="009A4F05">
        <w:rPr>
          <w:rFonts w:cstheme="minorHAnsi"/>
          <w:sz w:val="24"/>
          <w:szCs w:val="24"/>
        </w:rPr>
        <w:t>ion</w:t>
      </w:r>
      <w:proofErr w:type="spellEnd"/>
      <w:r w:rsidRPr="009A4F05">
        <w:rPr>
          <w:rFonts w:cstheme="minorHAnsi"/>
          <w:sz w:val="24"/>
          <w:szCs w:val="24"/>
        </w:rPr>
        <w:t xml:space="preserve"> piliyle 45 dakikaya kadar kesintisiz çalışabiliyor. </w:t>
      </w:r>
      <w:proofErr w:type="spellStart"/>
      <w:r w:rsidRPr="009A4F05">
        <w:rPr>
          <w:rFonts w:cstheme="minorHAnsi"/>
          <w:sz w:val="24"/>
          <w:szCs w:val="24"/>
        </w:rPr>
        <w:t>ActiFlex</w:t>
      </w:r>
      <w:proofErr w:type="spellEnd"/>
      <w:r w:rsidRPr="009A4F05">
        <w:rPr>
          <w:rFonts w:cstheme="minorHAnsi"/>
          <w:sz w:val="24"/>
          <w:szCs w:val="24"/>
        </w:rPr>
        <w:t xml:space="preserve"> katlanabilir boru tasarımıyla ergonomik şekilde mobilya altı gibi yüzeylere rahatça ulaşıyor. Yüksek çekim gücü ile tüm</w:t>
      </w:r>
      <w:r w:rsidRPr="009A4F05">
        <w:rPr>
          <w:rFonts w:cstheme="minorHAnsi"/>
          <w:b/>
          <w:color w:val="FF0000"/>
          <w:sz w:val="24"/>
          <w:szCs w:val="24"/>
        </w:rPr>
        <w:t xml:space="preserve"> </w:t>
      </w:r>
      <w:r w:rsidRPr="009A4F05">
        <w:rPr>
          <w:rFonts w:cstheme="minorHAnsi"/>
          <w:sz w:val="24"/>
          <w:szCs w:val="24"/>
        </w:rPr>
        <w:t>tozu ve kiri</w:t>
      </w:r>
      <w:r w:rsidRPr="009A4F05">
        <w:rPr>
          <w:rFonts w:cstheme="minorHAnsi"/>
          <w:b/>
          <w:color w:val="FF0000"/>
          <w:sz w:val="24"/>
          <w:szCs w:val="24"/>
        </w:rPr>
        <w:t xml:space="preserve"> </w:t>
      </w:r>
      <w:r w:rsidRPr="009A4F05">
        <w:rPr>
          <w:rFonts w:cstheme="minorHAnsi"/>
          <w:sz w:val="24"/>
          <w:szCs w:val="24"/>
        </w:rPr>
        <w:t>vakumlayarak tozu içine hapsediyor. Farklı aksesuarları ile evinizin her yerinde etkili, derinlemesine temizlik sunuyor.</w:t>
      </w:r>
      <w:r w:rsidRPr="009A4F05">
        <w:rPr>
          <w:rFonts w:cstheme="minorHAnsi"/>
          <w:b/>
          <w:color w:val="FF0000"/>
          <w:sz w:val="24"/>
          <w:szCs w:val="24"/>
        </w:rPr>
        <w:t xml:space="preserve">  </w:t>
      </w:r>
    </w:p>
    <w:p w14:paraId="2F9B8BD1" w14:textId="77777777" w:rsidR="00C23490" w:rsidRDefault="00C23490" w:rsidP="001A0184">
      <w:pPr>
        <w:spacing w:line="240" w:lineRule="auto"/>
        <w:contextualSpacing/>
      </w:pPr>
    </w:p>
    <w:sectPr w:rsidR="00C234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89692" w14:textId="77777777" w:rsidR="005352D0" w:rsidRDefault="005352D0" w:rsidP="00344C3E">
      <w:pPr>
        <w:spacing w:after="0" w:line="240" w:lineRule="auto"/>
      </w:pPr>
      <w:r>
        <w:separator/>
      </w:r>
    </w:p>
  </w:endnote>
  <w:endnote w:type="continuationSeparator" w:id="0">
    <w:p w14:paraId="090577A8" w14:textId="77777777" w:rsidR="005352D0" w:rsidRDefault="005352D0" w:rsidP="00344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2E63F" w14:textId="77777777" w:rsidR="005352D0" w:rsidRDefault="005352D0" w:rsidP="00344C3E">
      <w:pPr>
        <w:spacing w:after="0" w:line="240" w:lineRule="auto"/>
      </w:pPr>
      <w:r>
        <w:separator/>
      </w:r>
    </w:p>
  </w:footnote>
  <w:footnote w:type="continuationSeparator" w:id="0">
    <w:p w14:paraId="4F104848" w14:textId="77777777" w:rsidR="005352D0" w:rsidRDefault="005352D0" w:rsidP="00344C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2E3"/>
    <w:rsid w:val="001A0184"/>
    <w:rsid w:val="00344C3E"/>
    <w:rsid w:val="00483835"/>
    <w:rsid w:val="004E72E3"/>
    <w:rsid w:val="005352D0"/>
    <w:rsid w:val="00C234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3B900"/>
  <w15:chartTrackingRefBased/>
  <w15:docId w15:val="{AFF03EC5-F7B2-4879-9A41-B5051825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C3E"/>
    <w:pPr>
      <w:spacing w:after="200" w:line="276" w:lineRule="auto"/>
    </w:pPr>
    <w:rPr>
      <w:rFonts w:eastAsiaTheme="minorEastAsia"/>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44C3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44C3E"/>
    <w:rPr>
      <w:rFonts w:eastAsiaTheme="minorEastAsia"/>
      <w:lang w:eastAsia="zh-CN"/>
    </w:rPr>
  </w:style>
  <w:style w:type="paragraph" w:styleId="AltBilgi">
    <w:name w:val="footer"/>
    <w:basedOn w:val="Normal"/>
    <w:link w:val="AltBilgiChar"/>
    <w:uiPriority w:val="99"/>
    <w:unhideWhenUsed/>
    <w:rsid w:val="00344C3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44C3E"/>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1032</Words>
  <Characters>5888</Characters>
  <Application>Microsoft Office Word</Application>
  <DocSecurity>0</DocSecurity>
  <Lines>49</Lines>
  <Paragraphs>13</Paragraphs>
  <ScaleCrop>false</ScaleCrop>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Buket Güvenç Kayılı</dc:creator>
  <cp:keywords/>
  <dc:description/>
  <cp:lastModifiedBy>Nuray Koç</cp:lastModifiedBy>
  <cp:revision>3</cp:revision>
  <dcterms:created xsi:type="dcterms:W3CDTF">2019-09-03T09:25:00Z</dcterms:created>
  <dcterms:modified xsi:type="dcterms:W3CDTF">2019-09-05T12:00:00Z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Owner">
    <vt:lpwstr>26024949@arcelik.com</vt:lpwstr>
  </property>
  <property fmtid="{D5CDD505-2E9C-101B-9397-08002B2CF9AE}" pid="5" name="MSIP_Label_18de4db4-e00d-47c3-9d58-42953a01c92d_SetDate">
    <vt:lpwstr>2019-09-03T09:26:10.5411691Z</vt:lpwstr>
  </property>
  <property fmtid="{D5CDD505-2E9C-101B-9397-08002B2CF9AE}" pid="6" name="MSIP_Label_18de4db4-e00d-47c3-9d58-42953a01c92d_Name">
    <vt:lpwstr>Public</vt:lpwstr>
  </property>
  <property fmtid="{D5CDD505-2E9C-101B-9397-08002B2CF9AE}" pid="7" name="MSIP_Label_18de4db4-e00d-47c3-9d58-42953a01c92d_Application">
    <vt:lpwstr>Microsoft Azure Information Protection</vt:lpwstr>
  </property>
  <property fmtid="{D5CDD505-2E9C-101B-9397-08002B2CF9AE}" pid="8" name="MSIP_Label_18de4db4-e00d-47c3-9d58-42953a01c92d_Extended_MSFT_Method">
    <vt:lpwstr>Automatic</vt:lpwstr>
  </property>
  <property fmtid="{D5CDD505-2E9C-101B-9397-08002B2CF9AE}" pid="9" name="Sensitivity">
    <vt:lpwstr>Public</vt:lpwstr>
  </property>
</Properties>
</file>