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F3" w:rsidRPr="00051C03" w:rsidRDefault="00B16AC9" w:rsidP="004C06F3">
      <w:pPr>
        <w:pStyle w:val="Subheading1"/>
        <w:spacing w:before="0"/>
        <w:jc w:val="both"/>
        <w:rPr>
          <w:rFonts w:cs="Arial"/>
          <w:b/>
          <w:color w:val="auto"/>
          <w:lang w:val="en-GB"/>
        </w:rPr>
      </w:pPr>
      <w:r>
        <w:rPr>
          <w:rFonts w:cs="Arial"/>
          <w:b/>
          <w:color w:val="auto"/>
          <w:lang w:val="en-GB"/>
        </w:rPr>
        <w:t>5</w:t>
      </w:r>
      <w:r w:rsidR="004C06F3" w:rsidRPr="00051C03">
        <w:rPr>
          <w:rFonts w:cs="Arial"/>
          <w:b/>
          <w:color w:val="auto"/>
          <w:vertAlign w:val="superscript"/>
          <w:lang w:val="en-GB"/>
        </w:rPr>
        <w:t>th</w:t>
      </w:r>
      <w:r w:rsidR="004C06F3" w:rsidRPr="00051C03">
        <w:rPr>
          <w:rFonts w:cs="Arial"/>
          <w:b/>
          <w:color w:val="auto"/>
          <w:lang w:val="en-GB"/>
        </w:rPr>
        <w:t xml:space="preserve"> May 2016</w:t>
      </w:r>
    </w:p>
    <w:p w:rsidR="000E1F29" w:rsidRDefault="004C06F3" w:rsidP="004C06F3">
      <w:pPr>
        <w:jc w:val="center"/>
        <w:rPr>
          <w:rFonts w:ascii="Arial Black" w:hAnsi="Arial Black"/>
          <w:b/>
          <w:color w:val="auto"/>
          <w:sz w:val="32"/>
          <w:szCs w:val="32"/>
        </w:rPr>
      </w:pPr>
      <w:r w:rsidRPr="00051C03">
        <w:rPr>
          <w:rFonts w:ascii="Arial Black" w:hAnsi="Arial Black"/>
          <w:b/>
          <w:color w:val="auto"/>
          <w:sz w:val="32"/>
          <w:szCs w:val="32"/>
        </w:rPr>
        <w:t>EXCELLENCE</w:t>
      </w:r>
      <w:r w:rsidR="000E1F29">
        <w:rPr>
          <w:rFonts w:ascii="Arial Black" w:hAnsi="Arial Black"/>
          <w:b/>
          <w:color w:val="auto"/>
          <w:sz w:val="32"/>
          <w:szCs w:val="32"/>
        </w:rPr>
        <w:t xml:space="preserve"> AND INNOVATION</w:t>
      </w:r>
    </w:p>
    <w:p w:rsidR="004C06F3" w:rsidRPr="0036552C" w:rsidRDefault="000E1F29" w:rsidP="004C06F3">
      <w:pPr>
        <w:jc w:val="center"/>
        <w:rPr>
          <w:rFonts w:ascii="Arial Black" w:hAnsi="Arial Black"/>
          <w:b/>
          <w:color w:val="auto"/>
          <w:sz w:val="24"/>
          <w:szCs w:val="24"/>
        </w:rPr>
      </w:pPr>
      <w:r w:rsidRPr="004E179D">
        <w:rPr>
          <w:rFonts w:ascii="Arial Black" w:hAnsi="Arial Black"/>
          <w:b/>
          <w:color w:val="auto"/>
          <w:sz w:val="24"/>
          <w:szCs w:val="24"/>
        </w:rPr>
        <w:t>BEKO PLC</w:t>
      </w:r>
      <w:r w:rsidR="008A2CDE" w:rsidRPr="004E179D">
        <w:rPr>
          <w:rFonts w:ascii="Arial Black" w:hAnsi="Arial Black"/>
          <w:b/>
          <w:color w:val="auto"/>
          <w:sz w:val="24"/>
          <w:szCs w:val="24"/>
        </w:rPr>
        <w:t xml:space="preserve"> </w:t>
      </w:r>
      <w:r w:rsidR="005E5787" w:rsidRPr="004E179D">
        <w:rPr>
          <w:rFonts w:ascii="Arial Black" w:hAnsi="Arial Black"/>
          <w:b/>
          <w:color w:val="auto"/>
          <w:sz w:val="24"/>
          <w:szCs w:val="24"/>
        </w:rPr>
        <w:t xml:space="preserve">COLLABORATES WITH </w:t>
      </w:r>
      <w:r w:rsidR="00233BC0">
        <w:rPr>
          <w:rFonts w:ascii="Arial Black" w:hAnsi="Arial Black"/>
          <w:b/>
          <w:color w:val="auto"/>
          <w:sz w:val="24"/>
          <w:szCs w:val="24"/>
        </w:rPr>
        <w:t>UK</w:t>
      </w:r>
      <w:r w:rsidR="004E179D" w:rsidRPr="004E179D">
        <w:rPr>
          <w:rFonts w:ascii="Arial Black" w:hAnsi="Arial Black"/>
          <w:b/>
          <w:color w:val="auto"/>
          <w:sz w:val="24"/>
          <w:szCs w:val="24"/>
        </w:rPr>
        <w:t xml:space="preserve"> </w:t>
      </w:r>
      <w:r w:rsidR="00C12612">
        <w:rPr>
          <w:rFonts w:ascii="Arial Black" w:hAnsi="Arial Black"/>
          <w:b/>
          <w:color w:val="auto"/>
          <w:sz w:val="24"/>
          <w:szCs w:val="24"/>
        </w:rPr>
        <w:t>R&amp;D</w:t>
      </w:r>
      <w:r w:rsidR="004C06F3" w:rsidRPr="004E179D">
        <w:rPr>
          <w:rFonts w:ascii="Arial Black" w:hAnsi="Arial Black"/>
          <w:b/>
          <w:color w:val="auto"/>
          <w:sz w:val="24"/>
          <w:szCs w:val="24"/>
        </w:rPr>
        <w:t xml:space="preserve"> </w:t>
      </w:r>
      <w:r w:rsidR="004E179D" w:rsidRPr="004E179D">
        <w:rPr>
          <w:rFonts w:ascii="Arial Black" w:hAnsi="Arial Black"/>
          <w:b/>
          <w:color w:val="auto"/>
          <w:sz w:val="24"/>
          <w:szCs w:val="24"/>
        </w:rPr>
        <w:t>TALENT</w:t>
      </w:r>
      <w:r w:rsidR="004E179D">
        <w:rPr>
          <w:rFonts w:ascii="Arial Black" w:hAnsi="Arial Black"/>
          <w:b/>
          <w:color w:val="auto"/>
          <w:sz w:val="24"/>
          <w:szCs w:val="24"/>
        </w:rPr>
        <w:t xml:space="preserve"> </w:t>
      </w:r>
    </w:p>
    <w:p w:rsidR="00E735C3" w:rsidRDefault="00E735C3" w:rsidP="00FA7EBA">
      <w:pPr>
        <w:spacing w:line="360" w:lineRule="auto"/>
        <w:rPr>
          <w:color w:val="auto"/>
          <w:sz w:val="22"/>
        </w:rPr>
      </w:pPr>
      <w:r>
        <w:rPr>
          <w:color w:val="auto"/>
          <w:sz w:val="22"/>
        </w:rPr>
        <w:t xml:space="preserve">Leading appliance manufacturer, </w:t>
      </w:r>
      <w:r w:rsidR="00B92F13" w:rsidRPr="008A2CDE">
        <w:rPr>
          <w:color w:val="auto"/>
          <w:sz w:val="22"/>
        </w:rPr>
        <w:t>Beko Plc</w:t>
      </w:r>
      <w:r>
        <w:rPr>
          <w:color w:val="auto"/>
          <w:sz w:val="22"/>
        </w:rPr>
        <w:t>,</w:t>
      </w:r>
      <w:r w:rsidR="00B92F13" w:rsidRPr="008A2CDE">
        <w:rPr>
          <w:color w:val="auto"/>
          <w:sz w:val="22"/>
        </w:rPr>
        <w:t xml:space="preserve"> </w:t>
      </w:r>
      <w:r w:rsidR="005E5787">
        <w:rPr>
          <w:color w:val="auto"/>
          <w:sz w:val="22"/>
        </w:rPr>
        <w:t>introduced its</w:t>
      </w:r>
      <w:r w:rsidR="00FA7EBA">
        <w:rPr>
          <w:color w:val="auto"/>
          <w:sz w:val="22"/>
        </w:rPr>
        <w:t xml:space="preserve">elf to the </w:t>
      </w:r>
      <w:r w:rsidR="00233BC0">
        <w:rPr>
          <w:color w:val="auto"/>
          <w:sz w:val="22"/>
        </w:rPr>
        <w:t xml:space="preserve">UK and </w:t>
      </w:r>
      <w:r>
        <w:rPr>
          <w:color w:val="auto"/>
          <w:sz w:val="22"/>
        </w:rPr>
        <w:t>Cambridge</w:t>
      </w:r>
      <w:r w:rsidR="00233BC0">
        <w:rPr>
          <w:color w:val="auto"/>
          <w:sz w:val="22"/>
        </w:rPr>
        <w:t xml:space="preserve"> innovation</w:t>
      </w:r>
      <w:r>
        <w:rPr>
          <w:color w:val="auto"/>
          <w:sz w:val="22"/>
        </w:rPr>
        <w:t xml:space="preserve"> </w:t>
      </w:r>
      <w:r w:rsidR="00FA7EBA">
        <w:rPr>
          <w:color w:val="auto"/>
          <w:sz w:val="22"/>
        </w:rPr>
        <w:t xml:space="preserve">community at a networking event hosted by its </w:t>
      </w:r>
      <w:r w:rsidR="005E5787">
        <w:rPr>
          <w:color w:val="auto"/>
          <w:sz w:val="22"/>
        </w:rPr>
        <w:t>Research and D</w:t>
      </w:r>
      <w:r w:rsidR="00FA7EBA">
        <w:rPr>
          <w:color w:val="auto"/>
          <w:sz w:val="22"/>
        </w:rPr>
        <w:t>evelopment C</w:t>
      </w:r>
      <w:r>
        <w:rPr>
          <w:color w:val="auto"/>
          <w:sz w:val="22"/>
        </w:rPr>
        <w:t>entre at Pembroke College last night</w:t>
      </w:r>
      <w:r w:rsidR="00C12612">
        <w:rPr>
          <w:color w:val="auto"/>
          <w:sz w:val="22"/>
        </w:rPr>
        <w:t xml:space="preserve">.  </w:t>
      </w:r>
    </w:p>
    <w:p w:rsidR="005E5787" w:rsidRDefault="00C12612" w:rsidP="00FA7EBA">
      <w:pPr>
        <w:spacing w:line="360" w:lineRule="auto"/>
        <w:rPr>
          <w:color w:val="auto"/>
          <w:sz w:val="22"/>
        </w:rPr>
      </w:pPr>
      <w:r>
        <w:rPr>
          <w:color w:val="auto"/>
          <w:sz w:val="22"/>
        </w:rPr>
        <w:t xml:space="preserve">The </w:t>
      </w:r>
      <w:r w:rsidR="00E735C3">
        <w:rPr>
          <w:color w:val="auto"/>
          <w:sz w:val="22"/>
        </w:rPr>
        <w:t xml:space="preserve">new Beko Plc R&amp;D </w:t>
      </w:r>
      <w:r>
        <w:rPr>
          <w:color w:val="auto"/>
          <w:sz w:val="22"/>
        </w:rPr>
        <w:t>C</w:t>
      </w:r>
      <w:r w:rsidR="00B92F13" w:rsidRPr="008A2CDE">
        <w:rPr>
          <w:color w:val="auto"/>
          <w:sz w:val="22"/>
        </w:rPr>
        <w:t>entre</w:t>
      </w:r>
      <w:r w:rsidR="00E735C3">
        <w:rPr>
          <w:color w:val="auto"/>
          <w:sz w:val="22"/>
        </w:rPr>
        <w:t xml:space="preserve">, focused </w:t>
      </w:r>
      <w:r w:rsidR="00DB7D94" w:rsidRPr="008A2CDE">
        <w:rPr>
          <w:color w:val="auto"/>
          <w:sz w:val="22"/>
        </w:rPr>
        <w:t xml:space="preserve">on </w:t>
      </w:r>
      <w:r w:rsidR="00B92F13" w:rsidRPr="008A2CDE">
        <w:rPr>
          <w:color w:val="auto"/>
          <w:sz w:val="22"/>
        </w:rPr>
        <w:t>devel</w:t>
      </w:r>
      <w:r w:rsidR="00FA7EBA">
        <w:rPr>
          <w:color w:val="auto"/>
          <w:sz w:val="22"/>
        </w:rPr>
        <w:t xml:space="preserve">oping advanced and sustainable </w:t>
      </w:r>
      <w:r w:rsidR="00B92F13" w:rsidRPr="008A2CDE">
        <w:rPr>
          <w:color w:val="auto"/>
          <w:sz w:val="22"/>
        </w:rPr>
        <w:t xml:space="preserve">technologies for </w:t>
      </w:r>
      <w:r w:rsidR="00E735C3">
        <w:rPr>
          <w:color w:val="auto"/>
          <w:sz w:val="22"/>
        </w:rPr>
        <w:t xml:space="preserve">consumer products </w:t>
      </w:r>
      <w:r w:rsidR="00B92F13" w:rsidRPr="008A2CDE">
        <w:rPr>
          <w:color w:val="auto"/>
          <w:sz w:val="22"/>
        </w:rPr>
        <w:t>in the home environment</w:t>
      </w:r>
      <w:r w:rsidR="00FA7EBA">
        <w:rPr>
          <w:color w:val="auto"/>
          <w:sz w:val="22"/>
        </w:rPr>
        <w:t>,</w:t>
      </w:r>
      <w:r w:rsidR="00B92F13" w:rsidRPr="008A2CDE">
        <w:rPr>
          <w:color w:val="auto"/>
          <w:sz w:val="22"/>
        </w:rPr>
        <w:t xml:space="preserve"> </w:t>
      </w:r>
      <w:r w:rsidR="00FA7EBA">
        <w:rPr>
          <w:color w:val="auto"/>
          <w:sz w:val="22"/>
        </w:rPr>
        <w:t xml:space="preserve">is </w:t>
      </w:r>
      <w:r>
        <w:rPr>
          <w:color w:val="auto"/>
          <w:sz w:val="22"/>
        </w:rPr>
        <w:t>targeting</w:t>
      </w:r>
      <w:r w:rsidR="005E5787">
        <w:rPr>
          <w:color w:val="auto"/>
          <w:sz w:val="22"/>
        </w:rPr>
        <w:t xml:space="preserve"> </w:t>
      </w:r>
      <w:r w:rsidR="008A2CDE">
        <w:rPr>
          <w:color w:val="auto"/>
          <w:sz w:val="22"/>
        </w:rPr>
        <w:t xml:space="preserve">talent from </w:t>
      </w:r>
      <w:r w:rsidR="00D3200E">
        <w:rPr>
          <w:color w:val="auto"/>
          <w:sz w:val="22"/>
        </w:rPr>
        <w:t>world renowned</w:t>
      </w:r>
      <w:r w:rsidR="00D3200E" w:rsidRPr="00051C03">
        <w:rPr>
          <w:color w:val="auto"/>
          <w:sz w:val="22"/>
        </w:rPr>
        <w:t xml:space="preserve"> </w:t>
      </w:r>
      <w:r w:rsidR="005E42FA">
        <w:rPr>
          <w:color w:val="auto"/>
          <w:sz w:val="22"/>
        </w:rPr>
        <w:t>Cambridge U</w:t>
      </w:r>
      <w:r w:rsidR="005E5787">
        <w:rPr>
          <w:color w:val="auto"/>
          <w:sz w:val="22"/>
        </w:rPr>
        <w:t xml:space="preserve">niversity, </w:t>
      </w:r>
      <w:r w:rsidR="00A00C01">
        <w:rPr>
          <w:color w:val="auto"/>
          <w:sz w:val="22"/>
        </w:rPr>
        <w:t>as well as start-ups, SME</w:t>
      </w:r>
      <w:bookmarkStart w:id="0" w:name="_GoBack"/>
      <w:bookmarkEnd w:id="0"/>
      <w:r w:rsidR="00A134DA">
        <w:rPr>
          <w:color w:val="auto"/>
          <w:sz w:val="22"/>
        </w:rPr>
        <w:t>s and universities across the UK</w:t>
      </w:r>
      <w:r w:rsidR="008A2CDE">
        <w:rPr>
          <w:color w:val="auto"/>
          <w:sz w:val="22"/>
        </w:rPr>
        <w:t xml:space="preserve"> </w:t>
      </w:r>
      <w:r w:rsidR="00D3200E" w:rsidRPr="00051C03">
        <w:rPr>
          <w:color w:val="auto"/>
          <w:sz w:val="22"/>
        </w:rPr>
        <w:t>to</w:t>
      </w:r>
      <w:r w:rsidR="005E5787">
        <w:rPr>
          <w:color w:val="auto"/>
          <w:sz w:val="22"/>
        </w:rPr>
        <w:t xml:space="preserve"> integrate leading innovations into </w:t>
      </w:r>
      <w:r w:rsidR="00E735C3">
        <w:rPr>
          <w:color w:val="auto"/>
          <w:sz w:val="22"/>
        </w:rPr>
        <w:t>its</w:t>
      </w:r>
      <w:r w:rsidR="005E5787">
        <w:rPr>
          <w:color w:val="auto"/>
          <w:sz w:val="22"/>
        </w:rPr>
        <w:t xml:space="preserve"> appliances</w:t>
      </w:r>
      <w:r w:rsidR="00E735C3">
        <w:rPr>
          <w:color w:val="auto"/>
          <w:sz w:val="22"/>
        </w:rPr>
        <w:t xml:space="preserve"> of the future</w:t>
      </w:r>
      <w:r w:rsidR="005E5787">
        <w:rPr>
          <w:color w:val="auto"/>
          <w:sz w:val="22"/>
        </w:rPr>
        <w:t>.</w:t>
      </w:r>
    </w:p>
    <w:p w:rsidR="008A2CDE" w:rsidRDefault="008A2CDE" w:rsidP="00D3200E">
      <w:pPr>
        <w:pStyle w:val="NormalWeb"/>
        <w:shd w:val="clear" w:color="auto" w:fill="FFFFFF"/>
        <w:spacing w:before="0" w:after="220" w:line="360" w:lineRule="auto"/>
        <w:jc w:val="both"/>
        <w:rPr>
          <w:color w:val="auto"/>
          <w:sz w:val="22"/>
          <w:szCs w:val="22"/>
        </w:rPr>
      </w:pPr>
      <w:r>
        <w:rPr>
          <w:color w:val="auto"/>
          <w:sz w:val="22"/>
          <w:szCs w:val="22"/>
        </w:rPr>
        <w:t>As well as developin</w:t>
      </w:r>
      <w:r w:rsidR="005E5787">
        <w:rPr>
          <w:color w:val="auto"/>
          <w:sz w:val="22"/>
          <w:szCs w:val="22"/>
        </w:rPr>
        <w:t>g</w:t>
      </w:r>
      <w:r w:rsidR="00FA7EBA">
        <w:rPr>
          <w:color w:val="auto"/>
          <w:sz w:val="22"/>
          <w:szCs w:val="22"/>
        </w:rPr>
        <w:t xml:space="preserve"> </w:t>
      </w:r>
      <w:r w:rsidR="00D46D51">
        <w:rPr>
          <w:color w:val="auto"/>
          <w:sz w:val="22"/>
          <w:szCs w:val="22"/>
        </w:rPr>
        <w:t>technologies such as advanced sensors to enable</w:t>
      </w:r>
      <w:r w:rsidR="005E5787">
        <w:rPr>
          <w:color w:val="auto"/>
          <w:sz w:val="22"/>
          <w:szCs w:val="22"/>
        </w:rPr>
        <w:t xml:space="preserve"> smart </w:t>
      </w:r>
      <w:r w:rsidR="00D46D51">
        <w:rPr>
          <w:color w:val="auto"/>
          <w:sz w:val="22"/>
          <w:szCs w:val="22"/>
        </w:rPr>
        <w:t>appliances</w:t>
      </w:r>
      <w:r>
        <w:rPr>
          <w:color w:val="auto"/>
          <w:sz w:val="22"/>
          <w:szCs w:val="22"/>
        </w:rPr>
        <w:t xml:space="preserve">, Beko Plc is also investing in advanced new materials which increase cost efficiencies </w:t>
      </w:r>
      <w:r w:rsidR="005E5787">
        <w:rPr>
          <w:color w:val="auto"/>
          <w:sz w:val="22"/>
          <w:szCs w:val="22"/>
        </w:rPr>
        <w:t>and</w:t>
      </w:r>
      <w:r>
        <w:rPr>
          <w:color w:val="auto"/>
          <w:sz w:val="22"/>
          <w:szCs w:val="22"/>
        </w:rPr>
        <w:t xml:space="preserve"> reduce energy consumption; with sustainability at the core of its ethos. </w:t>
      </w:r>
    </w:p>
    <w:p w:rsidR="00DF4491" w:rsidRDefault="00DF4491" w:rsidP="00DF4491">
      <w:pPr>
        <w:pStyle w:val="NormalWeb"/>
        <w:shd w:val="clear" w:color="auto" w:fill="FFFFFF"/>
        <w:spacing w:before="0" w:after="220" w:line="360" w:lineRule="auto"/>
        <w:jc w:val="both"/>
        <w:rPr>
          <w:color w:val="auto"/>
          <w:sz w:val="22"/>
          <w:szCs w:val="22"/>
        </w:rPr>
      </w:pPr>
      <w:r>
        <w:rPr>
          <w:color w:val="auto"/>
          <w:sz w:val="22"/>
          <w:szCs w:val="22"/>
        </w:rPr>
        <w:t xml:space="preserve">Teresa Arbuckle, Managing Director for Beko Plc in the UK </w:t>
      </w:r>
      <w:r w:rsidR="00B16AC9">
        <w:rPr>
          <w:color w:val="auto"/>
          <w:sz w:val="22"/>
          <w:szCs w:val="22"/>
        </w:rPr>
        <w:t>said last night</w:t>
      </w:r>
      <w:r>
        <w:rPr>
          <w:color w:val="auto"/>
          <w:sz w:val="22"/>
          <w:szCs w:val="22"/>
        </w:rPr>
        <w:t>: “</w:t>
      </w:r>
      <w:r w:rsidR="00B16AC9">
        <w:rPr>
          <w:color w:val="auto"/>
          <w:sz w:val="22"/>
          <w:szCs w:val="22"/>
        </w:rPr>
        <w:t>It is great to be able to welcome so many of the University and business community</w:t>
      </w:r>
      <w:r>
        <w:rPr>
          <w:color w:val="auto"/>
          <w:sz w:val="22"/>
          <w:szCs w:val="22"/>
        </w:rPr>
        <w:t xml:space="preserve"> </w:t>
      </w:r>
      <w:r w:rsidR="00B16AC9">
        <w:rPr>
          <w:color w:val="auto"/>
          <w:sz w:val="22"/>
          <w:szCs w:val="22"/>
        </w:rPr>
        <w:t>here in Cambridge</w:t>
      </w:r>
      <w:r w:rsidR="005C142E">
        <w:rPr>
          <w:color w:val="auto"/>
          <w:sz w:val="22"/>
          <w:szCs w:val="22"/>
        </w:rPr>
        <w:t xml:space="preserve">.  We are also delighted to announce our </w:t>
      </w:r>
      <w:r w:rsidR="00FA7EBA">
        <w:rPr>
          <w:color w:val="auto"/>
          <w:sz w:val="22"/>
          <w:szCs w:val="22"/>
        </w:rPr>
        <w:t>partnership</w:t>
      </w:r>
      <w:r w:rsidR="005C142E">
        <w:rPr>
          <w:color w:val="auto"/>
          <w:sz w:val="22"/>
          <w:szCs w:val="22"/>
        </w:rPr>
        <w:t xml:space="preserve"> with The Cambridge Network with whom w</w:t>
      </w:r>
      <w:r w:rsidR="00B16AC9">
        <w:rPr>
          <w:color w:val="auto"/>
          <w:sz w:val="22"/>
          <w:szCs w:val="22"/>
        </w:rPr>
        <w:t xml:space="preserve">e </w:t>
      </w:r>
      <w:r w:rsidR="005C142E">
        <w:rPr>
          <w:color w:val="auto"/>
          <w:sz w:val="22"/>
          <w:szCs w:val="22"/>
        </w:rPr>
        <w:t>are working to</w:t>
      </w:r>
      <w:r w:rsidR="007F5462">
        <w:rPr>
          <w:color w:val="auto"/>
          <w:sz w:val="22"/>
          <w:szCs w:val="22"/>
        </w:rPr>
        <w:t xml:space="preserve"> tap in</w:t>
      </w:r>
      <w:r>
        <w:rPr>
          <w:color w:val="auto"/>
          <w:sz w:val="22"/>
          <w:szCs w:val="22"/>
        </w:rPr>
        <w:t xml:space="preserve">to the expertise </w:t>
      </w:r>
      <w:r w:rsidR="00E735C3">
        <w:rPr>
          <w:color w:val="auto"/>
          <w:sz w:val="22"/>
          <w:szCs w:val="22"/>
        </w:rPr>
        <w:t>that</w:t>
      </w:r>
      <w:r>
        <w:rPr>
          <w:color w:val="auto"/>
          <w:sz w:val="22"/>
          <w:szCs w:val="22"/>
        </w:rPr>
        <w:t xml:space="preserve"> Cambridge has to offer.</w:t>
      </w:r>
    </w:p>
    <w:p w:rsidR="003B6E35" w:rsidRDefault="00DF4491" w:rsidP="003B6E35">
      <w:pPr>
        <w:pStyle w:val="NormalWeb"/>
        <w:shd w:val="clear" w:color="auto" w:fill="FFFFFF"/>
        <w:spacing w:before="0" w:after="220" w:line="360" w:lineRule="auto"/>
        <w:jc w:val="both"/>
        <w:rPr>
          <w:color w:val="auto"/>
          <w:sz w:val="22"/>
          <w:szCs w:val="22"/>
        </w:rPr>
      </w:pPr>
      <w:r>
        <w:rPr>
          <w:color w:val="auto"/>
          <w:sz w:val="22"/>
          <w:szCs w:val="22"/>
        </w:rPr>
        <w:t>“</w:t>
      </w:r>
      <w:r w:rsidR="00D46D51">
        <w:rPr>
          <w:color w:val="auto"/>
          <w:sz w:val="22"/>
          <w:szCs w:val="22"/>
        </w:rPr>
        <w:t>The UK is a</w:t>
      </w:r>
      <w:r>
        <w:rPr>
          <w:color w:val="auto"/>
          <w:sz w:val="22"/>
          <w:szCs w:val="22"/>
        </w:rPr>
        <w:t xml:space="preserve"> hub for excellence and developing breakthrough technology</w:t>
      </w:r>
      <w:r w:rsidR="00B16AC9">
        <w:rPr>
          <w:color w:val="auto"/>
          <w:sz w:val="22"/>
          <w:szCs w:val="22"/>
        </w:rPr>
        <w:t>,</w:t>
      </w:r>
      <w:r w:rsidR="00A66CA9">
        <w:rPr>
          <w:color w:val="auto"/>
          <w:sz w:val="22"/>
          <w:szCs w:val="22"/>
        </w:rPr>
        <w:t xml:space="preserve"> and we are excited about</w:t>
      </w:r>
      <w:r w:rsidR="00E735C3">
        <w:rPr>
          <w:color w:val="auto"/>
          <w:sz w:val="22"/>
          <w:szCs w:val="22"/>
        </w:rPr>
        <w:t xml:space="preserve"> working</w:t>
      </w:r>
      <w:r>
        <w:rPr>
          <w:color w:val="auto"/>
          <w:sz w:val="22"/>
          <w:szCs w:val="22"/>
        </w:rPr>
        <w:t xml:space="preserve"> to </w:t>
      </w:r>
      <w:r w:rsidR="00481AA0">
        <w:rPr>
          <w:color w:val="auto"/>
          <w:sz w:val="22"/>
          <w:szCs w:val="22"/>
        </w:rPr>
        <w:t xml:space="preserve">help </w:t>
      </w:r>
      <w:r>
        <w:rPr>
          <w:color w:val="auto"/>
          <w:sz w:val="22"/>
          <w:szCs w:val="22"/>
        </w:rPr>
        <w:t xml:space="preserve">shape the future of the </w:t>
      </w:r>
      <w:r w:rsidR="005E42FA">
        <w:rPr>
          <w:color w:val="auto"/>
          <w:sz w:val="22"/>
          <w:szCs w:val="22"/>
        </w:rPr>
        <w:t xml:space="preserve">appliance </w:t>
      </w:r>
      <w:r w:rsidR="00B16AC9">
        <w:rPr>
          <w:color w:val="auto"/>
          <w:sz w:val="22"/>
          <w:szCs w:val="22"/>
        </w:rPr>
        <w:t>industry.</w:t>
      </w:r>
      <w:r w:rsidR="00E735C3">
        <w:rPr>
          <w:color w:val="auto"/>
          <w:sz w:val="22"/>
          <w:szCs w:val="22"/>
        </w:rPr>
        <w:t xml:space="preserve"> </w:t>
      </w:r>
      <w:r w:rsidR="003B6E35">
        <w:rPr>
          <w:color w:val="auto"/>
          <w:sz w:val="22"/>
          <w:szCs w:val="22"/>
        </w:rPr>
        <w:t xml:space="preserve">The R&amp;D Centre in Cambridge is part of our global strategy and ambition to be at the forefront of developing product innovation in the kitchen and more broadly, connected technology throughout the home.”  </w:t>
      </w:r>
    </w:p>
    <w:p w:rsidR="003B6E35" w:rsidRDefault="00C12612" w:rsidP="003B6E35">
      <w:pPr>
        <w:pStyle w:val="NormalWeb"/>
        <w:shd w:val="clear" w:color="auto" w:fill="FFFFFF"/>
        <w:spacing w:before="0" w:after="220" w:line="360" w:lineRule="auto"/>
        <w:jc w:val="both"/>
        <w:rPr>
          <w:color w:val="auto"/>
          <w:sz w:val="22"/>
          <w:szCs w:val="22"/>
        </w:rPr>
      </w:pPr>
      <w:r>
        <w:rPr>
          <w:color w:val="auto"/>
          <w:sz w:val="22"/>
          <w:szCs w:val="22"/>
        </w:rPr>
        <w:t>Cem Kural, Director of R&amp;D at</w:t>
      </w:r>
      <w:r w:rsidR="00D3200E" w:rsidRPr="00051C03">
        <w:rPr>
          <w:color w:val="auto"/>
          <w:sz w:val="22"/>
          <w:szCs w:val="22"/>
        </w:rPr>
        <w:t xml:space="preserve"> Arçelik</w:t>
      </w:r>
      <w:r w:rsidR="005C142E">
        <w:rPr>
          <w:color w:val="auto"/>
          <w:sz w:val="22"/>
          <w:szCs w:val="22"/>
        </w:rPr>
        <w:t xml:space="preserve"> A.S</w:t>
      </w:r>
      <w:r w:rsidR="005E42FA">
        <w:rPr>
          <w:color w:val="auto"/>
          <w:sz w:val="22"/>
          <w:szCs w:val="22"/>
        </w:rPr>
        <w:t>,</w:t>
      </w:r>
      <w:r w:rsidR="00D3200E">
        <w:rPr>
          <w:color w:val="auto"/>
          <w:sz w:val="22"/>
          <w:szCs w:val="22"/>
        </w:rPr>
        <w:t xml:space="preserve"> </w:t>
      </w:r>
      <w:r w:rsidR="005E42FA">
        <w:rPr>
          <w:color w:val="auto"/>
          <w:sz w:val="22"/>
          <w:szCs w:val="22"/>
        </w:rPr>
        <w:t>adds</w:t>
      </w:r>
      <w:r w:rsidR="00D3200E">
        <w:rPr>
          <w:color w:val="auto"/>
          <w:sz w:val="22"/>
          <w:szCs w:val="22"/>
        </w:rPr>
        <w:t>: “</w:t>
      </w:r>
      <w:r w:rsidR="003B6E35">
        <w:rPr>
          <w:color w:val="auto"/>
          <w:sz w:val="22"/>
          <w:szCs w:val="22"/>
        </w:rPr>
        <w:t xml:space="preserve">We remain committed to our continued investment in R&amp;D and our new home in Cambridge is an exciting expansion for us.  As a company, </w:t>
      </w:r>
      <w:r w:rsidR="00D46D51">
        <w:rPr>
          <w:color w:val="auto"/>
          <w:sz w:val="22"/>
          <w:szCs w:val="22"/>
        </w:rPr>
        <w:t>last year</w:t>
      </w:r>
      <w:r w:rsidR="003B6E35">
        <w:rPr>
          <w:color w:val="auto"/>
          <w:sz w:val="22"/>
          <w:szCs w:val="22"/>
        </w:rPr>
        <w:t xml:space="preserve"> we complete</w:t>
      </w:r>
      <w:r w:rsidR="00D46D51">
        <w:rPr>
          <w:color w:val="auto"/>
          <w:sz w:val="22"/>
          <w:szCs w:val="22"/>
        </w:rPr>
        <w:t>d 301</w:t>
      </w:r>
      <w:r w:rsidR="003B6E35">
        <w:rPr>
          <w:color w:val="auto"/>
          <w:sz w:val="22"/>
          <w:szCs w:val="22"/>
        </w:rPr>
        <w:t xml:space="preserve"> patent applications and we look forward to bu</w:t>
      </w:r>
      <w:r w:rsidR="00D46D51">
        <w:rPr>
          <w:color w:val="auto"/>
          <w:sz w:val="22"/>
          <w:szCs w:val="22"/>
        </w:rPr>
        <w:t>ilding on this here in the UK</w:t>
      </w:r>
      <w:r w:rsidR="003B6E35">
        <w:rPr>
          <w:color w:val="auto"/>
          <w:sz w:val="22"/>
          <w:szCs w:val="22"/>
        </w:rPr>
        <w:t>, and further develop usable innovative technologies for the home.”</w:t>
      </w:r>
    </w:p>
    <w:p w:rsidR="00B90FC2" w:rsidRDefault="00B90FC2" w:rsidP="00D3200E">
      <w:pPr>
        <w:pStyle w:val="NormalWeb"/>
        <w:shd w:val="clear" w:color="auto" w:fill="FFFFFF"/>
        <w:spacing w:before="0" w:after="220" w:line="360" w:lineRule="auto"/>
        <w:jc w:val="both"/>
        <w:rPr>
          <w:color w:val="auto"/>
          <w:sz w:val="22"/>
          <w:szCs w:val="22"/>
        </w:rPr>
      </w:pPr>
      <w:r>
        <w:rPr>
          <w:color w:val="auto"/>
          <w:sz w:val="22"/>
          <w:szCs w:val="22"/>
        </w:rPr>
        <w:t>“</w:t>
      </w:r>
      <w:r w:rsidRPr="00051C03">
        <w:rPr>
          <w:color w:val="auto"/>
          <w:sz w:val="22"/>
          <w:szCs w:val="22"/>
        </w:rPr>
        <w:t xml:space="preserve">In an ever competitive world, it is </w:t>
      </w:r>
      <w:r>
        <w:rPr>
          <w:color w:val="auto"/>
          <w:sz w:val="22"/>
          <w:szCs w:val="22"/>
        </w:rPr>
        <w:t>vital</w:t>
      </w:r>
      <w:r w:rsidRPr="00051C03">
        <w:rPr>
          <w:color w:val="auto"/>
          <w:sz w:val="22"/>
          <w:szCs w:val="22"/>
        </w:rPr>
        <w:t xml:space="preserve"> to stand out</w:t>
      </w:r>
      <w:r>
        <w:rPr>
          <w:color w:val="auto"/>
          <w:sz w:val="22"/>
          <w:szCs w:val="22"/>
        </w:rPr>
        <w:t xml:space="preserve"> and</w:t>
      </w:r>
      <w:r w:rsidRPr="00051C03">
        <w:rPr>
          <w:color w:val="auto"/>
          <w:sz w:val="22"/>
          <w:szCs w:val="22"/>
        </w:rPr>
        <w:t xml:space="preserve"> offer product differentiation</w:t>
      </w:r>
      <w:r>
        <w:rPr>
          <w:color w:val="auto"/>
          <w:sz w:val="22"/>
          <w:szCs w:val="22"/>
        </w:rPr>
        <w:t xml:space="preserve"> when developing technologically advanced goods.  Sustainability must play a role too</w:t>
      </w:r>
      <w:r w:rsidR="007F5462">
        <w:rPr>
          <w:color w:val="auto"/>
          <w:sz w:val="22"/>
          <w:szCs w:val="22"/>
        </w:rPr>
        <w:t>,</w:t>
      </w:r>
      <w:r>
        <w:rPr>
          <w:color w:val="auto"/>
          <w:sz w:val="22"/>
          <w:szCs w:val="22"/>
        </w:rPr>
        <w:t xml:space="preserve"> and as part of our R&amp;D programme, we are currently looking at the use of advanced and sustainable materials.</w:t>
      </w:r>
    </w:p>
    <w:p w:rsidR="00D3200E" w:rsidRDefault="009A37DC" w:rsidP="00D3200E">
      <w:pPr>
        <w:pStyle w:val="NormalWeb"/>
        <w:shd w:val="clear" w:color="auto" w:fill="FFFFFF"/>
        <w:spacing w:before="0" w:after="220" w:line="360" w:lineRule="auto"/>
        <w:jc w:val="both"/>
        <w:rPr>
          <w:color w:val="auto"/>
          <w:sz w:val="22"/>
          <w:szCs w:val="22"/>
        </w:rPr>
      </w:pPr>
      <w:r>
        <w:rPr>
          <w:color w:val="auto"/>
          <w:sz w:val="22"/>
          <w:szCs w:val="22"/>
        </w:rPr>
        <w:lastRenderedPageBreak/>
        <w:t>“</w:t>
      </w:r>
      <w:r w:rsidR="00C12612">
        <w:rPr>
          <w:color w:val="auto"/>
          <w:sz w:val="22"/>
          <w:szCs w:val="22"/>
        </w:rPr>
        <w:t xml:space="preserve">There are over 1,500 technology firms in the Cambridge cluster alone.  This gives us a real pool of talent with whom we can invest </w:t>
      </w:r>
      <w:r w:rsidR="00481AA0">
        <w:rPr>
          <w:color w:val="auto"/>
          <w:sz w:val="22"/>
          <w:szCs w:val="22"/>
        </w:rPr>
        <w:t xml:space="preserve">in and work with </w:t>
      </w:r>
      <w:r w:rsidR="00C12612">
        <w:rPr>
          <w:color w:val="auto"/>
          <w:sz w:val="22"/>
          <w:szCs w:val="22"/>
        </w:rPr>
        <w:t>to further s</w:t>
      </w:r>
      <w:r w:rsidR="00D3200E">
        <w:rPr>
          <w:color w:val="auto"/>
          <w:sz w:val="22"/>
          <w:szCs w:val="22"/>
        </w:rPr>
        <w:t xml:space="preserve">trengthen our credentials as innovators </w:t>
      </w:r>
      <w:r w:rsidR="005C142E">
        <w:rPr>
          <w:color w:val="auto"/>
          <w:sz w:val="22"/>
          <w:szCs w:val="22"/>
        </w:rPr>
        <w:t>in</w:t>
      </w:r>
      <w:r w:rsidR="00D3200E">
        <w:rPr>
          <w:color w:val="auto"/>
          <w:sz w:val="22"/>
          <w:szCs w:val="22"/>
        </w:rPr>
        <w:t xml:space="preserve"> the white goods market.</w:t>
      </w:r>
      <w:r w:rsidR="00DF4491">
        <w:rPr>
          <w:color w:val="auto"/>
          <w:sz w:val="22"/>
          <w:szCs w:val="22"/>
        </w:rPr>
        <w:t>”</w:t>
      </w:r>
      <w:r w:rsidR="00D3200E">
        <w:rPr>
          <w:color w:val="auto"/>
          <w:sz w:val="22"/>
          <w:szCs w:val="22"/>
        </w:rPr>
        <w:t xml:space="preserve"> </w:t>
      </w:r>
    </w:p>
    <w:p w:rsidR="00746E90" w:rsidRPr="00C12612" w:rsidRDefault="00746E90" w:rsidP="00C12612">
      <w:pPr>
        <w:pStyle w:val="NormalWeb"/>
        <w:shd w:val="clear" w:color="auto" w:fill="FFFFFF"/>
        <w:spacing w:before="0" w:after="220" w:line="360" w:lineRule="auto"/>
        <w:jc w:val="both"/>
        <w:rPr>
          <w:color w:val="auto"/>
          <w:sz w:val="22"/>
          <w:szCs w:val="22"/>
        </w:rPr>
      </w:pPr>
      <w:r w:rsidRPr="00746E90">
        <w:rPr>
          <w:color w:val="auto"/>
          <w:sz w:val="22"/>
        </w:rPr>
        <w:t xml:space="preserve">The innovation being developed in </w:t>
      </w:r>
      <w:r w:rsidR="00D46D51">
        <w:rPr>
          <w:color w:val="auto"/>
          <w:sz w:val="22"/>
        </w:rPr>
        <w:t>the Beko Plc R&amp;D Centre</w:t>
      </w:r>
      <w:r w:rsidRPr="00746E90">
        <w:rPr>
          <w:color w:val="auto"/>
          <w:sz w:val="22"/>
        </w:rPr>
        <w:t xml:space="preserve"> </w:t>
      </w:r>
      <w:r w:rsidR="00D46D51">
        <w:rPr>
          <w:color w:val="auto"/>
          <w:sz w:val="22"/>
        </w:rPr>
        <w:t xml:space="preserve">in Cambridge </w:t>
      </w:r>
      <w:r w:rsidRPr="00746E90">
        <w:rPr>
          <w:color w:val="auto"/>
          <w:sz w:val="22"/>
        </w:rPr>
        <w:t>will be key in showcasing the company’s capabilities and ena</w:t>
      </w:r>
      <w:r w:rsidR="00460E60">
        <w:rPr>
          <w:color w:val="auto"/>
          <w:sz w:val="22"/>
        </w:rPr>
        <w:t xml:space="preserve">bling it to enter new markets. </w:t>
      </w:r>
      <w:r w:rsidRPr="00746E90">
        <w:rPr>
          <w:color w:val="auto"/>
          <w:sz w:val="22"/>
        </w:rPr>
        <w:t>Arçelik</w:t>
      </w:r>
      <w:r w:rsidR="003B6E35">
        <w:rPr>
          <w:color w:val="auto"/>
          <w:sz w:val="22"/>
        </w:rPr>
        <w:t xml:space="preserve"> A.S</w:t>
      </w:r>
      <w:r w:rsidRPr="00746E90">
        <w:rPr>
          <w:color w:val="auto"/>
          <w:sz w:val="22"/>
        </w:rPr>
        <w:t xml:space="preserve"> </w:t>
      </w:r>
      <w:r>
        <w:rPr>
          <w:color w:val="auto"/>
          <w:sz w:val="22"/>
        </w:rPr>
        <w:t xml:space="preserve">currently </w:t>
      </w:r>
      <w:r w:rsidRPr="00746E90">
        <w:rPr>
          <w:color w:val="auto"/>
          <w:sz w:val="22"/>
        </w:rPr>
        <w:t>has</w:t>
      </w:r>
      <w:r w:rsidR="00460E60">
        <w:rPr>
          <w:color w:val="auto"/>
          <w:sz w:val="22"/>
        </w:rPr>
        <w:t xml:space="preserve"> a dedicated workforce of over 1</w:t>
      </w:r>
      <w:r w:rsidR="003B6E35">
        <w:rPr>
          <w:color w:val="auto"/>
          <w:sz w:val="22"/>
        </w:rPr>
        <w:t>,</w:t>
      </w:r>
      <w:r w:rsidR="00460E60">
        <w:rPr>
          <w:color w:val="auto"/>
          <w:sz w:val="22"/>
        </w:rPr>
        <w:t>000 researchers and engineers in</w:t>
      </w:r>
      <w:r w:rsidRPr="00746E90">
        <w:rPr>
          <w:color w:val="auto"/>
          <w:sz w:val="22"/>
        </w:rPr>
        <w:t xml:space="preserve"> </w:t>
      </w:r>
      <w:r w:rsidR="00460E60">
        <w:rPr>
          <w:color w:val="auto"/>
          <w:sz w:val="22"/>
        </w:rPr>
        <w:t>10</w:t>
      </w:r>
      <w:r w:rsidRPr="00746E90">
        <w:rPr>
          <w:color w:val="auto"/>
          <w:sz w:val="22"/>
        </w:rPr>
        <w:t xml:space="preserve"> R&amp;D centres </w:t>
      </w:r>
      <w:r w:rsidR="00E735C3">
        <w:rPr>
          <w:color w:val="auto"/>
          <w:sz w:val="22"/>
        </w:rPr>
        <w:t xml:space="preserve">– eight </w:t>
      </w:r>
      <w:r w:rsidRPr="00746E90">
        <w:rPr>
          <w:color w:val="auto"/>
          <w:sz w:val="22"/>
        </w:rPr>
        <w:t>in its home country of Tu</w:t>
      </w:r>
      <w:r w:rsidR="00460E60">
        <w:rPr>
          <w:color w:val="auto"/>
          <w:sz w:val="22"/>
        </w:rPr>
        <w:t>rkey, as well as one in Taiwan</w:t>
      </w:r>
      <w:r w:rsidR="00E735C3">
        <w:rPr>
          <w:color w:val="auto"/>
          <w:sz w:val="22"/>
        </w:rPr>
        <w:t>,</w:t>
      </w:r>
      <w:r w:rsidR="00460E60">
        <w:rPr>
          <w:color w:val="auto"/>
          <w:sz w:val="22"/>
        </w:rPr>
        <w:t xml:space="preserve"> and now </w:t>
      </w:r>
      <w:r w:rsidR="00E735C3">
        <w:rPr>
          <w:color w:val="auto"/>
          <w:sz w:val="22"/>
        </w:rPr>
        <w:t xml:space="preserve">one in </w:t>
      </w:r>
      <w:r w:rsidR="00460E60">
        <w:rPr>
          <w:color w:val="auto"/>
          <w:sz w:val="22"/>
        </w:rPr>
        <w:t>the UK.</w:t>
      </w:r>
    </w:p>
    <w:p w:rsidR="00C12612" w:rsidRPr="00C12612" w:rsidRDefault="009A37DC" w:rsidP="00C12612">
      <w:pPr>
        <w:spacing w:line="360" w:lineRule="auto"/>
        <w:rPr>
          <w:i/>
          <w:iCs/>
          <w:color w:val="1F497D"/>
          <w:sz w:val="22"/>
          <w:shd w:val="clear" w:color="auto" w:fill="FFFFFF"/>
        </w:rPr>
      </w:pPr>
      <w:r w:rsidRPr="00C12612">
        <w:rPr>
          <w:color w:val="auto"/>
          <w:sz w:val="22"/>
        </w:rPr>
        <w:t xml:space="preserve">Heading up the team at the Cambridge R&amp;D Centre is </w:t>
      </w:r>
      <w:r w:rsidR="00A134DA">
        <w:rPr>
          <w:color w:val="auto"/>
          <w:sz w:val="22"/>
        </w:rPr>
        <w:t xml:space="preserve">Dr. </w:t>
      </w:r>
      <w:r w:rsidRPr="00C12612">
        <w:rPr>
          <w:color w:val="auto"/>
          <w:sz w:val="22"/>
        </w:rPr>
        <w:t xml:space="preserve">Bekir Özyurt, </w:t>
      </w:r>
      <w:r w:rsidRPr="00C12612">
        <w:rPr>
          <w:color w:val="auto"/>
          <w:sz w:val="22"/>
          <w:lang w:val="tr-TR"/>
        </w:rPr>
        <w:t>Senior Manager</w:t>
      </w:r>
      <w:r w:rsidRPr="00C12612">
        <w:rPr>
          <w:color w:val="auto"/>
          <w:sz w:val="22"/>
        </w:rPr>
        <w:t xml:space="preserve"> of </w:t>
      </w:r>
      <w:r w:rsidRPr="00C12612">
        <w:rPr>
          <w:color w:val="auto"/>
          <w:sz w:val="22"/>
          <w:lang w:val="tr-TR"/>
        </w:rPr>
        <w:t>R&amp;D Technology</w:t>
      </w:r>
      <w:r w:rsidR="007F5462">
        <w:rPr>
          <w:color w:val="auto"/>
          <w:sz w:val="22"/>
          <w:lang w:val="tr-TR"/>
        </w:rPr>
        <w:t>,</w:t>
      </w:r>
      <w:r w:rsidRPr="00C12612">
        <w:rPr>
          <w:color w:val="auto"/>
          <w:sz w:val="22"/>
          <w:lang w:val="tr-TR"/>
        </w:rPr>
        <w:t xml:space="preserve"> and </w:t>
      </w:r>
      <w:r w:rsidR="007F5462">
        <w:rPr>
          <w:color w:val="auto"/>
          <w:sz w:val="22"/>
        </w:rPr>
        <w:t xml:space="preserve">Cambridge </w:t>
      </w:r>
      <w:r w:rsidR="00D46D51">
        <w:rPr>
          <w:color w:val="auto"/>
          <w:sz w:val="22"/>
        </w:rPr>
        <w:t xml:space="preserve">PhD </w:t>
      </w:r>
      <w:r w:rsidR="007F5462">
        <w:rPr>
          <w:color w:val="auto"/>
          <w:sz w:val="22"/>
        </w:rPr>
        <w:t xml:space="preserve">graduate </w:t>
      </w:r>
      <w:r w:rsidRPr="00C12612">
        <w:rPr>
          <w:color w:val="auto"/>
          <w:sz w:val="22"/>
        </w:rPr>
        <w:t>Dr</w:t>
      </w:r>
      <w:r w:rsidR="007F5462">
        <w:rPr>
          <w:color w:val="auto"/>
          <w:sz w:val="22"/>
        </w:rPr>
        <w:t>.</w:t>
      </w:r>
      <w:r w:rsidRPr="00C12612">
        <w:rPr>
          <w:color w:val="auto"/>
          <w:sz w:val="22"/>
        </w:rPr>
        <w:t xml:space="preserve"> Natasha Conway</w:t>
      </w:r>
      <w:r w:rsidR="007F5462">
        <w:rPr>
          <w:color w:val="auto"/>
          <w:sz w:val="22"/>
        </w:rPr>
        <w:t>,</w:t>
      </w:r>
      <w:r w:rsidR="00B90FC2" w:rsidRPr="00C12612">
        <w:rPr>
          <w:color w:val="auto"/>
          <w:sz w:val="22"/>
        </w:rPr>
        <w:t xml:space="preserve"> who has more than 20 years’ experience </w:t>
      </w:r>
      <w:r w:rsidR="00C12612" w:rsidRPr="00C12612">
        <w:rPr>
          <w:color w:val="auto"/>
          <w:sz w:val="22"/>
        </w:rPr>
        <w:t xml:space="preserve">in the </w:t>
      </w:r>
      <w:r w:rsidR="00C12612" w:rsidRPr="00C12612">
        <w:rPr>
          <w:iCs/>
          <w:color w:val="auto"/>
          <w:sz w:val="22"/>
          <w:shd w:val="clear" w:color="auto" w:fill="FFFFFF"/>
        </w:rPr>
        <w:t>R&amp;D, technology and engineering industries.</w:t>
      </w:r>
    </w:p>
    <w:p w:rsidR="00B90FC2" w:rsidRPr="00B90FC2" w:rsidRDefault="00EC58FE" w:rsidP="00B90FC2">
      <w:pPr>
        <w:spacing w:line="360" w:lineRule="auto"/>
        <w:rPr>
          <w:color w:val="auto"/>
          <w:sz w:val="22"/>
        </w:rPr>
      </w:pPr>
      <w:r w:rsidRPr="00B90FC2">
        <w:rPr>
          <w:color w:val="auto"/>
          <w:sz w:val="22"/>
        </w:rPr>
        <w:t xml:space="preserve">As part of its commitment to working with the Cambridge community, it was also announced last night that Beko Plc is </w:t>
      </w:r>
      <w:r w:rsidR="009A37DC" w:rsidRPr="00B90FC2">
        <w:rPr>
          <w:color w:val="auto"/>
          <w:sz w:val="22"/>
        </w:rPr>
        <w:t xml:space="preserve">an official </w:t>
      </w:r>
      <w:r w:rsidRPr="00B90FC2">
        <w:rPr>
          <w:color w:val="auto"/>
          <w:sz w:val="22"/>
        </w:rPr>
        <w:t xml:space="preserve">sponsor of the </w:t>
      </w:r>
      <w:r w:rsidRPr="00B90FC2">
        <w:rPr>
          <w:rFonts w:eastAsia="Times New Roman"/>
          <w:color w:val="auto"/>
          <w:sz w:val="22"/>
        </w:rPr>
        <w:t>Cambridge University Boat Clubs (CUBCs</w:t>
      </w:r>
      <w:r w:rsidR="00A76E7E">
        <w:rPr>
          <w:rFonts w:eastAsia="Times New Roman"/>
          <w:color w:val="auto"/>
          <w:sz w:val="22"/>
        </w:rPr>
        <w:t xml:space="preserve">). </w:t>
      </w:r>
      <w:r w:rsidR="00481AA0">
        <w:rPr>
          <w:rFonts w:eastAsia="Times New Roman"/>
          <w:color w:val="auto"/>
          <w:sz w:val="22"/>
        </w:rPr>
        <w:t xml:space="preserve"> </w:t>
      </w:r>
      <w:r w:rsidR="00B90FC2" w:rsidRPr="00B90FC2">
        <w:rPr>
          <w:color w:val="auto"/>
          <w:sz w:val="22"/>
        </w:rPr>
        <w:t xml:space="preserve">Beko Plc will be providing branding on team kits and installing </w:t>
      </w:r>
      <w:r w:rsidR="00E735C3">
        <w:rPr>
          <w:color w:val="auto"/>
          <w:sz w:val="22"/>
        </w:rPr>
        <w:t xml:space="preserve">Beko </w:t>
      </w:r>
      <w:r w:rsidR="00B90FC2" w:rsidRPr="00B90FC2">
        <w:rPr>
          <w:color w:val="auto"/>
          <w:sz w:val="22"/>
        </w:rPr>
        <w:t>appliances in the CUBC’s boat houses, including</w:t>
      </w:r>
      <w:r w:rsidR="00B90FC2" w:rsidRPr="00B90FC2">
        <w:rPr>
          <w:rFonts w:eastAsia="Times New Roman"/>
          <w:color w:val="auto"/>
          <w:sz w:val="22"/>
        </w:rPr>
        <w:t xml:space="preserve"> the brand new </w:t>
      </w:r>
      <w:r w:rsidR="00E735C3">
        <w:rPr>
          <w:rFonts w:eastAsia="Times New Roman"/>
          <w:color w:val="auto"/>
          <w:sz w:val="22"/>
        </w:rPr>
        <w:t xml:space="preserve">state-of-the-art </w:t>
      </w:r>
      <w:r w:rsidR="00B90FC2" w:rsidRPr="00B90FC2">
        <w:rPr>
          <w:rFonts w:eastAsia="Times New Roman"/>
          <w:color w:val="auto"/>
          <w:sz w:val="22"/>
        </w:rPr>
        <w:t>boat house at Ely</w:t>
      </w:r>
      <w:r w:rsidR="00A76E7E">
        <w:rPr>
          <w:rFonts w:eastAsia="Times New Roman"/>
          <w:color w:val="auto"/>
          <w:sz w:val="22"/>
        </w:rPr>
        <w:t xml:space="preserve"> which opens this </w:t>
      </w:r>
      <w:r w:rsidR="00E44C27">
        <w:rPr>
          <w:rFonts w:eastAsia="Times New Roman"/>
          <w:color w:val="auto"/>
          <w:sz w:val="22"/>
        </w:rPr>
        <w:t>summer</w:t>
      </w:r>
      <w:r w:rsidR="00B90FC2" w:rsidRPr="00B90FC2">
        <w:rPr>
          <w:rFonts w:eastAsia="Times New Roman"/>
          <w:color w:val="auto"/>
          <w:sz w:val="22"/>
        </w:rPr>
        <w:t>.</w:t>
      </w:r>
    </w:p>
    <w:p w:rsidR="00A6251E" w:rsidRPr="00616ADA" w:rsidRDefault="00616ADA" w:rsidP="00616ADA">
      <w:pPr>
        <w:pStyle w:val="NormalWeb"/>
        <w:shd w:val="clear" w:color="auto" w:fill="FFFFFF"/>
        <w:spacing w:before="0" w:after="220" w:line="360" w:lineRule="auto"/>
        <w:jc w:val="center"/>
        <w:rPr>
          <w:color w:val="auto"/>
          <w:sz w:val="22"/>
          <w:szCs w:val="22"/>
        </w:rPr>
      </w:pPr>
      <w:r w:rsidRPr="00616ADA">
        <w:rPr>
          <w:color w:val="auto"/>
          <w:sz w:val="22"/>
          <w:szCs w:val="22"/>
        </w:rPr>
        <w:t>-Ends-</w:t>
      </w:r>
    </w:p>
    <w:p w:rsidR="00616ADA" w:rsidRPr="00616ADA" w:rsidRDefault="00616ADA" w:rsidP="00E44C27">
      <w:pPr>
        <w:jc w:val="center"/>
        <w:rPr>
          <w:color w:val="auto"/>
          <w:sz w:val="22"/>
        </w:rPr>
      </w:pPr>
      <w:r w:rsidRPr="00616ADA">
        <w:rPr>
          <w:bCs/>
          <w:color w:val="auto"/>
          <w:sz w:val="22"/>
        </w:rPr>
        <w:t>Media enquiries: Beko Plc team</w:t>
      </w:r>
      <w:r w:rsidRPr="00616ADA">
        <w:rPr>
          <w:color w:val="auto"/>
          <w:sz w:val="22"/>
        </w:rPr>
        <w:t xml:space="preserve"> at Mercieca E</w:t>
      </w:r>
      <w:r w:rsidRPr="005E42FA">
        <w:rPr>
          <w:color w:val="auto"/>
          <w:sz w:val="22"/>
        </w:rPr>
        <w:t xml:space="preserve">: </w:t>
      </w:r>
      <w:hyperlink r:id="rId8" w:history="1">
        <w:r w:rsidR="005E42FA" w:rsidRPr="005E42FA">
          <w:rPr>
            <w:rStyle w:val="Hyperlink"/>
            <w:color w:val="auto"/>
            <w:sz w:val="22"/>
            <w:u w:val="none"/>
          </w:rPr>
          <w:t>bekoplc@mercieca.co.uk</w:t>
        </w:r>
      </w:hyperlink>
      <w:r w:rsidR="005E42FA" w:rsidRPr="005E42FA">
        <w:rPr>
          <w:color w:val="auto"/>
          <w:sz w:val="22"/>
        </w:rPr>
        <w:t xml:space="preserve"> </w:t>
      </w:r>
      <w:r w:rsidRPr="005E42FA">
        <w:rPr>
          <w:color w:val="auto"/>
          <w:sz w:val="22"/>
        </w:rPr>
        <w:t>T: +</w:t>
      </w:r>
      <w:r w:rsidRPr="00616ADA">
        <w:rPr>
          <w:color w:val="auto"/>
          <w:sz w:val="22"/>
        </w:rPr>
        <w:t>44 207 485 0100</w:t>
      </w:r>
    </w:p>
    <w:p w:rsidR="005D68E6" w:rsidRPr="00616ADA" w:rsidRDefault="005D68E6" w:rsidP="005D68E6">
      <w:pPr>
        <w:pStyle w:val="Default"/>
        <w:jc w:val="both"/>
        <w:rPr>
          <w:b/>
          <w:bCs/>
          <w:color w:val="auto"/>
          <w:sz w:val="18"/>
          <w:szCs w:val="18"/>
        </w:rPr>
      </w:pPr>
      <w:r w:rsidRPr="00616ADA">
        <w:rPr>
          <w:b/>
          <w:bCs/>
          <w:color w:val="auto"/>
          <w:sz w:val="18"/>
          <w:szCs w:val="18"/>
        </w:rPr>
        <w:t xml:space="preserve">About </w:t>
      </w:r>
      <w:r w:rsidR="005E42FA">
        <w:rPr>
          <w:b/>
          <w:bCs/>
          <w:color w:val="auto"/>
          <w:sz w:val="18"/>
          <w:szCs w:val="18"/>
        </w:rPr>
        <w:t>Beko Plc:</w:t>
      </w:r>
      <w:r w:rsidRPr="00616ADA">
        <w:rPr>
          <w:b/>
          <w:bCs/>
          <w:color w:val="auto"/>
          <w:sz w:val="18"/>
          <w:szCs w:val="18"/>
        </w:rPr>
        <w:t xml:space="preserve"> </w:t>
      </w:r>
    </w:p>
    <w:p w:rsidR="005D68E6" w:rsidRPr="00616ADA" w:rsidRDefault="005D68E6" w:rsidP="005D68E6">
      <w:pPr>
        <w:pStyle w:val="Default"/>
        <w:jc w:val="both"/>
        <w:rPr>
          <w:color w:val="auto"/>
          <w:sz w:val="18"/>
          <w:szCs w:val="18"/>
        </w:rPr>
      </w:pPr>
    </w:p>
    <w:p w:rsidR="005E42FA" w:rsidRPr="00EC58FE" w:rsidRDefault="005E42FA" w:rsidP="00EC58FE">
      <w:pPr>
        <w:spacing w:line="240" w:lineRule="auto"/>
        <w:rPr>
          <w:color w:val="auto"/>
          <w:sz w:val="20"/>
          <w:szCs w:val="20"/>
        </w:rPr>
      </w:pPr>
      <w:r w:rsidRPr="008A6365">
        <w:rPr>
          <w:color w:val="auto"/>
          <w:sz w:val="20"/>
          <w:szCs w:val="20"/>
        </w:rPr>
        <w:t xml:space="preserve">Established in the UK in 1990, Beko </w:t>
      </w:r>
      <w:r w:rsidR="00481AA0">
        <w:rPr>
          <w:color w:val="auto"/>
          <w:sz w:val="20"/>
          <w:szCs w:val="20"/>
        </w:rPr>
        <w:t>P</w:t>
      </w:r>
      <w:r w:rsidRPr="008A6365">
        <w:rPr>
          <w:color w:val="auto"/>
          <w:sz w:val="20"/>
          <w:szCs w:val="20"/>
        </w:rPr>
        <w:t xml:space="preserve">lc is a subsidiary of large multinational group - KOÇ Holdings and Arҫelik. KOÇ Holdings is ranked as one of the top 350 companies in the world whilst Arçelik, the parent company of Beko, is the third largest company in the home appliances industry in Europe. The group has over 50 years’ experience manufacturing home appliances </w:t>
      </w:r>
      <w:r w:rsidR="00EC58FE">
        <w:rPr>
          <w:color w:val="auto"/>
          <w:sz w:val="20"/>
          <w:szCs w:val="20"/>
        </w:rPr>
        <w:t xml:space="preserve">and continues to heavily invest in Research and </w:t>
      </w:r>
      <w:r w:rsidR="00A76E7E">
        <w:rPr>
          <w:color w:val="auto"/>
          <w:sz w:val="20"/>
          <w:szCs w:val="20"/>
        </w:rPr>
        <w:t>Development (R&amp;D) for</w:t>
      </w:r>
      <w:r w:rsidR="00EC58FE" w:rsidRPr="00EC58FE">
        <w:rPr>
          <w:color w:val="auto"/>
          <w:sz w:val="20"/>
          <w:szCs w:val="20"/>
        </w:rPr>
        <w:t xml:space="preserve"> product innovation in the home environment.</w:t>
      </w:r>
    </w:p>
    <w:p w:rsidR="00EC58FE" w:rsidRPr="00EC58FE" w:rsidRDefault="008A6365" w:rsidP="00EC58FE">
      <w:pPr>
        <w:autoSpaceDE w:val="0"/>
        <w:autoSpaceDN w:val="0"/>
        <w:spacing w:line="240" w:lineRule="auto"/>
        <w:rPr>
          <w:color w:val="auto"/>
          <w:sz w:val="20"/>
          <w:szCs w:val="20"/>
        </w:rPr>
      </w:pPr>
      <w:r w:rsidRPr="00EC58FE">
        <w:rPr>
          <w:color w:val="auto"/>
          <w:sz w:val="20"/>
          <w:szCs w:val="20"/>
        </w:rPr>
        <w:t>True to its company</w:t>
      </w:r>
      <w:r w:rsidR="00460E60" w:rsidRPr="00EC58FE">
        <w:rPr>
          <w:color w:val="auto"/>
          <w:sz w:val="20"/>
          <w:szCs w:val="20"/>
        </w:rPr>
        <w:t xml:space="preserve"> vision, ‘Respects the globe, Respected globally’</w:t>
      </w:r>
      <w:r w:rsidRPr="00EC58FE">
        <w:rPr>
          <w:color w:val="auto"/>
          <w:sz w:val="20"/>
          <w:szCs w:val="20"/>
        </w:rPr>
        <w:t>,</w:t>
      </w:r>
      <w:r w:rsidR="00460E60" w:rsidRPr="00EC58FE">
        <w:rPr>
          <w:color w:val="auto"/>
          <w:sz w:val="20"/>
          <w:szCs w:val="20"/>
        </w:rPr>
        <w:t xml:space="preserve"> </w:t>
      </w:r>
      <w:r w:rsidRPr="00EC58FE">
        <w:rPr>
          <w:color w:val="auto"/>
          <w:sz w:val="20"/>
          <w:szCs w:val="20"/>
        </w:rPr>
        <w:t xml:space="preserve">Arçelik </w:t>
      </w:r>
      <w:r w:rsidR="00460E60" w:rsidRPr="00EC58FE">
        <w:rPr>
          <w:color w:val="auto"/>
          <w:sz w:val="20"/>
          <w:szCs w:val="20"/>
        </w:rPr>
        <w:t>strive</w:t>
      </w:r>
      <w:r w:rsidRPr="00EC58FE">
        <w:rPr>
          <w:color w:val="auto"/>
          <w:sz w:val="20"/>
          <w:szCs w:val="20"/>
        </w:rPr>
        <w:t>s</w:t>
      </w:r>
      <w:r w:rsidR="00A76E7E">
        <w:rPr>
          <w:color w:val="auto"/>
          <w:sz w:val="20"/>
          <w:szCs w:val="20"/>
        </w:rPr>
        <w:t xml:space="preserve"> to respect the planet, by </w:t>
      </w:r>
      <w:r w:rsidR="00460E60" w:rsidRPr="00EC58FE">
        <w:rPr>
          <w:color w:val="auto"/>
          <w:sz w:val="20"/>
          <w:szCs w:val="20"/>
        </w:rPr>
        <w:t xml:space="preserve">consistently </w:t>
      </w:r>
      <w:r w:rsidR="00A76E7E">
        <w:rPr>
          <w:color w:val="auto"/>
          <w:sz w:val="20"/>
          <w:szCs w:val="20"/>
        </w:rPr>
        <w:t>looking</w:t>
      </w:r>
      <w:r w:rsidRPr="00EC58FE">
        <w:rPr>
          <w:color w:val="auto"/>
          <w:sz w:val="20"/>
          <w:szCs w:val="20"/>
        </w:rPr>
        <w:t xml:space="preserve"> to </w:t>
      </w:r>
      <w:r w:rsidR="00460E60" w:rsidRPr="00EC58FE">
        <w:rPr>
          <w:color w:val="auto"/>
          <w:sz w:val="20"/>
          <w:szCs w:val="20"/>
        </w:rPr>
        <w:t xml:space="preserve">reduce the energy consumption arising from </w:t>
      </w:r>
      <w:r w:rsidRPr="00EC58FE">
        <w:rPr>
          <w:color w:val="auto"/>
          <w:sz w:val="20"/>
          <w:szCs w:val="20"/>
        </w:rPr>
        <w:t>its</w:t>
      </w:r>
      <w:r w:rsidR="00460E60" w:rsidRPr="00EC58FE">
        <w:rPr>
          <w:color w:val="auto"/>
          <w:sz w:val="20"/>
          <w:szCs w:val="20"/>
        </w:rPr>
        <w:t xml:space="preserve"> production processes</w:t>
      </w:r>
      <w:r w:rsidRPr="00EC58FE">
        <w:rPr>
          <w:color w:val="auto"/>
          <w:sz w:val="20"/>
          <w:szCs w:val="20"/>
        </w:rPr>
        <w:t xml:space="preserve"> and</w:t>
      </w:r>
      <w:r w:rsidR="00460E60" w:rsidRPr="00EC58FE">
        <w:rPr>
          <w:color w:val="auto"/>
          <w:sz w:val="20"/>
          <w:szCs w:val="20"/>
        </w:rPr>
        <w:t xml:space="preserve"> </w:t>
      </w:r>
      <w:r w:rsidR="00A76E7E">
        <w:rPr>
          <w:color w:val="auto"/>
          <w:sz w:val="20"/>
          <w:szCs w:val="20"/>
        </w:rPr>
        <w:t>minimising</w:t>
      </w:r>
      <w:r w:rsidR="00460E60" w:rsidRPr="00EC58FE">
        <w:rPr>
          <w:color w:val="auto"/>
          <w:sz w:val="20"/>
          <w:szCs w:val="20"/>
        </w:rPr>
        <w:t xml:space="preserve"> </w:t>
      </w:r>
      <w:r w:rsidRPr="00EC58FE">
        <w:rPr>
          <w:color w:val="auto"/>
          <w:sz w:val="20"/>
          <w:szCs w:val="20"/>
        </w:rPr>
        <w:t>its</w:t>
      </w:r>
      <w:r w:rsidR="00460E60" w:rsidRPr="00EC58FE">
        <w:rPr>
          <w:color w:val="auto"/>
          <w:sz w:val="20"/>
          <w:szCs w:val="20"/>
        </w:rPr>
        <w:t xml:space="preserve"> carbon footprint. </w:t>
      </w:r>
    </w:p>
    <w:p w:rsidR="00460E60" w:rsidRPr="00EC58FE" w:rsidRDefault="00233BC0" w:rsidP="00EC58FE">
      <w:pPr>
        <w:autoSpaceDE w:val="0"/>
        <w:autoSpaceDN w:val="0"/>
        <w:spacing w:line="240" w:lineRule="auto"/>
        <w:rPr>
          <w:color w:val="auto"/>
          <w:sz w:val="20"/>
          <w:szCs w:val="20"/>
        </w:rPr>
      </w:pPr>
      <w:r>
        <w:rPr>
          <w:color w:val="auto"/>
          <w:sz w:val="20"/>
          <w:szCs w:val="20"/>
        </w:rPr>
        <w:t xml:space="preserve">Last year, </w:t>
      </w:r>
      <w:r w:rsidRPr="008A6365">
        <w:rPr>
          <w:color w:val="auto"/>
          <w:sz w:val="20"/>
          <w:szCs w:val="20"/>
        </w:rPr>
        <w:t>Arҫelik</w:t>
      </w:r>
      <w:r>
        <w:rPr>
          <w:color w:val="auto"/>
          <w:sz w:val="20"/>
          <w:szCs w:val="20"/>
        </w:rPr>
        <w:t xml:space="preserve"> completed 301</w:t>
      </w:r>
      <w:r w:rsidR="00EC58FE" w:rsidRPr="00EC58FE">
        <w:rPr>
          <w:color w:val="auto"/>
          <w:sz w:val="20"/>
          <w:szCs w:val="20"/>
        </w:rPr>
        <w:t xml:space="preserve"> patent applications in new innovation and technologies</w:t>
      </w:r>
      <w:r w:rsidR="00A76E7E">
        <w:rPr>
          <w:color w:val="auto"/>
          <w:sz w:val="20"/>
          <w:szCs w:val="20"/>
        </w:rPr>
        <w:t xml:space="preserve">.  With </w:t>
      </w:r>
      <w:r w:rsidR="00EC58FE" w:rsidRPr="00EC58FE">
        <w:rPr>
          <w:color w:val="auto"/>
          <w:sz w:val="20"/>
          <w:szCs w:val="20"/>
        </w:rPr>
        <w:t xml:space="preserve">all this </w:t>
      </w:r>
      <w:r w:rsidR="00460E60" w:rsidRPr="00EC58FE">
        <w:rPr>
          <w:color w:val="auto"/>
          <w:sz w:val="20"/>
          <w:szCs w:val="20"/>
        </w:rPr>
        <w:t>R&amp;D work, t</w:t>
      </w:r>
      <w:r w:rsidR="008A6365" w:rsidRPr="00EC58FE">
        <w:rPr>
          <w:color w:val="auto"/>
          <w:sz w:val="20"/>
          <w:szCs w:val="20"/>
        </w:rPr>
        <w:t>he company w</w:t>
      </w:r>
      <w:r w:rsidR="00460E60" w:rsidRPr="00EC58FE">
        <w:rPr>
          <w:color w:val="auto"/>
          <w:sz w:val="20"/>
          <w:szCs w:val="20"/>
        </w:rPr>
        <w:t>ork</w:t>
      </w:r>
      <w:r w:rsidR="00452B0D">
        <w:rPr>
          <w:color w:val="auto"/>
          <w:sz w:val="20"/>
          <w:szCs w:val="20"/>
        </w:rPr>
        <w:t>s on</w:t>
      </w:r>
      <w:r w:rsidR="00460E60" w:rsidRPr="00EC58FE">
        <w:rPr>
          <w:color w:val="auto"/>
          <w:sz w:val="20"/>
          <w:szCs w:val="20"/>
        </w:rPr>
        <w:t xml:space="preserve"> international platforms </w:t>
      </w:r>
      <w:r w:rsidR="00452B0D">
        <w:rPr>
          <w:color w:val="auto"/>
          <w:sz w:val="20"/>
          <w:szCs w:val="20"/>
        </w:rPr>
        <w:t xml:space="preserve">to </w:t>
      </w:r>
      <w:r w:rsidR="00460E60" w:rsidRPr="00EC58FE">
        <w:rPr>
          <w:color w:val="auto"/>
          <w:sz w:val="20"/>
          <w:szCs w:val="20"/>
        </w:rPr>
        <w:t>provid</w:t>
      </w:r>
      <w:r w:rsidR="00452B0D">
        <w:rPr>
          <w:color w:val="auto"/>
          <w:sz w:val="20"/>
          <w:szCs w:val="20"/>
        </w:rPr>
        <w:t>e</w:t>
      </w:r>
      <w:r w:rsidR="00460E60" w:rsidRPr="00EC58FE">
        <w:rPr>
          <w:color w:val="auto"/>
          <w:sz w:val="20"/>
          <w:szCs w:val="20"/>
        </w:rPr>
        <w:t xml:space="preserve"> </w:t>
      </w:r>
      <w:r w:rsidR="00EC58FE" w:rsidRPr="00EC58FE">
        <w:rPr>
          <w:color w:val="auto"/>
          <w:sz w:val="20"/>
          <w:szCs w:val="20"/>
        </w:rPr>
        <w:t>sustainable solutions</w:t>
      </w:r>
      <w:r w:rsidR="00460E60" w:rsidRPr="00EC58FE">
        <w:rPr>
          <w:color w:val="auto"/>
          <w:sz w:val="20"/>
          <w:szCs w:val="20"/>
        </w:rPr>
        <w:t>.</w:t>
      </w:r>
      <w:r w:rsidR="008A6365" w:rsidRPr="00EC58FE">
        <w:rPr>
          <w:color w:val="auto"/>
          <w:sz w:val="20"/>
          <w:szCs w:val="20"/>
        </w:rPr>
        <w:t xml:space="preserve"> Examples of Arçelik’s </w:t>
      </w:r>
      <w:r w:rsidR="009A37DC">
        <w:rPr>
          <w:color w:val="auto"/>
          <w:sz w:val="20"/>
          <w:szCs w:val="20"/>
        </w:rPr>
        <w:t>successes in this field, include:</w:t>
      </w:r>
    </w:p>
    <w:p w:rsidR="00460E60" w:rsidRDefault="008A6365" w:rsidP="00EC58FE">
      <w:pPr>
        <w:pStyle w:val="ListParagraph"/>
        <w:numPr>
          <w:ilvl w:val="0"/>
          <w:numId w:val="2"/>
        </w:numPr>
        <w:autoSpaceDE w:val="0"/>
        <w:autoSpaceDN w:val="0"/>
        <w:ind w:left="360"/>
        <w:rPr>
          <w:rFonts w:ascii="Arial" w:hAnsi="Arial" w:cs="Arial"/>
          <w:sz w:val="20"/>
          <w:szCs w:val="20"/>
        </w:rPr>
      </w:pPr>
      <w:r w:rsidRPr="008A6365">
        <w:rPr>
          <w:rFonts w:ascii="Arial" w:hAnsi="Arial" w:cs="Arial"/>
          <w:sz w:val="20"/>
          <w:szCs w:val="20"/>
        </w:rPr>
        <w:t>A reduction of</w:t>
      </w:r>
      <w:r w:rsidR="00460E60" w:rsidRPr="008A6365">
        <w:rPr>
          <w:rFonts w:ascii="Arial" w:hAnsi="Arial" w:cs="Arial"/>
          <w:sz w:val="20"/>
          <w:szCs w:val="20"/>
        </w:rPr>
        <w:t xml:space="preserve"> direct greenhouse gas emissions by </w:t>
      </w:r>
      <w:r w:rsidRPr="008A6365">
        <w:rPr>
          <w:rFonts w:ascii="Arial" w:hAnsi="Arial" w:cs="Arial"/>
          <w:sz w:val="20"/>
          <w:szCs w:val="20"/>
        </w:rPr>
        <w:t xml:space="preserve">approximately </w:t>
      </w:r>
      <w:r w:rsidR="00460E60" w:rsidRPr="008A6365">
        <w:rPr>
          <w:rFonts w:ascii="Arial" w:hAnsi="Arial" w:cs="Arial"/>
          <w:sz w:val="20"/>
          <w:szCs w:val="20"/>
        </w:rPr>
        <w:t xml:space="preserve">20%, indirect greenhouse gas emissions </w:t>
      </w:r>
      <w:r w:rsidRPr="008A6365">
        <w:rPr>
          <w:rFonts w:ascii="Arial" w:hAnsi="Arial" w:cs="Arial"/>
          <w:sz w:val="20"/>
          <w:szCs w:val="20"/>
        </w:rPr>
        <w:t xml:space="preserve">down </w:t>
      </w:r>
      <w:r w:rsidR="00460E60" w:rsidRPr="008A6365">
        <w:rPr>
          <w:rFonts w:ascii="Arial" w:hAnsi="Arial" w:cs="Arial"/>
          <w:sz w:val="20"/>
          <w:szCs w:val="20"/>
        </w:rPr>
        <w:t>by 71%, and total greenhouse gas emission</w:t>
      </w:r>
      <w:r w:rsidRPr="008A6365">
        <w:rPr>
          <w:rFonts w:ascii="Arial" w:hAnsi="Arial" w:cs="Arial"/>
          <w:sz w:val="20"/>
          <w:szCs w:val="20"/>
        </w:rPr>
        <w:t>s reduced</w:t>
      </w:r>
      <w:r w:rsidR="00460E60" w:rsidRPr="008A6365">
        <w:rPr>
          <w:rFonts w:ascii="Arial" w:hAnsi="Arial" w:cs="Arial"/>
          <w:sz w:val="20"/>
          <w:szCs w:val="20"/>
        </w:rPr>
        <w:t xml:space="preserve"> by</w:t>
      </w:r>
      <w:r w:rsidRPr="008A6365">
        <w:rPr>
          <w:rFonts w:ascii="Arial" w:hAnsi="Arial" w:cs="Arial"/>
          <w:sz w:val="20"/>
          <w:szCs w:val="20"/>
        </w:rPr>
        <w:t xml:space="preserve"> </w:t>
      </w:r>
      <w:r w:rsidR="009A37DC" w:rsidRPr="008A6365">
        <w:rPr>
          <w:rFonts w:ascii="Arial" w:hAnsi="Arial" w:cs="Arial"/>
          <w:sz w:val="20"/>
          <w:szCs w:val="20"/>
        </w:rPr>
        <w:t>approximately</w:t>
      </w:r>
      <w:r w:rsidR="00460E60" w:rsidRPr="008A6365">
        <w:rPr>
          <w:rFonts w:ascii="Arial" w:hAnsi="Arial" w:cs="Arial"/>
          <w:sz w:val="20"/>
          <w:szCs w:val="20"/>
        </w:rPr>
        <w:t xml:space="preserve"> 45% since 2010 </w:t>
      </w:r>
    </w:p>
    <w:p w:rsidR="009A37DC" w:rsidRPr="00233BC0" w:rsidRDefault="009A37DC" w:rsidP="00233BC0">
      <w:pPr>
        <w:pStyle w:val="ListParagraph"/>
        <w:numPr>
          <w:ilvl w:val="0"/>
          <w:numId w:val="2"/>
        </w:numPr>
        <w:autoSpaceDE w:val="0"/>
        <w:autoSpaceDN w:val="0"/>
        <w:ind w:left="360"/>
        <w:rPr>
          <w:rFonts w:ascii="Arial" w:hAnsi="Arial" w:cs="Arial"/>
          <w:sz w:val="20"/>
          <w:szCs w:val="20"/>
        </w:rPr>
      </w:pPr>
      <w:r>
        <w:rPr>
          <w:rFonts w:ascii="Arial" w:hAnsi="Arial" w:cs="Arial"/>
          <w:sz w:val="20"/>
          <w:szCs w:val="20"/>
        </w:rPr>
        <w:t>Achieving</w:t>
      </w:r>
      <w:r w:rsidR="008A6365" w:rsidRPr="008A6365">
        <w:rPr>
          <w:rFonts w:ascii="Arial" w:hAnsi="Arial" w:cs="Arial"/>
          <w:sz w:val="20"/>
          <w:szCs w:val="20"/>
        </w:rPr>
        <w:t xml:space="preserve"> an A grade performance score, which is the highest level of CDP Performance Ranking – it is now included in the “A List: CDP Climate Performance Leadership Index 2014” that includes companies with the best performance worldwide</w:t>
      </w:r>
    </w:p>
    <w:p w:rsidR="008A6365" w:rsidRPr="008A6365" w:rsidRDefault="008A6365" w:rsidP="00EC58FE">
      <w:pPr>
        <w:pStyle w:val="ListParagraph"/>
        <w:ind w:left="0"/>
        <w:rPr>
          <w:rFonts w:ascii="Arial" w:hAnsi="Arial" w:cs="Arial"/>
          <w:sz w:val="20"/>
          <w:szCs w:val="20"/>
        </w:rPr>
      </w:pPr>
    </w:p>
    <w:p w:rsidR="009A37DC" w:rsidRPr="009A37DC" w:rsidRDefault="009A37DC" w:rsidP="009A37DC">
      <w:pPr>
        <w:autoSpaceDE w:val="0"/>
        <w:autoSpaceDN w:val="0"/>
        <w:spacing w:line="240" w:lineRule="auto"/>
        <w:rPr>
          <w:b/>
          <w:color w:val="auto"/>
          <w:sz w:val="20"/>
          <w:szCs w:val="20"/>
        </w:rPr>
      </w:pPr>
      <w:r w:rsidRPr="009A37DC">
        <w:rPr>
          <w:b/>
          <w:color w:val="auto"/>
          <w:sz w:val="20"/>
          <w:szCs w:val="20"/>
        </w:rPr>
        <w:t xml:space="preserve">About the </w:t>
      </w:r>
      <w:r w:rsidRPr="009A37DC">
        <w:rPr>
          <w:rFonts w:eastAsia="Times New Roman"/>
          <w:b/>
          <w:color w:val="auto"/>
          <w:sz w:val="20"/>
          <w:szCs w:val="20"/>
        </w:rPr>
        <w:t>Cambridge University Boat Club sponsorship</w:t>
      </w:r>
      <w:r>
        <w:rPr>
          <w:rFonts w:eastAsia="Times New Roman"/>
          <w:b/>
          <w:color w:val="auto"/>
          <w:sz w:val="20"/>
          <w:szCs w:val="20"/>
        </w:rPr>
        <w:t>:</w:t>
      </w:r>
    </w:p>
    <w:p w:rsidR="00481AA0" w:rsidRDefault="00EC58FE" w:rsidP="009A37DC">
      <w:pPr>
        <w:autoSpaceDE w:val="0"/>
        <w:autoSpaceDN w:val="0"/>
        <w:spacing w:line="240" w:lineRule="auto"/>
        <w:rPr>
          <w:color w:val="auto"/>
          <w:sz w:val="20"/>
          <w:szCs w:val="20"/>
        </w:rPr>
      </w:pPr>
      <w:r w:rsidRPr="009A37DC">
        <w:rPr>
          <w:color w:val="auto"/>
          <w:sz w:val="20"/>
          <w:szCs w:val="20"/>
        </w:rPr>
        <w:t>Beko Plc’s R&amp;D Centre in Cambridge is a proud sponsor of the Cambridge University Lightweight Rowing Club, Cambridge University Boat Club and the Cambrid</w:t>
      </w:r>
      <w:r w:rsidR="00481AA0">
        <w:rPr>
          <w:color w:val="auto"/>
          <w:sz w:val="20"/>
          <w:szCs w:val="20"/>
        </w:rPr>
        <w:t xml:space="preserve">ge University Women’s Boat Club, as part of our commitment to the local Cambridge community. </w:t>
      </w:r>
    </w:p>
    <w:p w:rsidR="00481AA0" w:rsidRDefault="00452B0D" w:rsidP="009A37DC">
      <w:pPr>
        <w:autoSpaceDE w:val="0"/>
        <w:autoSpaceDN w:val="0"/>
        <w:spacing w:line="240" w:lineRule="auto"/>
        <w:rPr>
          <w:color w:val="auto"/>
          <w:sz w:val="20"/>
          <w:szCs w:val="20"/>
        </w:rPr>
      </w:pPr>
      <w:r>
        <w:rPr>
          <w:color w:val="auto"/>
          <w:sz w:val="20"/>
          <w:szCs w:val="20"/>
        </w:rPr>
        <w:lastRenderedPageBreak/>
        <w:t>Together we share core values:</w:t>
      </w:r>
      <w:r w:rsidR="00481AA0">
        <w:rPr>
          <w:color w:val="auto"/>
          <w:sz w:val="20"/>
          <w:szCs w:val="20"/>
        </w:rPr>
        <w:t xml:space="preserve"> high performance, the desire to be number one, commitment to  continuous development and innovation, </w:t>
      </w:r>
      <w:r>
        <w:rPr>
          <w:color w:val="auto"/>
          <w:sz w:val="20"/>
          <w:szCs w:val="20"/>
        </w:rPr>
        <w:t xml:space="preserve">desire </w:t>
      </w:r>
      <w:r w:rsidR="00481AA0">
        <w:rPr>
          <w:color w:val="auto"/>
          <w:sz w:val="20"/>
          <w:szCs w:val="20"/>
        </w:rPr>
        <w:t>to inspire the next generation</w:t>
      </w:r>
      <w:r>
        <w:rPr>
          <w:color w:val="auto"/>
          <w:sz w:val="20"/>
          <w:szCs w:val="20"/>
        </w:rPr>
        <w:t>,</w:t>
      </w:r>
      <w:r w:rsidR="00481AA0">
        <w:rPr>
          <w:color w:val="auto"/>
          <w:sz w:val="20"/>
          <w:szCs w:val="20"/>
        </w:rPr>
        <w:t xml:space="preserve"> and </w:t>
      </w:r>
      <w:r>
        <w:rPr>
          <w:color w:val="auto"/>
          <w:sz w:val="20"/>
          <w:szCs w:val="20"/>
        </w:rPr>
        <w:t xml:space="preserve">support of </w:t>
      </w:r>
      <w:r w:rsidR="00481AA0">
        <w:rPr>
          <w:color w:val="auto"/>
          <w:sz w:val="20"/>
          <w:szCs w:val="20"/>
        </w:rPr>
        <w:t xml:space="preserve">the </w:t>
      </w:r>
      <w:r>
        <w:rPr>
          <w:color w:val="auto"/>
          <w:sz w:val="20"/>
          <w:szCs w:val="20"/>
        </w:rPr>
        <w:t xml:space="preserve">local </w:t>
      </w:r>
      <w:r w:rsidR="00481AA0">
        <w:rPr>
          <w:color w:val="auto"/>
          <w:sz w:val="20"/>
          <w:szCs w:val="20"/>
        </w:rPr>
        <w:t>communities</w:t>
      </w:r>
      <w:r>
        <w:rPr>
          <w:color w:val="auto"/>
          <w:sz w:val="20"/>
          <w:szCs w:val="20"/>
        </w:rPr>
        <w:t xml:space="preserve"> in which </w:t>
      </w:r>
      <w:r w:rsidR="00481AA0">
        <w:rPr>
          <w:color w:val="auto"/>
          <w:sz w:val="20"/>
          <w:szCs w:val="20"/>
        </w:rPr>
        <w:t>we operate.</w:t>
      </w:r>
    </w:p>
    <w:p w:rsidR="00452B0D" w:rsidRPr="00452B0D" w:rsidRDefault="009A37DC" w:rsidP="00452B0D">
      <w:pPr>
        <w:autoSpaceDE w:val="0"/>
        <w:autoSpaceDN w:val="0"/>
        <w:spacing w:line="240" w:lineRule="auto"/>
        <w:rPr>
          <w:color w:val="auto"/>
          <w:sz w:val="20"/>
          <w:szCs w:val="20"/>
        </w:rPr>
      </w:pPr>
      <w:r w:rsidRPr="009A37DC">
        <w:rPr>
          <w:color w:val="auto"/>
          <w:sz w:val="20"/>
          <w:szCs w:val="20"/>
        </w:rPr>
        <w:t>As well as providing branding on team kits, the company will also be i</w:t>
      </w:r>
      <w:r w:rsidR="00EC58FE" w:rsidRPr="009A37DC">
        <w:rPr>
          <w:color w:val="auto"/>
          <w:sz w:val="20"/>
          <w:szCs w:val="20"/>
        </w:rPr>
        <w:t>nstalling appliances in the organisation’s Boat Houses, including</w:t>
      </w:r>
      <w:r w:rsidR="00EC58FE" w:rsidRPr="009A37DC">
        <w:rPr>
          <w:rFonts w:eastAsia="Times New Roman"/>
          <w:color w:val="auto"/>
          <w:sz w:val="20"/>
          <w:szCs w:val="20"/>
        </w:rPr>
        <w:t xml:space="preserve"> the brand new </w:t>
      </w:r>
      <w:r w:rsidR="00233BC0">
        <w:rPr>
          <w:rFonts w:eastAsia="Times New Roman"/>
          <w:color w:val="auto"/>
          <w:sz w:val="20"/>
          <w:szCs w:val="20"/>
        </w:rPr>
        <w:t>state-of-the-</w:t>
      </w:r>
      <w:r w:rsidR="00481AA0">
        <w:rPr>
          <w:rFonts w:eastAsia="Times New Roman"/>
          <w:color w:val="auto"/>
          <w:sz w:val="20"/>
          <w:szCs w:val="20"/>
        </w:rPr>
        <w:t xml:space="preserve">art </w:t>
      </w:r>
      <w:r w:rsidR="00EC58FE" w:rsidRPr="009A37DC">
        <w:rPr>
          <w:rFonts w:eastAsia="Times New Roman"/>
          <w:color w:val="auto"/>
          <w:sz w:val="20"/>
          <w:szCs w:val="20"/>
        </w:rPr>
        <w:t xml:space="preserve">boat </w:t>
      </w:r>
      <w:r w:rsidR="00B90FC2">
        <w:rPr>
          <w:rFonts w:eastAsia="Times New Roman"/>
          <w:color w:val="auto"/>
          <w:sz w:val="20"/>
          <w:szCs w:val="20"/>
        </w:rPr>
        <w:t>house</w:t>
      </w:r>
      <w:r w:rsidR="00EC58FE" w:rsidRPr="009A37DC">
        <w:rPr>
          <w:rFonts w:eastAsia="Times New Roman"/>
          <w:color w:val="auto"/>
          <w:sz w:val="20"/>
          <w:szCs w:val="20"/>
        </w:rPr>
        <w:t xml:space="preserve"> at Ely</w:t>
      </w:r>
      <w:r w:rsidR="00481AA0">
        <w:rPr>
          <w:rFonts w:eastAsia="Times New Roman"/>
          <w:color w:val="auto"/>
          <w:sz w:val="20"/>
          <w:szCs w:val="20"/>
        </w:rPr>
        <w:t>.</w:t>
      </w:r>
      <w:r w:rsidRPr="009A37DC">
        <w:rPr>
          <w:rFonts w:eastAsia="Times New Roman"/>
          <w:color w:val="auto"/>
          <w:sz w:val="20"/>
          <w:szCs w:val="20"/>
        </w:rPr>
        <w:t xml:space="preserve"> The company and rowing clubs are also working on a </w:t>
      </w:r>
      <w:r w:rsidR="00EC58FE" w:rsidRPr="009A37DC">
        <w:rPr>
          <w:rFonts w:eastAsia="Times New Roman"/>
          <w:color w:val="auto"/>
          <w:sz w:val="20"/>
          <w:szCs w:val="20"/>
        </w:rPr>
        <w:t xml:space="preserve">number of </w:t>
      </w:r>
      <w:r w:rsidRPr="009A37DC">
        <w:rPr>
          <w:rFonts w:eastAsia="Times New Roman"/>
          <w:color w:val="auto"/>
          <w:sz w:val="20"/>
          <w:szCs w:val="20"/>
        </w:rPr>
        <w:t xml:space="preserve">community </w:t>
      </w:r>
      <w:r w:rsidR="00EC58FE" w:rsidRPr="009A37DC">
        <w:rPr>
          <w:rFonts w:eastAsia="Times New Roman"/>
          <w:color w:val="auto"/>
          <w:sz w:val="20"/>
          <w:szCs w:val="20"/>
        </w:rPr>
        <w:t xml:space="preserve">projects to inspire and support Cambridge kids </w:t>
      </w:r>
      <w:r w:rsidRPr="009A37DC">
        <w:rPr>
          <w:rFonts w:eastAsia="Times New Roman"/>
          <w:color w:val="auto"/>
          <w:sz w:val="20"/>
          <w:szCs w:val="20"/>
        </w:rPr>
        <w:t>– further details to be announced in due course.</w:t>
      </w:r>
    </w:p>
    <w:p w:rsidR="00A6251E" w:rsidRPr="00616ADA" w:rsidRDefault="00A6251E" w:rsidP="004C06F3">
      <w:pPr>
        <w:pStyle w:val="NormalWeb"/>
        <w:shd w:val="clear" w:color="auto" w:fill="FFFFFF"/>
        <w:spacing w:before="0" w:after="220" w:line="360" w:lineRule="auto"/>
        <w:jc w:val="both"/>
        <w:rPr>
          <w:color w:val="auto"/>
          <w:sz w:val="22"/>
          <w:szCs w:val="22"/>
        </w:rPr>
      </w:pPr>
    </w:p>
    <w:p w:rsidR="00A6251E" w:rsidRPr="00051C03" w:rsidRDefault="00A6251E" w:rsidP="004C06F3">
      <w:pPr>
        <w:pStyle w:val="NormalWeb"/>
        <w:shd w:val="clear" w:color="auto" w:fill="FFFFFF"/>
        <w:spacing w:before="0" w:after="220" w:line="360" w:lineRule="auto"/>
        <w:jc w:val="both"/>
        <w:rPr>
          <w:color w:val="auto"/>
          <w:sz w:val="22"/>
          <w:szCs w:val="22"/>
        </w:rPr>
      </w:pPr>
    </w:p>
    <w:sectPr w:rsidR="00A6251E" w:rsidRPr="00051C03" w:rsidSect="008357CD">
      <w:headerReference w:type="default" r:id="rId9"/>
      <w:pgSz w:w="11906" w:h="16838"/>
      <w:pgMar w:top="2041" w:right="1134" w:bottom="426" w:left="1134" w:header="1418"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AB4" w:rsidRDefault="00000AB4" w:rsidP="004C06F3">
      <w:pPr>
        <w:spacing w:after="0" w:line="240" w:lineRule="auto"/>
      </w:pPr>
      <w:r>
        <w:separator/>
      </w:r>
    </w:p>
  </w:endnote>
  <w:endnote w:type="continuationSeparator" w:id="0">
    <w:p w:rsidR="00000AB4" w:rsidRDefault="00000AB4" w:rsidP="004C0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AB4" w:rsidRDefault="00000AB4" w:rsidP="004C06F3">
      <w:pPr>
        <w:spacing w:after="0" w:line="240" w:lineRule="auto"/>
      </w:pPr>
      <w:r>
        <w:separator/>
      </w:r>
    </w:p>
  </w:footnote>
  <w:footnote w:type="continuationSeparator" w:id="0">
    <w:p w:rsidR="00000AB4" w:rsidRDefault="00000AB4" w:rsidP="004C06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E60" w:rsidRDefault="00460E60" w:rsidP="00460E60">
    <w:pPr>
      <w:pStyle w:val="Header"/>
      <w:jc w:val="right"/>
    </w:pPr>
    <w:r>
      <w:rPr>
        <w:rFonts w:eastAsia="Calibri"/>
        <w:noProof/>
        <w:lang w:val="en-GB" w:eastAsia="en-GB"/>
      </w:rPr>
      <w:drawing>
        <wp:inline distT="0" distB="0" distL="0" distR="0" wp14:anchorId="482415C1" wp14:editId="2B63665B">
          <wp:extent cx="1685925" cy="708089"/>
          <wp:effectExtent l="0" t="0" r="0" b="0"/>
          <wp:docPr id="1" name="Picture 1" descr="D:\Users\26007993\AppData\Local\Microsoft\Windows\Temporary Internet Files\Content.Word\beko-plc-R-and-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26007993\AppData\Local\Microsoft\Windows\Temporary Internet Files\Content.Word\beko-plc-R-and-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377" cy="7158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50E0C"/>
    <w:multiLevelType w:val="hybridMultilevel"/>
    <w:tmpl w:val="72EA158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81879BF"/>
    <w:multiLevelType w:val="hybridMultilevel"/>
    <w:tmpl w:val="61381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B82FCF"/>
    <w:multiLevelType w:val="hybridMultilevel"/>
    <w:tmpl w:val="B8DA30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B3C4953"/>
    <w:multiLevelType w:val="hybridMultilevel"/>
    <w:tmpl w:val="35265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3D416B"/>
    <w:multiLevelType w:val="hybridMultilevel"/>
    <w:tmpl w:val="F8383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F3"/>
    <w:rsid w:val="00000AB4"/>
    <w:rsid w:val="00051C03"/>
    <w:rsid w:val="000E1F29"/>
    <w:rsid w:val="00200FAF"/>
    <w:rsid w:val="00233BC0"/>
    <w:rsid w:val="00291CD0"/>
    <w:rsid w:val="002E78E2"/>
    <w:rsid w:val="00307A44"/>
    <w:rsid w:val="0032059E"/>
    <w:rsid w:val="0036552C"/>
    <w:rsid w:val="00381839"/>
    <w:rsid w:val="003B6E35"/>
    <w:rsid w:val="00403B26"/>
    <w:rsid w:val="00452B0D"/>
    <w:rsid w:val="00460E60"/>
    <w:rsid w:val="00481AA0"/>
    <w:rsid w:val="004C06F3"/>
    <w:rsid w:val="004E179D"/>
    <w:rsid w:val="005C142E"/>
    <w:rsid w:val="005D0CAB"/>
    <w:rsid w:val="005D68E6"/>
    <w:rsid w:val="005E42FA"/>
    <w:rsid w:val="005E5787"/>
    <w:rsid w:val="0061560B"/>
    <w:rsid w:val="00616ADA"/>
    <w:rsid w:val="006F2A12"/>
    <w:rsid w:val="00722812"/>
    <w:rsid w:val="00746E90"/>
    <w:rsid w:val="007978D4"/>
    <w:rsid w:val="007F5462"/>
    <w:rsid w:val="00862A4A"/>
    <w:rsid w:val="008A2CDE"/>
    <w:rsid w:val="008A6365"/>
    <w:rsid w:val="00980709"/>
    <w:rsid w:val="00986567"/>
    <w:rsid w:val="009A37DC"/>
    <w:rsid w:val="00A00C01"/>
    <w:rsid w:val="00A126E7"/>
    <w:rsid w:val="00A134DA"/>
    <w:rsid w:val="00A42AF1"/>
    <w:rsid w:val="00A6251E"/>
    <w:rsid w:val="00A66CA9"/>
    <w:rsid w:val="00A76E7E"/>
    <w:rsid w:val="00B16AC9"/>
    <w:rsid w:val="00B90FC2"/>
    <w:rsid w:val="00B92F13"/>
    <w:rsid w:val="00C12612"/>
    <w:rsid w:val="00CC24D7"/>
    <w:rsid w:val="00D12927"/>
    <w:rsid w:val="00D23C7D"/>
    <w:rsid w:val="00D3200E"/>
    <w:rsid w:val="00D46D51"/>
    <w:rsid w:val="00D65988"/>
    <w:rsid w:val="00D70FF8"/>
    <w:rsid w:val="00DB7D94"/>
    <w:rsid w:val="00DF4491"/>
    <w:rsid w:val="00DF7E6A"/>
    <w:rsid w:val="00E44C27"/>
    <w:rsid w:val="00E735C3"/>
    <w:rsid w:val="00EC58FE"/>
    <w:rsid w:val="00F31620"/>
    <w:rsid w:val="00FA79A6"/>
    <w:rsid w:val="00FA7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6ED253-801A-47E1-8C2B-1EBEE2CDE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6F3"/>
    <w:pPr>
      <w:spacing w:after="220" w:line="300" w:lineRule="auto"/>
    </w:pPr>
    <w:rPr>
      <w:rFonts w:ascii="Arial" w:eastAsia="Arial" w:hAnsi="Arial" w:cs="Arial"/>
      <w:color w:val="A7A4A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1">
    <w:name w:val="Subheading 1"/>
    <w:basedOn w:val="Normal"/>
    <w:link w:val="Subheading1Char"/>
    <w:qFormat/>
    <w:rsid w:val="004C06F3"/>
    <w:pPr>
      <w:spacing w:before="360" w:after="60"/>
    </w:pPr>
    <w:rPr>
      <w:rFonts w:ascii="Arial Black" w:hAnsi="Arial Black" w:cs="Times New Roman"/>
      <w:color w:val="424242"/>
      <w:sz w:val="24"/>
      <w:szCs w:val="20"/>
      <w:lang w:val="x-none" w:eastAsia="x-none"/>
    </w:rPr>
  </w:style>
  <w:style w:type="character" w:customStyle="1" w:styleId="Subheading1Char">
    <w:name w:val="Subheading 1 Char"/>
    <w:link w:val="Subheading1"/>
    <w:rsid w:val="004C06F3"/>
    <w:rPr>
      <w:rFonts w:ascii="Arial Black" w:eastAsia="Arial" w:hAnsi="Arial Black" w:cs="Times New Roman"/>
      <w:color w:val="424242"/>
      <w:sz w:val="24"/>
      <w:szCs w:val="20"/>
      <w:lang w:val="x-none" w:eastAsia="x-none"/>
    </w:rPr>
  </w:style>
  <w:style w:type="paragraph" w:styleId="Header">
    <w:name w:val="header"/>
    <w:basedOn w:val="Normal"/>
    <w:link w:val="HeaderChar"/>
    <w:uiPriority w:val="99"/>
    <w:unhideWhenUsed/>
    <w:rsid w:val="004C06F3"/>
    <w:pPr>
      <w:tabs>
        <w:tab w:val="center" w:pos="4513"/>
        <w:tab w:val="right" w:pos="9026"/>
      </w:tabs>
      <w:spacing w:after="0" w:line="240" w:lineRule="auto"/>
    </w:pPr>
    <w:rPr>
      <w:rFonts w:cs="Times New Roman"/>
      <w:color w:val="424242"/>
      <w:szCs w:val="20"/>
      <w:lang w:val="x-none" w:eastAsia="x-none"/>
    </w:rPr>
  </w:style>
  <w:style w:type="character" w:customStyle="1" w:styleId="HeaderChar">
    <w:name w:val="Header Char"/>
    <w:basedOn w:val="DefaultParagraphFont"/>
    <w:link w:val="Header"/>
    <w:uiPriority w:val="99"/>
    <w:rsid w:val="004C06F3"/>
    <w:rPr>
      <w:rFonts w:ascii="Arial" w:eastAsia="Arial" w:hAnsi="Arial" w:cs="Times New Roman"/>
      <w:color w:val="424242"/>
      <w:sz w:val="18"/>
      <w:szCs w:val="20"/>
      <w:lang w:val="x-none" w:eastAsia="x-none"/>
    </w:rPr>
  </w:style>
  <w:style w:type="character" w:styleId="Hyperlink">
    <w:name w:val="Hyperlink"/>
    <w:uiPriority w:val="99"/>
    <w:unhideWhenUsed/>
    <w:rsid w:val="004C06F3"/>
    <w:rPr>
      <w:color w:val="F90080"/>
      <w:u w:val="single"/>
    </w:rPr>
  </w:style>
  <w:style w:type="paragraph" w:styleId="NormalWeb">
    <w:name w:val="Normal (Web)"/>
    <w:basedOn w:val="Normal"/>
    <w:uiPriority w:val="99"/>
    <w:unhideWhenUsed/>
    <w:rsid w:val="004C06F3"/>
    <w:pPr>
      <w:spacing w:before="102" w:after="102" w:line="240" w:lineRule="auto"/>
    </w:pPr>
    <w:rPr>
      <w:rFonts w:eastAsia="Times New Roman"/>
      <w:color w:val="000000"/>
      <w:sz w:val="15"/>
      <w:szCs w:val="15"/>
      <w:lang w:eastAsia="en-GB"/>
    </w:rPr>
  </w:style>
  <w:style w:type="paragraph" w:styleId="FootnoteText">
    <w:name w:val="footnote text"/>
    <w:basedOn w:val="Normal"/>
    <w:link w:val="FootnoteTextChar"/>
    <w:uiPriority w:val="99"/>
    <w:semiHidden/>
    <w:unhideWhenUsed/>
    <w:rsid w:val="004C06F3"/>
    <w:rPr>
      <w:rFonts w:cs="Times New Roman"/>
      <w:sz w:val="20"/>
      <w:szCs w:val="20"/>
      <w:lang w:val="x-none" w:eastAsia="x-none"/>
    </w:rPr>
  </w:style>
  <w:style w:type="character" w:customStyle="1" w:styleId="FootnoteTextChar">
    <w:name w:val="Footnote Text Char"/>
    <w:basedOn w:val="DefaultParagraphFont"/>
    <w:link w:val="FootnoteText"/>
    <w:uiPriority w:val="99"/>
    <w:semiHidden/>
    <w:rsid w:val="004C06F3"/>
    <w:rPr>
      <w:rFonts w:ascii="Arial" w:eastAsia="Arial" w:hAnsi="Arial" w:cs="Times New Roman"/>
      <w:color w:val="A7A4A2"/>
      <w:sz w:val="20"/>
      <w:szCs w:val="20"/>
      <w:lang w:val="x-none" w:eastAsia="x-none"/>
    </w:rPr>
  </w:style>
  <w:style w:type="character" w:styleId="FootnoteReference">
    <w:name w:val="footnote reference"/>
    <w:uiPriority w:val="99"/>
    <w:semiHidden/>
    <w:unhideWhenUsed/>
    <w:rsid w:val="004C06F3"/>
    <w:rPr>
      <w:vertAlign w:val="superscript"/>
    </w:rPr>
  </w:style>
  <w:style w:type="paragraph" w:styleId="BalloonText">
    <w:name w:val="Balloon Text"/>
    <w:basedOn w:val="Normal"/>
    <w:link w:val="BalloonTextChar"/>
    <w:uiPriority w:val="99"/>
    <w:semiHidden/>
    <w:unhideWhenUsed/>
    <w:rsid w:val="00A6251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6251E"/>
    <w:rPr>
      <w:rFonts w:ascii="Segoe UI" w:eastAsia="Arial" w:hAnsi="Segoe UI" w:cs="Segoe UI"/>
      <w:color w:val="A7A4A2"/>
      <w:sz w:val="18"/>
      <w:szCs w:val="18"/>
    </w:rPr>
  </w:style>
  <w:style w:type="paragraph" w:customStyle="1" w:styleId="Default">
    <w:name w:val="Default"/>
    <w:rsid w:val="005D68E6"/>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2E7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78E2"/>
    <w:rPr>
      <w:rFonts w:ascii="Arial" w:eastAsia="Arial" w:hAnsi="Arial" w:cs="Arial"/>
      <w:color w:val="A7A4A2"/>
      <w:sz w:val="20"/>
      <w:szCs w:val="20"/>
    </w:rPr>
  </w:style>
  <w:style w:type="character" w:styleId="EndnoteReference">
    <w:name w:val="endnote reference"/>
    <w:basedOn w:val="DefaultParagraphFont"/>
    <w:uiPriority w:val="99"/>
    <w:semiHidden/>
    <w:unhideWhenUsed/>
    <w:rsid w:val="002E78E2"/>
    <w:rPr>
      <w:vertAlign w:val="superscript"/>
    </w:rPr>
  </w:style>
  <w:style w:type="paragraph" w:styleId="Footer">
    <w:name w:val="footer"/>
    <w:basedOn w:val="Normal"/>
    <w:link w:val="FooterChar"/>
    <w:uiPriority w:val="99"/>
    <w:unhideWhenUsed/>
    <w:rsid w:val="00A12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6E7"/>
    <w:rPr>
      <w:rFonts w:ascii="Arial" w:eastAsia="Arial" w:hAnsi="Arial" w:cs="Arial"/>
      <w:color w:val="A7A4A2"/>
      <w:sz w:val="18"/>
    </w:rPr>
  </w:style>
  <w:style w:type="paragraph" w:styleId="ListParagraph">
    <w:name w:val="List Paragraph"/>
    <w:basedOn w:val="Normal"/>
    <w:uiPriority w:val="34"/>
    <w:qFormat/>
    <w:rsid w:val="00307A44"/>
    <w:pPr>
      <w:spacing w:after="0" w:line="240" w:lineRule="auto"/>
      <w:ind w:left="720"/>
    </w:pPr>
    <w:rPr>
      <w:rFonts w:ascii="Calibri" w:eastAsiaTheme="minorHAnsi" w:hAnsi="Calibri" w:cs="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81828">
      <w:bodyDiv w:val="1"/>
      <w:marLeft w:val="0"/>
      <w:marRight w:val="0"/>
      <w:marTop w:val="0"/>
      <w:marBottom w:val="0"/>
      <w:divBdr>
        <w:top w:val="none" w:sz="0" w:space="0" w:color="auto"/>
        <w:left w:val="none" w:sz="0" w:space="0" w:color="auto"/>
        <w:bottom w:val="none" w:sz="0" w:space="0" w:color="auto"/>
        <w:right w:val="none" w:sz="0" w:space="0" w:color="auto"/>
      </w:divBdr>
    </w:div>
    <w:div w:id="886256250">
      <w:bodyDiv w:val="1"/>
      <w:marLeft w:val="0"/>
      <w:marRight w:val="0"/>
      <w:marTop w:val="0"/>
      <w:marBottom w:val="0"/>
      <w:divBdr>
        <w:top w:val="none" w:sz="0" w:space="0" w:color="auto"/>
        <w:left w:val="none" w:sz="0" w:space="0" w:color="auto"/>
        <w:bottom w:val="none" w:sz="0" w:space="0" w:color="auto"/>
        <w:right w:val="none" w:sz="0" w:space="0" w:color="auto"/>
      </w:divBdr>
    </w:div>
    <w:div w:id="137160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koplc@mercieca.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C80ED-D6C9-4427-9BF1-7D66ED1BE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ARCELIK AS</Company>
  <LinksUpToDate>false</LinksUpToDate>
  <CharactersWithSpaces>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McCulloch</dc:creator>
  <cp:lastModifiedBy>Lucy  McCulloch</cp:lastModifiedBy>
  <cp:revision>4</cp:revision>
  <cp:lastPrinted>2016-05-04T11:11:00Z</cp:lastPrinted>
  <dcterms:created xsi:type="dcterms:W3CDTF">2016-05-05T08:55:00Z</dcterms:created>
  <dcterms:modified xsi:type="dcterms:W3CDTF">2016-05-06T08:16:00Z</dcterms:modified>
</cp:coreProperties>
</file>